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DB" w:rsidRPr="00FD7ADB" w:rsidRDefault="00FD7ADB" w:rsidP="004F58F4">
      <w:pPr>
        <w:pStyle w:val="Default"/>
        <w:jc w:val="center"/>
        <w:rPr>
          <w:b/>
          <w:bCs/>
          <w:color w:val="632423" w:themeColor="accent2" w:themeShade="80"/>
          <w:sz w:val="28"/>
          <w:szCs w:val="28"/>
        </w:rPr>
      </w:pPr>
    </w:p>
    <w:p w:rsidR="00FD7ADB" w:rsidRPr="00FD7ADB" w:rsidRDefault="00FD7ADB" w:rsidP="004F58F4">
      <w:pPr>
        <w:pStyle w:val="Default"/>
        <w:jc w:val="center"/>
        <w:rPr>
          <w:b/>
          <w:bCs/>
          <w:color w:val="632423" w:themeColor="accent2" w:themeShade="80"/>
          <w:sz w:val="28"/>
          <w:szCs w:val="28"/>
        </w:rPr>
      </w:pPr>
    </w:p>
    <w:p w:rsidR="00FD7ADB" w:rsidRPr="00FD7ADB" w:rsidRDefault="00FD7ADB" w:rsidP="004F58F4">
      <w:pPr>
        <w:pStyle w:val="Default"/>
        <w:jc w:val="center"/>
        <w:rPr>
          <w:b/>
          <w:bCs/>
          <w:color w:val="632423" w:themeColor="accent2" w:themeShade="80"/>
          <w:sz w:val="28"/>
          <w:szCs w:val="28"/>
        </w:rPr>
      </w:pPr>
    </w:p>
    <w:p w:rsidR="00FD7ADB" w:rsidRPr="00FD7ADB" w:rsidRDefault="00FD7ADB" w:rsidP="004F58F4">
      <w:pPr>
        <w:pStyle w:val="Default"/>
        <w:jc w:val="center"/>
        <w:rPr>
          <w:b/>
          <w:bCs/>
          <w:color w:val="632423" w:themeColor="accent2" w:themeShade="80"/>
          <w:sz w:val="28"/>
          <w:szCs w:val="28"/>
        </w:rPr>
      </w:pPr>
    </w:p>
    <w:p w:rsidR="00FD7ADB" w:rsidRPr="00FD7ADB" w:rsidRDefault="00FD7ADB" w:rsidP="004F58F4">
      <w:pPr>
        <w:pStyle w:val="Default"/>
        <w:jc w:val="center"/>
        <w:rPr>
          <w:b/>
          <w:bCs/>
          <w:color w:val="632423" w:themeColor="accent2" w:themeShade="80"/>
          <w:sz w:val="28"/>
          <w:szCs w:val="28"/>
        </w:rPr>
      </w:pPr>
    </w:p>
    <w:p w:rsidR="00FD7ADB" w:rsidRPr="00FD7ADB" w:rsidRDefault="00FD7ADB" w:rsidP="004F58F4">
      <w:pPr>
        <w:pStyle w:val="Default"/>
        <w:jc w:val="center"/>
        <w:rPr>
          <w:b/>
          <w:bCs/>
          <w:color w:val="632423" w:themeColor="accent2" w:themeShade="80"/>
          <w:sz w:val="28"/>
          <w:szCs w:val="28"/>
        </w:rPr>
      </w:pPr>
    </w:p>
    <w:p w:rsidR="004F58F4" w:rsidRPr="00FD7ADB" w:rsidRDefault="004F58F4" w:rsidP="004F58F4">
      <w:pPr>
        <w:pStyle w:val="Default"/>
        <w:jc w:val="center"/>
        <w:rPr>
          <w:color w:val="632423" w:themeColor="accent2" w:themeShade="80"/>
          <w:sz w:val="28"/>
          <w:szCs w:val="28"/>
        </w:rPr>
      </w:pPr>
      <w:r w:rsidRPr="00FD7ADB">
        <w:rPr>
          <w:b/>
          <w:bCs/>
          <w:color w:val="632423" w:themeColor="accent2" w:themeShade="80"/>
          <w:sz w:val="28"/>
          <w:szCs w:val="28"/>
        </w:rPr>
        <w:t>Диагностическая работа</w:t>
      </w:r>
    </w:p>
    <w:p w:rsidR="004F58F4" w:rsidRPr="00FD7ADB" w:rsidRDefault="004F58F4" w:rsidP="004F58F4">
      <w:pPr>
        <w:pStyle w:val="Default"/>
        <w:jc w:val="center"/>
        <w:rPr>
          <w:color w:val="632423" w:themeColor="accent2" w:themeShade="80"/>
          <w:sz w:val="28"/>
          <w:szCs w:val="28"/>
        </w:rPr>
      </w:pPr>
      <w:r w:rsidRPr="00FD7ADB">
        <w:rPr>
          <w:b/>
          <w:bCs/>
          <w:color w:val="632423" w:themeColor="accent2" w:themeShade="80"/>
          <w:sz w:val="28"/>
          <w:szCs w:val="28"/>
        </w:rPr>
        <w:t>по МАТЕМАТИКЕ</w:t>
      </w:r>
    </w:p>
    <w:p w:rsidR="004F58F4" w:rsidRPr="00FD7ADB" w:rsidRDefault="004F58F4" w:rsidP="004F58F4">
      <w:pPr>
        <w:pStyle w:val="Default"/>
        <w:jc w:val="center"/>
        <w:rPr>
          <w:b/>
          <w:bCs/>
          <w:color w:val="632423" w:themeColor="accent2" w:themeShade="80"/>
          <w:sz w:val="28"/>
          <w:szCs w:val="28"/>
        </w:rPr>
      </w:pPr>
      <w:r w:rsidRPr="00FD7ADB">
        <w:rPr>
          <w:b/>
          <w:bCs/>
          <w:color w:val="632423" w:themeColor="accent2" w:themeShade="80"/>
          <w:sz w:val="28"/>
          <w:szCs w:val="28"/>
        </w:rPr>
        <w:t>4 класс</w:t>
      </w:r>
    </w:p>
    <w:p w:rsidR="004F58F4" w:rsidRPr="00FD7ADB" w:rsidRDefault="004F58F4" w:rsidP="004F58F4">
      <w:pPr>
        <w:pStyle w:val="Default"/>
        <w:jc w:val="center"/>
        <w:rPr>
          <w:b/>
          <w:bCs/>
          <w:color w:val="632423" w:themeColor="accent2" w:themeShade="80"/>
          <w:sz w:val="28"/>
          <w:szCs w:val="28"/>
        </w:rPr>
      </w:pPr>
    </w:p>
    <w:p w:rsidR="004F58F4" w:rsidRPr="00FD7ADB" w:rsidRDefault="004F58F4" w:rsidP="004F58F4">
      <w:pPr>
        <w:pStyle w:val="Default"/>
        <w:jc w:val="center"/>
        <w:rPr>
          <w:color w:val="632423" w:themeColor="accent2" w:themeShade="80"/>
          <w:sz w:val="28"/>
          <w:szCs w:val="28"/>
        </w:rPr>
      </w:pPr>
    </w:p>
    <w:p w:rsidR="004F58F4" w:rsidRPr="00FD7ADB" w:rsidRDefault="004F58F4" w:rsidP="004F58F4">
      <w:pPr>
        <w:pStyle w:val="Default"/>
        <w:jc w:val="center"/>
        <w:rPr>
          <w:b/>
          <w:bCs/>
          <w:color w:val="632423" w:themeColor="accent2" w:themeShade="80"/>
          <w:sz w:val="28"/>
          <w:szCs w:val="28"/>
        </w:rPr>
      </w:pPr>
      <w:r w:rsidRPr="00FD7ADB">
        <w:rPr>
          <w:b/>
          <w:bCs/>
          <w:color w:val="632423" w:themeColor="accent2" w:themeShade="80"/>
          <w:sz w:val="28"/>
          <w:szCs w:val="28"/>
        </w:rPr>
        <w:t>Вариант 10</w:t>
      </w:r>
    </w:p>
    <w:p w:rsidR="004F58F4" w:rsidRPr="00FD7ADB" w:rsidRDefault="004F58F4" w:rsidP="004F58F4">
      <w:pPr>
        <w:pStyle w:val="Default"/>
        <w:jc w:val="center"/>
        <w:rPr>
          <w:b/>
          <w:bCs/>
          <w:color w:val="632423" w:themeColor="accent2" w:themeShade="80"/>
          <w:sz w:val="28"/>
          <w:szCs w:val="28"/>
        </w:rPr>
      </w:pPr>
    </w:p>
    <w:p w:rsidR="004F58F4" w:rsidRPr="00FD7ADB" w:rsidRDefault="004F58F4" w:rsidP="004F58F4">
      <w:pPr>
        <w:pStyle w:val="Default"/>
        <w:jc w:val="center"/>
        <w:rPr>
          <w:b/>
          <w:bCs/>
          <w:color w:val="632423" w:themeColor="accent2" w:themeShade="80"/>
          <w:sz w:val="28"/>
          <w:szCs w:val="28"/>
        </w:rPr>
      </w:pPr>
    </w:p>
    <w:p w:rsidR="004F58F4" w:rsidRPr="00FD7ADB" w:rsidRDefault="004F58F4" w:rsidP="004F58F4">
      <w:pPr>
        <w:pStyle w:val="Default"/>
        <w:jc w:val="center"/>
        <w:rPr>
          <w:b/>
          <w:bCs/>
          <w:color w:val="632423" w:themeColor="accent2" w:themeShade="80"/>
          <w:sz w:val="28"/>
          <w:szCs w:val="28"/>
        </w:rPr>
      </w:pPr>
      <w:r w:rsidRPr="00FD7ADB">
        <w:rPr>
          <w:b/>
          <w:bCs/>
          <w:color w:val="632423" w:themeColor="accent2" w:themeShade="80"/>
          <w:sz w:val="28"/>
          <w:szCs w:val="28"/>
        </w:rPr>
        <w:t>Инструкция по выполнению работы</w:t>
      </w:r>
    </w:p>
    <w:p w:rsidR="004F58F4" w:rsidRPr="00FD7ADB" w:rsidRDefault="004F58F4" w:rsidP="004F58F4">
      <w:pPr>
        <w:pStyle w:val="Default"/>
        <w:jc w:val="center"/>
        <w:rPr>
          <w:color w:val="632423" w:themeColor="accent2" w:themeShade="80"/>
          <w:sz w:val="28"/>
          <w:szCs w:val="28"/>
        </w:rPr>
      </w:pPr>
    </w:p>
    <w:p w:rsidR="004F58F4" w:rsidRPr="00FD7ADB" w:rsidRDefault="004F58F4" w:rsidP="004F58F4">
      <w:pPr>
        <w:pStyle w:val="Default"/>
        <w:jc w:val="both"/>
        <w:rPr>
          <w:color w:val="632423" w:themeColor="accent2" w:themeShade="80"/>
          <w:sz w:val="28"/>
          <w:szCs w:val="28"/>
        </w:rPr>
      </w:pPr>
      <w:r w:rsidRPr="00FD7ADB">
        <w:rPr>
          <w:color w:val="632423" w:themeColor="accent2" w:themeShade="80"/>
          <w:sz w:val="28"/>
          <w:szCs w:val="28"/>
        </w:rPr>
        <w:t xml:space="preserve">На выполнение работы по математике даётся 60 минут. Работа состоит из двух частей и включает в себя 13 заданий. </w:t>
      </w:r>
    </w:p>
    <w:p w:rsidR="004F58F4" w:rsidRPr="00FD7ADB" w:rsidRDefault="004F58F4" w:rsidP="004F58F4">
      <w:pPr>
        <w:pStyle w:val="Default"/>
        <w:jc w:val="both"/>
        <w:rPr>
          <w:color w:val="632423" w:themeColor="accent2" w:themeShade="80"/>
          <w:sz w:val="28"/>
          <w:szCs w:val="28"/>
        </w:rPr>
      </w:pPr>
      <w:r w:rsidRPr="00FD7ADB">
        <w:rPr>
          <w:color w:val="632423" w:themeColor="accent2" w:themeShade="80"/>
          <w:sz w:val="28"/>
          <w:szCs w:val="28"/>
        </w:rPr>
        <w:t xml:space="preserve">На выполнение заданий части 1 отводится 30 минут, в конце этого времени ответы на задания части 1 сдаются. На выполнение заданий части 2 также отводится 30 минут. Между выполнением заданий частей 1 и 2 предусмотрен перерыв 10 минут. </w:t>
      </w:r>
    </w:p>
    <w:p w:rsidR="004F58F4" w:rsidRPr="00FD7ADB" w:rsidRDefault="004F58F4" w:rsidP="004F58F4">
      <w:pPr>
        <w:pStyle w:val="Default"/>
        <w:jc w:val="both"/>
        <w:rPr>
          <w:color w:val="632423" w:themeColor="accent2" w:themeShade="80"/>
          <w:sz w:val="28"/>
          <w:szCs w:val="28"/>
        </w:rPr>
      </w:pPr>
      <w:r w:rsidRPr="00FD7ADB">
        <w:rPr>
          <w:color w:val="632423" w:themeColor="accent2" w:themeShade="80"/>
          <w:sz w:val="28"/>
          <w:szCs w:val="28"/>
        </w:rPr>
        <w:t xml:space="preserve">Ответы на задания запиши в отведённых для этого полях. Если ты хочешь изменить ответ, то зачеркни его и запиши рядом новый. </w:t>
      </w:r>
    </w:p>
    <w:p w:rsidR="004F58F4" w:rsidRPr="00FD7ADB" w:rsidRDefault="004F58F4" w:rsidP="004F58F4">
      <w:pPr>
        <w:pStyle w:val="Default"/>
        <w:jc w:val="both"/>
        <w:rPr>
          <w:color w:val="632423" w:themeColor="accent2" w:themeShade="80"/>
          <w:sz w:val="28"/>
          <w:szCs w:val="28"/>
        </w:rPr>
      </w:pPr>
      <w:r w:rsidRPr="00FD7ADB">
        <w:rPr>
          <w:color w:val="632423" w:themeColor="accent2" w:themeShade="80"/>
          <w:sz w:val="28"/>
          <w:szCs w:val="28"/>
        </w:rPr>
        <w:t xml:space="preserve">При выполнении работы нельзя пользоваться учебниками, рабочими тетрадями, справочниками, калькулятором. </w:t>
      </w:r>
    </w:p>
    <w:p w:rsidR="004F58F4" w:rsidRPr="00FD7ADB" w:rsidRDefault="004F58F4" w:rsidP="004F58F4">
      <w:pPr>
        <w:pStyle w:val="Default"/>
        <w:jc w:val="both"/>
        <w:rPr>
          <w:color w:val="632423" w:themeColor="accent2" w:themeShade="80"/>
          <w:sz w:val="28"/>
          <w:szCs w:val="28"/>
        </w:rPr>
      </w:pPr>
      <w:r w:rsidRPr="00FD7ADB">
        <w:rPr>
          <w:color w:val="632423" w:themeColor="accent2" w:themeShade="80"/>
          <w:sz w:val="28"/>
          <w:szCs w:val="28"/>
        </w:rPr>
        <w:t xml:space="preserve">При необходимости можно пользоваться черновиком. Записи в черновике проверяться и оцениваться не будут. </w:t>
      </w:r>
    </w:p>
    <w:p w:rsidR="004F58F4" w:rsidRPr="00FD7ADB" w:rsidRDefault="004F58F4" w:rsidP="004F58F4">
      <w:pPr>
        <w:pStyle w:val="Default"/>
        <w:jc w:val="both"/>
        <w:rPr>
          <w:color w:val="632423" w:themeColor="accent2" w:themeShade="80"/>
          <w:sz w:val="28"/>
          <w:szCs w:val="28"/>
        </w:rPr>
      </w:pPr>
      <w:r w:rsidRPr="00FD7ADB">
        <w:rPr>
          <w:color w:val="632423" w:themeColor="accent2" w:themeShade="80"/>
          <w:sz w:val="28"/>
          <w:szCs w:val="28"/>
        </w:rPr>
        <w:t xml:space="preserve">Советуем выполнять задания в том порядке, в котором они даны. Для экономии времени пропускай задание, которое не удаётся выполнить сразу, и переходи к следующему. Постарайся выполнить как можно больше заданий. </w:t>
      </w:r>
    </w:p>
    <w:p w:rsidR="004F58F4" w:rsidRPr="00FD7ADB" w:rsidRDefault="004F58F4" w:rsidP="004F58F4">
      <w:pPr>
        <w:spacing w:after="72" w:line="300" w:lineRule="atLeast"/>
        <w:jc w:val="center"/>
        <w:rPr>
          <w:rFonts w:ascii="Times New Roman" w:hAnsi="Times New Roman" w:cs="Times New Roman"/>
          <w:b/>
          <w:bCs/>
          <w:i/>
          <w:iCs/>
          <w:color w:val="632423" w:themeColor="accent2" w:themeShade="80"/>
          <w:sz w:val="28"/>
          <w:szCs w:val="28"/>
        </w:rPr>
      </w:pPr>
    </w:p>
    <w:p w:rsidR="004F58F4" w:rsidRPr="00FD7ADB" w:rsidRDefault="004F58F4" w:rsidP="004F58F4">
      <w:pPr>
        <w:spacing w:after="72" w:line="300" w:lineRule="atLeast"/>
        <w:jc w:val="center"/>
        <w:rPr>
          <w:rFonts w:ascii="Times New Roman" w:hAnsi="Times New Roman" w:cs="Times New Roman"/>
          <w:b/>
          <w:bCs/>
          <w:i/>
          <w:iCs/>
          <w:color w:val="632423" w:themeColor="accent2" w:themeShade="80"/>
          <w:sz w:val="28"/>
          <w:szCs w:val="28"/>
        </w:rPr>
      </w:pPr>
      <w:r w:rsidRPr="00FD7ADB">
        <w:rPr>
          <w:rFonts w:ascii="Times New Roman" w:hAnsi="Times New Roman" w:cs="Times New Roman"/>
          <w:b/>
          <w:bCs/>
          <w:i/>
          <w:iCs/>
          <w:color w:val="632423" w:themeColor="accent2" w:themeShade="80"/>
          <w:sz w:val="28"/>
          <w:szCs w:val="28"/>
        </w:rPr>
        <w:t>Желаем успеха!</w:t>
      </w: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FD7ADB" w:rsidRPr="00FD7ADB" w:rsidRDefault="00FD7ADB" w:rsidP="004F58F4">
      <w:pPr>
        <w:spacing w:after="72" w:line="300" w:lineRule="atLeast"/>
        <w:jc w:val="center"/>
        <w:rPr>
          <w:rFonts w:ascii="Times New Roman" w:hAnsi="Times New Roman" w:cs="Times New Roman"/>
          <w:b/>
          <w:bCs/>
          <w:i/>
          <w:iCs/>
          <w:color w:val="632423" w:themeColor="accent2" w:themeShade="80"/>
          <w:sz w:val="28"/>
          <w:szCs w:val="28"/>
        </w:rPr>
      </w:pPr>
    </w:p>
    <w:p w:rsidR="007561E0" w:rsidRPr="00FD7ADB" w:rsidRDefault="007561E0" w:rsidP="007561E0">
      <w:pPr>
        <w:pStyle w:val="Default"/>
        <w:jc w:val="center"/>
        <w:rPr>
          <w:color w:val="632423" w:themeColor="accent2" w:themeShade="80"/>
          <w:sz w:val="28"/>
          <w:szCs w:val="28"/>
        </w:rPr>
      </w:pPr>
      <w:r w:rsidRPr="00FD7ADB">
        <w:rPr>
          <w:b/>
          <w:bCs/>
          <w:color w:val="632423" w:themeColor="accent2" w:themeShade="80"/>
          <w:sz w:val="28"/>
          <w:szCs w:val="28"/>
        </w:rPr>
        <w:lastRenderedPageBreak/>
        <w:t>Часть 1</w:t>
      </w:r>
    </w:p>
    <w:p w:rsidR="004F58F4" w:rsidRPr="00FD7ADB" w:rsidRDefault="007561E0" w:rsidP="00FD7ADB">
      <w:pPr>
        <w:spacing w:after="72" w:line="300" w:lineRule="atLeast"/>
        <w:jc w:val="center"/>
        <w:rPr>
          <w:rFonts w:ascii="Times New Roman" w:hAnsi="Times New Roman" w:cs="Times New Roman"/>
          <w:b/>
          <w:bCs/>
          <w:i/>
          <w:iCs/>
          <w:color w:val="632423" w:themeColor="accent2" w:themeShade="80"/>
          <w:sz w:val="28"/>
          <w:szCs w:val="28"/>
        </w:rPr>
      </w:pPr>
      <w:r w:rsidRPr="00FD7ADB">
        <w:rPr>
          <w:rFonts w:ascii="Times New Roman" w:hAnsi="Times New Roman" w:cs="Times New Roman"/>
          <w:b/>
          <w:bCs/>
          <w:i/>
          <w:iCs/>
          <w:color w:val="632423" w:themeColor="accent2" w:themeShade="80"/>
          <w:sz w:val="28"/>
          <w:szCs w:val="28"/>
        </w:rPr>
        <w:t>Выполни задания 1–8 и запиши ответ в отведённом для этого поле.</w:t>
      </w:r>
    </w:p>
    <w:p w:rsidR="00044063" w:rsidRPr="00FD7ADB" w:rsidRDefault="00AC4641" w:rsidP="00FD7ADB">
      <w:pPr>
        <w:pStyle w:val="a7"/>
        <w:numPr>
          <w:ilvl w:val="0"/>
          <w:numId w:val="3"/>
        </w:numPr>
        <w:rPr>
          <w:rFonts w:ascii="Times New Roman" w:hAnsi="Times New Roman" w:cs="Times New Roman"/>
          <w:color w:val="333333"/>
          <w:sz w:val="28"/>
          <w:szCs w:val="28"/>
          <w:shd w:val="clear" w:color="auto" w:fill="FFFFFF"/>
        </w:rPr>
      </w:pPr>
      <w:r w:rsidRPr="00FD7ADB">
        <w:rPr>
          <w:rFonts w:ascii="Times New Roman" w:hAnsi="Times New Roman" w:cs="Times New Roman"/>
          <w:color w:val="333333"/>
          <w:sz w:val="28"/>
          <w:szCs w:val="28"/>
          <w:shd w:val="clear" w:color="auto" w:fill="FFFFFF"/>
        </w:rPr>
        <w:t>Найди значение выражения</w:t>
      </w:r>
      <w:r w:rsidRPr="00FD7ADB">
        <w:rPr>
          <w:rStyle w:val="apple-converted-space"/>
          <w:rFonts w:ascii="Times New Roman" w:hAnsi="Times New Roman" w:cs="Times New Roman"/>
          <w:color w:val="333333"/>
          <w:sz w:val="28"/>
          <w:szCs w:val="28"/>
          <w:shd w:val="clear" w:color="auto" w:fill="FFFFFF"/>
        </w:rPr>
        <w:t> </w:t>
      </w:r>
      <w:r w:rsidRPr="00FD7ADB">
        <w:rPr>
          <w:rStyle w:val="mn"/>
          <w:rFonts w:ascii="Times New Roman" w:hAnsi="Times New Roman" w:cs="Times New Roman"/>
          <w:color w:val="333333"/>
          <w:sz w:val="28"/>
          <w:szCs w:val="28"/>
          <w:bdr w:val="none" w:sz="0" w:space="0" w:color="auto" w:frame="1"/>
          <w:shd w:val="clear" w:color="auto" w:fill="FFFFFF"/>
        </w:rPr>
        <w:t>91</w:t>
      </w:r>
      <w:r w:rsidRPr="00FD7ADB">
        <w:rPr>
          <w:rStyle w:val="mo"/>
          <w:rFonts w:ascii="Times New Roman" w:hAnsi="Times New Roman" w:cs="Times New Roman"/>
          <w:color w:val="333333"/>
          <w:sz w:val="28"/>
          <w:szCs w:val="28"/>
          <w:bdr w:val="none" w:sz="0" w:space="0" w:color="auto" w:frame="1"/>
          <w:shd w:val="clear" w:color="auto" w:fill="FFFFFF"/>
        </w:rPr>
        <w:t>:</w:t>
      </w:r>
      <w:r w:rsidRPr="00FD7ADB">
        <w:rPr>
          <w:rStyle w:val="mn"/>
          <w:rFonts w:ascii="Times New Roman" w:hAnsi="Times New Roman" w:cs="Times New Roman"/>
          <w:color w:val="333333"/>
          <w:sz w:val="28"/>
          <w:szCs w:val="28"/>
          <w:bdr w:val="none" w:sz="0" w:space="0" w:color="auto" w:frame="1"/>
          <w:shd w:val="clear" w:color="auto" w:fill="FFFFFF"/>
        </w:rPr>
        <w:t>7</w:t>
      </w:r>
      <w:r w:rsidRPr="00FD7ADB">
        <w:rPr>
          <w:rStyle w:val="apple-converted-space"/>
          <w:rFonts w:ascii="Times New Roman" w:hAnsi="Times New Roman" w:cs="Times New Roman"/>
          <w:color w:val="333333"/>
          <w:sz w:val="28"/>
          <w:szCs w:val="28"/>
          <w:shd w:val="clear" w:color="auto" w:fill="FFFFFF"/>
        </w:rPr>
        <w:t> </w:t>
      </w:r>
    </w:p>
    <w:p w:rsidR="0044357F" w:rsidRPr="00FD7ADB" w:rsidRDefault="0044357F">
      <w:pPr>
        <w:rPr>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0F1825" w:rsidRPr="00FD7ADB" w:rsidRDefault="000F1825" w:rsidP="00FD7ADB">
      <w:pPr>
        <w:pStyle w:val="a7"/>
        <w:numPr>
          <w:ilvl w:val="0"/>
          <w:numId w:val="3"/>
        </w:numPr>
        <w:rPr>
          <w:rStyle w:val="mn"/>
          <w:rFonts w:ascii="Times New Roman" w:hAnsi="Times New Roman" w:cs="Times New Roman"/>
          <w:color w:val="333333"/>
          <w:sz w:val="28"/>
          <w:szCs w:val="28"/>
          <w:bdr w:val="none" w:sz="0" w:space="0" w:color="auto" w:frame="1"/>
          <w:shd w:val="clear" w:color="auto" w:fill="FFFFFF"/>
        </w:rPr>
      </w:pPr>
      <w:r w:rsidRPr="00FD7ADB">
        <w:rPr>
          <w:rFonts w:ascii="Times New Roman" w:hAnsi="Times New Roman" w:cs="Times New Roman"/>
          <w:color w:val="333333"/>
          <w:sz w:val="28"/>
          <w:szCs w:val="28"/>
          <w:shd w:val="clear" w:color="auto" w:fill="FFFFFF"/>
        </w:rPr>
        <w:t>Найди значение выражения</w:t>
      </w:r>
      <w:r w:rsidRPr="00FD7ADB">
        <w:rPr>
          <w:rStyle w:val="apple-converted-space"/>
          <w:rFonts w:ascii="Times New Roman" w:hAnsi="Times New Roman" w:cs="Times New Roman"/>
          <w:color w:val="333333"/>
          <w:sz w:val="28"/>
          <w:szCs w:val="28"/>
          <w:shd w:val="clear" w:color="auto" w:fill="FFFFFF"/>
        </w:rPr>
        <w:t> </w:t>
      </w:r>
      <w:r w:rsidRPr="00FD7ADB">
        <w:rPr>
          <w:rStyle w:val="mo"/>
          <w:rFonts w:ascii="Times New Roman" w:hAnsi="Times New Roman" w:cs="Times New Roman"/>
          <w:color w:val="333333"/>
          <w:sz w:val="28"/>
          <w:szCs w:val="28"/>
          <w:bdr w:val="none" w:sz="0" w:space="0" w:color="auto" w:frame="1"/>
          <w:shd w:val="clear" w:color="auto" w:fill="FFFFFF"/>
        </w:rPr>
        <w:t>(</w:t>
      </w:r>
      <w:r w:rsidRPr="00FD7ADB">
        <w:rPr>
          <w:rStyle w:val="mn"/>
          <w:rFonts w:ascii="Times New Roman" w:hAnsi="Times New Roman" w:cs="Times New Roman"/>
          <w:color w:val="333333"/>
          <w:sz w:val="28"/>
          <w:szCs w:val="28"/>
          <w:bdr w:val="none" w:sz="0" w:space="0" w:color="auto" w:frame="1"/>
          <w:shd w:val="clear" w:color="auto" w:fill="FFFFFF"/>
        </w:rPr>
        <w:t>8</w:t>
      </w:r>
      <w:r w:rsidRPr="00FD7ADB">
        <w:rPr>
          <w:rStyle w:val="mo"/>
          <w:rFonts w:ascii="Times New Roman" w:hAnsi="Times New Roman" w:cs="Times New Roman"/>
          <w:color w:val="333333"/>
          <w:sz w:val="28"/>
          <w:szCs w:val="28"/>
          <w:bdr w:val="none" w:sz="0" w:space="0" w:color="auto" w:frame="1"/>
          <w:shd w:val="clear" w:color="auto" w:fill="FFFFFF"/>
        </w:rPr>
        <w:t>+</w:t>
      </w:r>
      <w:r w:rsidRPr="00FD7ADB">
        <w:rPr>
          <w:rStyle w:val="mn"/>
          <w:rFonts w:ascii="Times New Roman" w:hAnsi="Times New Roman" w:cs="Times New Roman"/>
          <w:color w:val="333333"/>
          <w:sz w:val="28"/>
          <w:szCs w:val="28"/>
          <w:bdr w:val="none" w:sz="0" w:space="0" w:color="auto" w:frame="1"/>
          <w:shd w:val="clear" w:color="auto" w:fill="FFFFFF"/>
        </w:rPr>
        <w:t>12</w:t>
      </w:r>
      <w:r w:rsidRPr="00FD7ADB">
        <w:rPr>
          <w:rStyle w:val="mo"/>
          <w:rFonts w:ascii="Times New Roman" w:hAnsi="Times New Roman" w:cs="Times New Roman"/>
          <w:color w:val="333333"/>
          <w:sz w:val="28"/>
          <w:szCs w:val="28"/>
          <w:bdr w:val="none" w:sz="0" w:space="0" w:color="auto" w:frame="1"/>
          <w:shd w:val="clear" w:color="auto" w:fill="FFFFFF"/>
        </w:rPr>
        <w:t>)</w:t>
      </w:r>
      <w:r w:rsidRPr="00FD7ADB">
        <w:rPr>
          <w:rStyle w:val="mo"/>
          <w:rFonts w:ascii="Cambria Math" w:hAnsi="Cambria Math" w:cs="Cambria Math"/>
          <w:color w:val="333333"/>
          <w:sz w:val="28"/>
          <w:szCs w:val="28"/>
          <w:bdr w:val="none" w:sz="0" w:space="0" w:color="auto" w:frame="1"/>
          <w:shd w:val="clear" w:color="auto" w:fill="FFFFFF"/>
        </w:rPr>
        <w:t>⋅</w:t>
      </w:r>
      <w:r w:rsidRPr="00FD7ADB">
        <w:rPr>
          <w:rStyle w:val="mn"/>
          <w:rFonts w:ascii="Times New Roman" w:hAnsi="Times New Roman" w:cs="Times New Roman"/>
          <w:color w:val="333333"/>
          <w:sz w:val="28"/>
          <w:szCs w:val="28"/>
          <w:bdr w:val="none" w:sz="0" w:space="0" w:color="auto" w:frame="1"/>
          <w:shd w:val="clear" w:color="auto" w:fill="FFFFFF"/>
        </w:rPr>
        <w:t>3</w:t>
      </w:r>
      <w:r w:rsidRPr="00FD7ADB">
        <w:rPr>
          <w:rStyle w:val="mo"/>
          <w:rFonts w:ascii="Times New Roman" w:hAnsi="Times New Roman" w:cs="Times New Roman"/>
          <w:color w:val="333333"/>
          <w:sz w:val="28"/>
          <w:szCs w:val="28"/>
          <w:bdr w:val="none" w:sz="0" w:space="0" w:color="auto" w:frame="1"/>
          <w:shd w:val="clear" w:color="auto" w:fill="FFFFFF"/>
        </w:rPr>
        <w:t>+</w:t>
      </w:r>
      <w:r w:rsidRPr="00FD7ADB">
        <w:rPr>
          <w:rStyle w:val="mn"/>
          <w:rFonts w:ascii="Times New Roman" w:hAnsi="Times New Roman" w:cs="Times New Roman"/>
          <w:color w:val="333333"/>
          <w:sz w:val="28"/>
          <w:szCs w:val="28"/>
          <w:bdr w:val="none" w:sz="0" w:space="0" w:color="auto" w:frame="1"/>
          <w:shd w:val="clear" w:color="auto" w:fill="FFFFFF"/>
        </w:rPr>
        <w:t>7</w:t>
      </w:r>
    </w:p>
    <w:p w:rsidR="0044357F" w:rsidRPr="00FD7ADB" w:rsidRDefault="0044357F">
      <w:pPr>
        <w:rPr>
          <w:rStyle w:val="mn"/>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0F1825" w:rsidRPr="00FD7ADB" w:rsidRDefault="00EA12D4" w:rsidP="00FD7ADB">
      <w:pPr>
        <w:pStyle w:val="a7"/>
        <w:numPr>
          <w:ilvl w:val="0"/>
          <w:numId w:val="3"/>
        </w:numPr>
        <w:rPr>
          <w:rFonts w:ascii="Times New Roman" w:hAnsi="Times New Roman" w:cs="Times New Roman"/>
          <w:color w:val="333333"/>
          <w:sz w:val="28"/>
          <w:szCs w:val="28"/>
          <w:shd w:val="clear" w:color="auto" w:fill="FFFFFF"/>
        </w:rPr>
      </w:pPr>
      <w:r w:rsidRPr="00FD7ADB">
        <w:rPr>
          <w:rFonts w:ascii="Times New Roman" w:hAnsi="Times New Roman" w:cs="Times New Roman"/>
          <w:color w:val="333333"/>
          <w:sz w:val="28"/>
          <w:szCs w:val="28"/>
          <w:shd w:val="clear" w:color="auto" w:fill="FFFFFF"/>
        </w:rPr>
        <w:t>Когда в Ростове 13 часов, в Уфе в это время 15 часов. Когда в Уфе 15 часов, в Красноярске в это время 17 часов. Сколько времени в Ростове, когда в Красноярске 20 часов?</w:t>
      </w:r>
    </w:p>
    <w:p w:rsidR="0044357F" w:rsidRPr="00FD7ADB" w:rsidRDefault="0044357F">
      <w:pPr>
        <w:rPr>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EA12D4" w:rsidRPr="00FD7ADB" w:rsidRDefault="00EA12D4" w:rsidP="00FD7ADB">
      <w:pPr>
        <w:pStyle w:val="a3"/>
        <w:numPr>
          <w:ilvl w:val="0"/>
          <w:numId w:val="3"/>
        </w:numPr>
        <w:shd w:val="clear" w:color="auto" w:fill="FFFFFF"/>
        <w:spacing w:before="0" w:beforeAutospacing="0" w:after="150" w:afterAutospacing="0" w:line="300" w:lineRule="atLeast"/>
        <w:jc w:val="both"/>
        <w:rPr>
          <w:color w:val="333333"/>
          <w:sz w:val="28"/>
          <w:szCs w:val="28"/>
        </w:rPr>
      </w:pPr>
      <w:r w:rsidRPr="00FD7ADB">
        <w:rPr>
          <w:color w:val="333333"/>
          <w:sz w:val="28"/>
          <w:szCs w:val="28"/>
        </w:rPr>
        <w:t>Вставь пропущенное число в окошко так, чтобы равенство стало верным.</w:t>
      </w:r>
    </w:p>
    <w:p w:rsidR="00EA12D4" w:rsidRPr="00FD7ADB" w:rsidRDefault="00EA12D4" w:rsidP="00EA12D4">
      <w:pPr>
        <w:pStyle w:val="a3"/>
        <w:shd w:val="clear" w:color="auto" w:fill="FFFFFF"/>
        <w:spacing w:before="0" w:beforeAutospacing="0" w:after="0" w:afterAutospacing="0" w:line="300" w:lineRule="atLeast"/>
        <w:jc w:val="both"/>
        <w:rPr>
          <w:color w:val="333333"/>
          <w:sz w:val="28"/>
          <w:szCs w:val="28"/>
        </w:rPr>
      </w:pPr>
      <w:r w:rsidRPr="00FD7ADB">
        <w:rPr>
          <w:noProof/>
          <w:color w:val="333333"/>
          <w:sz w:val="28"/>
          <w:szCs w:val="28"/>
          <w:vertAlign w:val="subscript"/>
        </w:rPr>
        <w:drawing>
          <wp:inline distT="0" distB="0" distL="0" distR="0">
            <wp:extent cx="466725" cy="379095"/>
            <wp:effectExtent l="0" t="0" r="9525" b="1905"/>
            <wp:docPr id="1" name="Рисунок 1" descr="http://185.12.29.196:8082/media/37F75D6F0BC9AD7445F18FF4D2EB9072/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37F75D6F0BC9AD7445F18FF4D2EB9072/innerimg0.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379095"/>
                    </a:xfrm>
                    <a:prstGeom prst="rect">
                      <a:avLst/>
                    </a:prstGeom>
                    <a:noFill/>
                    <a:ln>
                      <a:noFill/>
                    </a:ln>
                  </pic:spPr>
                </pic:pic>
              </a:graphicData>
            </a:graphic>
          </wp:inline>
        </w:drawing>
      </w:r>
      <w:r w:rsidRPr="00FD7ADB">
        <w:rPr>
          <w:rStyle w:val="apple-converted-space"/>
          <w:color w:val="333333"/>
          <w:sz w:val="28"/>
          <w:szCs w:val="28"/>
        </w:rPr>
        <w:t> </w:t>
      </w:r>
      <w:r w:rsidRPr="00FD7ADB">
        <w:rPr>
          <w:rStyle w:val="mo"/>
          <w:color w:val="333333"/>
          <w:sz w:val="28"/>
          <w:szCs w:val="28"/>
          <w:bdr w:val="none" w:sz="0" w:space="0" w:color="auto" w:frame="1"/>
        </w:rPr>
        <w:t>+</w:t>
      </w:r>
      <w:r w:rsidRPr="00FD7ADB">
        <w:rPr>
          <w:rStyle w:val="mn"/>
          <w:color w:val="333333"/>
          <w:sz w:val="28"/>
          <w:szCs w:val="28"/>
          <w:bdr w:val="none" w:sz="0" w:space="0" w:color="auto" w:frame="1"/>
        </w:rPr>
        <w:t>279</w:t>
      </w:r>
      <w:r w:rsidRPr="00FD7ADB">
        <w:rPr>
          <w:rStyle w:val="mo"/>
          <w:color w:val="333333"/>
          <w:sz w:val="28"/>
          <w:szCs w:val="28"/>
          <w:bdr w:val="none" w:sz="0" w:space="0" w:color="auto" w:frame="1"/>
        </w:rPr>
        <w:t>=</w:t>
      </w:r>
      <w:r w:rsidRPr="00FD7ADB">
        <w:rPr>
          <w:rStyle w:val="mn"/>
          <w:color w:val="333333"/>
          <w:sz w:val="28"/>
          <w:szCs w:val="28"/>
          <w:bdr w:val="none" w:sz="0" w:space="0" w:color="auto" w:frame="1"/>
        </w:rPr>
        <w:t>321</w:t>
      </w:r>
      <w:r w:rsidRPr="00FD7ADB">
        <w:rPr>
          <w:rStyle w:val="apple-converted-space"/>
          <w:color w:val="333333"/>
          <w:sz w:val="28"/>
          <w:szCs w:val="28"/>
        </w:rPr>
        <w:t> </w:t>
      </w:r>
      <w:r w:rsidRPr="00FD7ADB">
        <w:rPr>
          <w:color w:val="333333"/>
          <w:sz w:val="28"/>
          <w:szCs w:val="28"/>
        </w:rPr>
        <w:t> </w:t>
      </w:r>
    </w:p>
    <w:p w:rsidR="00EA12D4" w:rsidRPr="00FD7ADB" w:rsidRDefault="00EA12D4">
      <w:pPr>
        <w:rPr>
          <w:rFonts w:ascii="Times New Roman" w:hAnsi="Times New Roman" w:cs="Times New Roman"/>
          <w:sz w:val="28"/>
          <w:szCs w:val="28"/>
        </w:rPr>
      </w:pPr>
    </w:p>
    <w:p w:rsidR="00EA12D4" w:rsidRPr="00FD7ADB" w:rsidRDefault="00EA12D4" w:rsidP="00FD7ADB">
      <w:pPr>
        <w:pStyle w:val="a3"/>
        <w:numPr>
          <w:ilvl w:val="0"/>
          <w:numId w:val="3"/>
        </w:numPr>
        <w:shd w:val="clear" w:color="auto" w:fill="FFFFFF"/>
        <w:spacing w:before="0" w:beforeAutospacing="0" w:after="150" w:afterAutospacing="0" w:line="300" w:lineRule="atLeast"/>
        <w:jc w:val="both"/>
        <w:rPr>
          <w:color w:val="333333"/>
          <w:sz w:val="28"/>
          <w:szCs w:val="28"/>
        </w:rPr>
      </w:pPr>
      <w:r w:rsidRPr="00FD7ADB">
        <w:rPr>
          <w:color w:val="333333"/>
          <w:sz w:val="28"/>
          <w:szCs w:val="28"/>
        </w:rPr>
        <w:t>Из полного кувшина с водой налили воду в стакан, в результате чего воды в кувшине стало меньше. Как ты думаешь, сколько ещё стаканов можно наполнить оставшейся в кувшине водой?</w:t>
      </w:r>
    </w:p>
    <w:p w:rsidR="00EA12D4" w:rsidRPr="00FD7ADB" w:rsidRDefault="00EA12D4" w:rsidP="00FD7ADB">
      <w:pPr>
        <w:pStyle w:val="a3"/>
        <w:shd w:val="clear" w:color="auto" w:fill="FFFFFF"/>
        <w:spacing w:before="0" w:beforeAutospacing="0" w:after="24" w:afterAutospacing="0" w:line="300" w:lineRule="atLeast"/>
        <w:jc w:val="center"/>
        <w:rPr>
          <w:color w:val="333333"/>
          <w:sz w:val="28"/>
          <w:szCs w:val="28"/>
        </w:rPr>
      </w:pPr>
      <w:r w:rsidRPr="00FD7ADB">
        <w:rPr>
          <w:noProof/>
          <w:color w:val="333333"/>
          <w:sz w:val="28"/>
          <w:szCs w:val="28"/>
        </w:rPr>
        <w:drawing>
          <wp:inline distT="0" distB="0" distL="0" distR="0">
            <wp:extent cx="3018493" cy="2733675"/>
            <wp:effectExtent l="0" t="0" r="0" b="0"/>
            <wp:docPr id="2" name="Рисунок 2" descr="http://185.12.29.196:8082/media/C358D2D3E996A3C948F27BA013012197/xs3qstsrc6C5899DF37D59F8F46D35B0A0FCF5B70_1_1435745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5.12.29.196:8082/media/C358D2D3E996A3C948F27BA013012197/xs3qstsrc6C5899DF37D59F8F46D35B0A0FCF5B70_1_1435745188.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0238" cy="2735255"/>
                    </a:xfrm>
                    <a:prstGeom prst="rect">
                      <a:avLst/>
                    </a:prstGeom>
                    <a:noFill/>
                    <a:ln>
                      <a:noFill/>
                    </a:ln>
                  </pic:spPr>
                </pic:pic>
              </a:graphicData>
            </a:graphic>
          </wp:inline>
        </w:drawing>
      </w:r>
    </w:p>
    <w:p w:rsidR="0044357F" w:rsidRPr="00FD7ADB" w:rsidRDefault="0044357F" w:rsidP="00EA12D4">
      <w:pPr>
        <w:pStyle w:val="a3"/>
        <w:shd w:val="clear" w:color="auto" w:fill="FFFFFF"/>
        <w:spacing w:before="0" w:beforeAutospacing="0" w:after="24" w:afterAutospacing="0" w:line="300" w:lineRule="atLeast"/>
        <w:jc w:val="both"/>
        <w:rPr>
          <w:color w:val="333333"/>
          <w:sz w:val="28"/>
          <w:szCs w:val="28"/>
        </w:rPr>
      </w:pPr>
    </w:p>
    <w:p w:rsidR="0044357F" w:rsidRPr="00FD7ADB" w:rsidRDefault="0044357F" w:rsidP="0044357F">
      <w:pPr>
        <w:rPr>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44357F" w:rsidRPr="00FD7ADB" w:rsidRDefault="0044357F" w:rsidP="00EA12D4">
      <w:pPr>
        <w:pStyle w:val="a3"/>
        <w:shd w:val="clear" w:color="auto" w:fill="FFFFFF"/>
        <w:spacing w:before="0" w:beforeAutospacing="0" w:after="24" w:afterAutospacing="0" w:line="300" w:lineRule="atLeast"/>
        <w:jc w:val="both"/>
        <w:rPr>
          <w:color w:val="333333"/>
          <w:sz w:val="28"/>
          <w:szCs w:val="28"/>
        </w:rPr>
      </w:pPr>
    </w:p>
    <w:p w:rsidR="00BD5689" w:rsidRPr="00FD7ADB" w:rsidRDefault="00BD5689" w:rsidP="00FD7ADB">
      <w:pPr>
        <w:pStyle w:val="a7"/>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Ниже приведён фрагмент программы познавательного телеканала для детей.</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99"/>
        <w:gridCol w:w="1958"/>
        <w:gridCol w:w="1952"/>
        <w:gridCol w:w="1952"/>
      </w:tblGrid>
      <w:tr w:rsidR="00BD5689" w:rsidRPr="00FD7ADB"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lastRenderedPageBreak/>
              <w:t>Время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t>Суббота</w:t>
            </w:r>
          </w:p>
        </w:tc>
      </w:tr>
      <w:tr w:rsidR="00BD5689" w:rsidRPr="00FD7ADB"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Профессия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Профессия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Мир кошек</w:t>
            </w:r>
          </w:p>
        </w:tc>
      </w:tr>
      <w:tr w:rsidR="00BD5689" w:rsidRPr="00FD7ADB"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t>17:30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Планета вкусов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Мир кошек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Города мира</w:t>
            </w:r>
          </w:p>
        </w:tc>
      </w:tr>
      <w:tr w:rsidR="00BD5689" w:rsidRPr="00FD7ADB"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t>18:00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Моря и океаны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Планета вкусов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Моря и океаны</w:t>
            </w:r>
          </w:p>
        </w:tc>
      </w:tr>
      <w:tr w:rsidR="00BD5689" w:rsidRPr="00FD7ADB"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t>18:30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Города мира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Моря и океаны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Планета вкусов</w:t>
            </w:r>
          </w:p>
        </w:tc>
      </w:tr>
      <w:tr w:rsidR="00BD5689" w:rsidRPr="00FD7ADB"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b/>
                <w:bCs/>
                <w:sz w:val="28"/>
                <w:szCs w:val="28"/>
                <w:lang w:eastAsia="ru-RU"/>
              </w:rPr>
              <w:t>19:00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Далёкие звёзды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Города мира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FD7ADB" w:rsidRDefault="00BD5689" w:rsidP="00BD5689">
            <w:pPr>
              <w:spacing w:after="24" w:line="240" w:lineRule="auto"/>
              <w:jc w:val="both"/>
              <w:rPr>
                <w:rFonts w:ascii="Times New Roman" w:eastAsia="Times New Roman" w:hAnsi="Times New Roman" w:cs="Times New Roman"/>
                <w:sz w:val="28"/>
                <w:szCs w:val="28"/>
                <w:lang w:eastAsia="ru-RU"/>
              </w:rPr>
            </w:pPr>
            <w:r w:rsidRPr="00FD7ADB">
              <w:rPr>
                <w:rFonts w:ascii="Times New Roman" w:eastAsia="Times New Roman" w:hAnsi="Times New Roman" w:cs="Times New Roman"/>
                <w:sz w:val="28"/>
                <w:szCs w:val="28"/>
                <w:lang w:eastAsia="ru-RU"/>
              </w:rPr>
              <w:t>Профессия</w:t>
            </w:r>
          </w:p>
        </w:tc>
      </w:tr>
    </w:tbl>
    <w:p w:rsidR="00BD5689" w:rsidRPr="00FD7ADB" w:rsidRDefault="00BD5689" w:rsidP="00BD5689">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Пользуясь таблицей, выбери верные утверждения.</w:t>
      </w:r>
    </w:p>
    <w:p w:rsidR="00BD5689" w:rsidRPr="00FD7ADB" w:rsidRDefault="00BD5689" w:rsidP="00FD7ADB">
      <w:pPr>
        <w:pStyle w:val="a8"/>
        <w:rPr>
          <w:rFonts w:ascii="Times New Roman" w:hAnsi="Times New Roman" w:cs="Times New Roman"/>
          <w:sz w:val="28"/>
          <w:szCs w:val="28"/>
          <w:lang w:eastAsia="ru-RU"/>
        </w:rPr>
      </w:pPr>
      <w:r w:rsidRPr="00FD7ADB">
        <w:rPr>
          <w:rFonts w:ascii="Times New Roman" w:hAnsi="Times New Roman" w:cs="Times New Roman"/>
          <w:sz w:val="28"/>
          <w:szCs w:val="28"/>
          <w:lang w:eastAsia="ru-RU"/>
        </w:rPr>
        <w:t>1)В субботу в 17:30 начинается передача «Мир кошек».</w:t>
      </w:r>
    </w:p>
    <w:p w:rsidR="00BD5689" w:rsidRPr="00FD7ADB" w:rsidRDefault="00BD5689" w:rsidP="00FD7ADB">
      <w:pPr>
        <w:pStyle w:val="a8"/>
        <w:rPr>
          <w:rFonts w:ascii="Times New Roman" w:hAnsi="Times New Roman" w:cs="Times New Roman"/>
          <w:sz w:val="28"/>
          <w:szCs w:val="28"/>
          <w:lang w:eastAsia="ru-RU"/>
        </w:rPr>
      </w:pPr>
      <w:r w:rsidRPr="00FD7ADB">
        <w:rPr>
          <w:rFonts w:ascii="Times New Roman" w:hAnsi="Times New Roman" w:cs="Times New Roman"/>
          <w:sz w:val="28"/>
          <w:szCs w:val="28"/>
          <w:lang w:eastAsia="ru-RU"/>
        </w:rPr>
        <w:t>2)В четверг и пятницу в 18:30 начинаются передачи с разными названиями.</w:t>
      </w:r>
    </w:p>
    <w:p w:rsidR="00BD5689" w:rsidRPr="00FD7ADB" w:rsidRDefault="00BD5689" w:rsidP="00FD7ADB">
      <w:pPr>
        <w:pStyle w:val="a8"/>
        <w:rPr>
          <w:rFonts w:ascii="Times New Roman" w:hAnsi="Times New Roman" w:cs="Times New Roman"/>
          <w:sz w:val="28"/>
          <w:szCs w:val="28"/>
          <w:lang w:eastAsia="ru-RU"/>
        </w:rPr>
      </w:pPr>
      <w:r w:rsidRPr="00FD7ADB">
        <w:rPr>
          <w:rFonts w:ascii="Times New Roman" w:hAnsi="Times New Roman" w:cs="Times New Roman"/>
          <w:sz w:val="28"/>
          <w:szCs w:val="28"/>
          <w:lang w:eastAsia="ru-RU"/>
        </w:rPr>
        <w:t>3)В каждый из этих трёх дней передача «Планета вкусов» идёт раньше передачи «Профессия».</w:t>
      </w:r>
    </w:p>
    <w:p w:rsidR="00BD5689" w:rsidRPr="00FD7ADB" w:rsidRDefault="00BD5689" w:rsidP="00FD7ADB">
      <w:pPr>
        <w:pStyle w:val="a8"/>
        <w:rPr>
          <w:rFonts w:ascii="Times New Roman" w:hAnsi="Times New Roman" w:cs="Times New Roman"/>
          <w:sz w:val="28"/>
          <w:szCs w:val="28"/>
          <w:lang w:eastAsia="ru-RU"/>
        </w:rPr>
      </w:pPr>
      <w:r w:rsidRPr="00FD7ADB">
        <w:rPr>
          <w:rFonts w:ascii="Times New Roman" w:hAnsi="Times New Roman" w:cs="Times New Roman"/>
          <w:sz w:val="28"/>
          <w:szCs w:val="28"/>
          <w:lang w:eastAsia="ru-RU"/>
        </w:rPr>
        <w:t>4)В каждый из этих трёх дней передачи «Моря и океаны» и «Города мира» являются соседними в программе.</w:t>
      </w:r>
    </w:p>
    <w:p w:rsidR="00C41DB2" w:rsidRPr="00FD7ADB" w:rsidRDefault="0044357F">
      <w:pPr>
        <w:rPr>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C41DB2" w:rsidRPr="00FD7ADB" w:rsidRDefault="00C41DB2" w:rsidP="00FD7ADB">
      <w:pPr>
        <w:pStyle w:val="a7"/>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Петя, Маша и Вася ели пирожки. Известно, что Петя съел больше пирожков, чем Маша, а Вася съел меньше пирожков, чем Маша.</w:t>
      </w:r>
    </w:p>
    <w:p w:rsidR="00C41DB2" w:rsidRPr="00FD7ADB" w:rsidRDefault="00C41DB2" w:rsidP="00C41DB2">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Выбери верные утверждения.</w:t>
      </w:r>
    </w:p>
    <w:p w:rsidR="00C41DB2" w:rsidRPr="00FD7ADB" w:rsidRDefault="00C41DB2" w:rsidP="00FD7ADB">
      <w:pPr>
        <w:pStyle w:val="a8"/>
        <w:rPr>
          <w:rFonts w:ascii="Times New Roman" w:hAnsi="Times New Roman" w:cs="Times New Roman"/>
          <w:sz w:val="28"/>
          <w:szCs w:val="28"/>
          <w:lang w:eastAsia="ru-RU"/>
        </w:rPr>
      </w:pPr>
      <w:r w:rsidRPr="00FD7ADB">
        <w:rPr>
          <w:rFonts w:ascii="Times New Roman" w:hAnsi="Times New Roman" w:cs="Times New Roman"/>
          <w:sz w:val="28"/>
          <w:szCs w:val="28"/>
          <w:lang w:eastAsia="ru-RU"/>
        </w:rPr>
        <w:t>1)Петя съел пирожков больше, чем Вася.</w:t>
      </w:r>
    </w:p>
    <w:p w:rsidR="00C41DB2" w:rsidRPr="00FD7ADB" w:rsidRDefault="00C41DB2" w:rsidP="00FD7ADB">
      <w:pPr>
        <w:pStyle w:val="a8"/>
        <w:rPr>
          <w:rFonts w:ascii="Times New Roman" w:hAnsi="Times New Roman" w:cs="Times New Roman"/>
          <w:sz w:val="28"/>
          <w:szCs w:val="28"/>
          <w:lang w:eastAsia="ru-RU"/>
        </w:rPr>
      </w:pPr>
      <w:r w:rsidRPr="00FD7ADB">
        <w:rPr>
          <w:rFonts w:ascii="Times New Roman" w:hAnsi="Times New Roman" w:cs="Times New Roman"/>
          <w:sz w:val="28"/>
          <w:szCs w:val="28"/>
          <w:lang w:eastAsia="ru-RU"/>
        </w:rPr>
        <w:t>2)Маша съела пирожков не меньше, чем Петя.</w:t>
      </w:r>
    </w:p>
    <w:p w:rsidR="00C41DB2" w:rsidRPr="00FD7ADB" w:rsidRDefault="00C41DB2" w:rsidP="00FD7ADB">
      <w:pPr>
        <w:pStyle w:val="a8"/>
        <w:rPr>
          <w:rFonts w:ascii="Times New Roman" w:hAnsi="Times New Roman" w:cs="Times New Roman"/>
          <w:sz w:val="28"/>
          <w:szCs w:val="28"/>
          <w:lang w:eastAsia="ru-RU"/>
        </w:rPr>
      </w:pPr>
      <w:r w:rsidRPr="00FD7ADB">
        <w:rPr>
          <w:rFonts w:ascii="Times New Roman" w:hAnsi="Times New Roman" w:cs="Times New Roman"/>
          <w:sz w:val="28"/>
          <w:szCs w:val="28"/>
          <w:lang w:eastAsia="ru-RU"/>
        </w:rPr>
        <w:t>3)Вася съел пирожков больше всех.</w:t>
      </w:r>
    </w:p>
    <w:p w:rsidR="00C41DB2" w:rsidRPr="00FD7ADB" w:rsidRDefault="00C41DB2" w:rsidP="00FD7ADB">
      <w:pPr>
        <w:pStyle w:val="a8"/>
        <w:rPr>
          <w:rFonts w:ascii="Times New Roman" w:hAnsi="Times New Roman" w:cs="Times New Roman"/>
          <w:sz w:val="28"/>
          <w:szCs w:val="28"/>
          <w:lang w:eastAsia="ru-RU"/>
        </w:rPr>
      </w:pPr>
      <w:r w:rsidRPr="00FD7ADB">
        <w:rPr>
          <w:rFonts w:ascii="Times New Roman" w:hAnsi="Times New Roman" w:cs="Times New Roman"/>
          <w:sz w:val="28"/>
          <w:szCs w:val="28"/>
          <w:lang w:eastAsia="ru-RU"/>
        </w:rPr>
        <w:t>4)Маша съела пирожков меньше, чем Вася с Петей вместе.</w:t>
      </w:r>
    </w:p>
    <w:p w:rsidR="00C41DB2" w:rsidRPr="00FD7ADB" w:rsidRDefault="0044357F">
      <w:pPr>
        <w:rPr>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C41DB2" w:rsidRPr="00FD7ADB" w:rsidRDefault="00FD7ADB" w:rsidP="00C41DB2">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8. </w:t>
      </w:r>
      <w:r w:rsidR="00C41DB2" w:rsidRPr="00FD7ADB">
        <w:rPr>
          <w:rFonts w:ascii="Times New Roman" w:eastAsia="Times New Roman" w:hAnsi="Times New Roman" w:cs="Times New Roman"/>
          <w:color w:val="333333"/>
          <w:sz w:val="28"/>
          <w:szCs w:val="28"/>
          <w:lang w:eastAsia="ru-RU"/>
        </w:rPr>
        <w:t>На рисунке изображён прямоугольник.</w:t>
      </w:r>
    </w:p>
    <w:p w:rsidR="00C41DB2" w:rsidRPr="00FD7ADB" w:rsidRDefault="00C41DB2" w:rsidP="00C41DB2">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1) Найди его периметр, если сторона одной клетки равна 1 см.</w:t>
      </w:r>
    </w:p>
    <w:p w:rsidR="00C41DB2" w:rsidRPr="00FD7ADB" w:rsidRDefault="00C41DB2" w:rsidP="00C41DB2">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noProof/>
          <w:color w:val="333333"/>
          <w:sz w:val="28"/>
          <w:szCs w:val="28"/>
          <w:lang w:eastAsia="ru-RU"/>
        </w:rPr>
        <w:drawing>
          <wp:inline distT="0" distB="0" distL="0" distR="0">
            <wp:extent cx="6069965" cy="1478915"/>
            <wp:effectExtent l="0" t="0" r="6985" b="6985"/>
            <wp:docPr id="3" name="Рисунок 3" descr="http://185.12.29.196:8082/media/EE874DC77DF5853A4FEABEF3EEDF0548/xs3qstsrc53F8EAD7D4A9837F4CC6EA9108563EDF_1_1435745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5.12.29.196:8082/media/EE874DC77DF5853A4FEABEF3EEDF0548/xs3qstsrc53F8EAD7D4A9837F4CC6EA9108563EDF_1_1435745475.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9965" cy="1478915"/>
                    </a:xfrm>
                    <a:prstGeom prst="rect">
                      <a:avLst/>
                    </a:prstGeom>
                    <a:noFill/>
                    <a:ln>
                      <a:noFill/>
                    </a:ln>
                  </pic:spPr>
                </pic:pic>
              </a:graphicData>
            </a:graphic>
          </wp:inline>
        </w:drawing>
      </w:r>
    </w:p>
    <w:p w:rsidR="0044357F" w:rsidRPr="00FD7ADB" w:rsidRDefault="0044357F" w:rsidP="0044357F">
      <w:pPr>
        <w:rPr>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44357F" w:rsidRPr="00FD7ADB" w:rsidRDefault="0044357F" w:rsidP="00C41DB2">
      <w:pPr>
        <w:shd w:val="clear" w:color="auto" w:fill="FFFFFF"/>
        <w:spacing w:after="150" w:line="300" w:lineRule="atLeast"/>
        <w:jc w:val="both"/>
        <w:rPr>
          <w:rFonts w:ascii="Times New Roman" w:eastAsia="Times New Roman" w:hAnsi="Times New Roman" w:cs="Times New Roman"/>
          <w:color w:val="333333"/>
          <w:sz w:val="28"/>
          <w:szCs w:val="28"/>
          <w:lang w:eastAsia="ru-RU"/>
        </w:rPr>
      </w:pPr>
    </w:p>
    <w:p w:rsidR="00540670" w:rsidRDefault="00540670" w:rsidP="00C41DB2">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540670" w:rsidRDefault="00540670" w:rsidP="00C41DB2">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540670" w:rsidRDefault="00540670" w:rsidP="00C41DB2">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C41DB2" w:rsidRPr="00FD7ADB" w:rsidRDefault="00C41DB2" w:rsidP="00C41DB2">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lastRenderedPageBreak/>
        <w:t>2) Начерти прямоугольник с таким же периметром, но с другими длиной и шириной.</w:t>
      </w:r>
    </w:p>
    <w:tbl>
      <w:tblPr>
        <w:tblStyle w:val="a6"/>
        <w:tblW w:w="0" w:type="auto"/>
        <w:tblLook w:val="04A0"/>
      </w:tblPr>
      <w:tblGrid>
        <w:gridCol w:w="563"/>
        <w:gridCol w:w="563"/>
        <w:gridCol w:w="563"/>
        <w:gridCol w:w="563"/>
        <w:gridCol w:w="563"/>
        <w:gridCol w:w="563"/>
        <w:gridCol w:w="563"/>
        <w:gridCol w:w="563"/>
        <w:gridCol w:w="563"/>
        <w:gridCol w:w="563"/>
        <w:gridCol w:w="563"/>
        <w:gridCol w:w="563"/>
        <w:gridCol w:w="563"/>
        <w:gridCol w:w="563"/>
        <w:gridCol w:w="563"/>
        <w:gridCol w:w="563"/>
      </w:tblGrid>
      <w:tr w:rsidR="0044357F" w:rsidRPr="00FD7ADB" w:rsidTr="00837F6B">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44357F" w:rsidRPr="00FD7ADB" w:rsidTr="00837F6B">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44357F" w:rsidRPr="00FD7ADB" w:rsidTr="00837F6B">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44357F" w:rsidRPr="00FD7ADB" w:rsidTr="00837F6B">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44357F" w:rsidRPr="00FD7ADB" w:rsidTr="00837F6B">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4357F" w:rsidRPr="00FD7ADB" w:rsidRDefault="0044357F"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bl>
    <w:p w:rsidR="00C41DB2" w:rsidRPr="00FD7ADB" w:rsidRDefault="00C41DB2">
      <w:pPr>
        <w:rPr>
          <w:rFonts w:ascii="Times New Roman" w:hAnsi="Times New Roman" w:cs="Times New Roman"/>
          <w:sz w:val="28"/>
          <w:szCs w:val="28"/>
        </w:rPr>
      </w:pPr>
    </w:p>
    <w:p w:rsidR="0044357F" w:rsidRPr="00FD7ADB" w:rsidRDefault="0044357F" w:rsidP="0044357F">
      <w:pPr>
        <w:pStyle w:val="Default"/>
        <w:jc w:val="center"/>
        <w:rPr>
          <w:color w:val="632423" w:themeColor="accent2" w:themeShade="80"/>
          <w:sz w:val="28"/>
          <w:szCs w:val="28"/>
        </w:rPr>
      </w:pPr>
      <w:r w:rsidRPr="00FD7ADB">
        <w:rPr>
          <w:b/>
          <w:bCs/>
          <w:color w:val="632423" w:themeColor="accent2" w:themeShade="80"/>
          <w:sz w:val="28"/>
          <w:szCs w:val="28"/>
        </w:rPr>
        <w:t>Часть 2</w:t>
      </w:r>
    </w:p>
    <w:p w:rsidR="0044357F" w:rsidRPr="00FD7ADB" w:rsidRDefault="0044357F" w:rsidP="0044357F">
      <w:pPr>
        <w:pStyle w:val="Default"/>
        <w:jc w:val="center"/>
        <w:rPr>
          <w:color w:val="632423" w:themeColor="accent2" w:themeShade="80"/>
          <w:sz w:val="28"/>
          <w:szCs w:val="28"/>
        </w:rPr>
      </w:pPr>
      <w:r w:rsidRPr="00FD7ADB">
        <w:rPr>
          <w:b/>
          <w:bCs/>
          <w:i/>
          <w:iCs/>
          <w:color w:val="632423" w:themeColor="accent2" w:themeShade="80"/>
          <w:sz w:val="28"/>
          <w:szCs w:val="28"/>
        </w:rPr>
        <w:t>Выполни задания 9–13 и запиши ответ в отведённом для этого поле.</w:t>
      </w:r>
    </w:p>
    <w:p w:rsidR="0044357F" w:rsidRPr="00FD7ADB" w:rsidRDefault="0044357F" w:rsidP="0044357F">
      <w:pPr>
        <w:shd w:val="clear" w:color="auto" w:fill="FFFFFF"/>
        <w:spacing w:before="100" w:beforeAutospacing="1" w:after="100" w:afterAutospacing="1" w:line="300" w:lineRule="atLeast"/>
        <w:jc w:val="center"/>
        <w:rPr>
          <w:rFonts w:ascii="Times New Roman" w:eastAsia="Times New Roman" w:hAnsi="Times New Roman" w:cs="Times New Roman"/>
          <w:color w:val="632423" w:themeColor="accent2" w:themeShade="80"/>
          <w:sz w:val="28"/>
          <w:szCs w:val="28"/>
          <w:lang w:eastAsia="ru-RU"/>
        </w:rPr>
      </w:pPr>
      <w:r w:rsidRPr="00FD7ADB">
        <w:rPr>
          <w:rFonts w:ascii="Times New Roman" w:hAnsi="Times New Roman" w:cs="Times New Roman"/>
          <w:b/>
          <w:bCs/>
          <w:i/>
          <w:iCs/>
          <w:color w:val="632423" w:themeColor="accent2" w:themeShade="80"/>
          <w:sz w:val="28"/>
          <w:szCs w:val="28"/>
        </w:rPr>
        <w:t>В заданиях 11 и 13 запиши полное решение.</w:t>
      </w:r>
    </w:p>
    <w:p w:rsidR="0044357F" w:rsidRPr="00FD7ADB" w:rsidRDefault="0044357F">
      <w:pPr>
        <w:rPr>
          <w:rFonts w:ascii="Times New Roman" w:hAnsi="Times New Roman" w:cs="Times New Roman"/>
          <w:sz w:val="28"/>
          <w:szCs w:val="28"/>
        </w:rPr>
      </w:pPr>
    </w:p>
    <w:p w:rsidR="003F4395" w:rsidRPr="00FD7ADB" w:rsidRDefault="003F4395" w:rsidP="00FD7ADB">
      <w:pPr>
        <w:pStyle w:val="a7"/>
        <w:numPr>
          <w:ilvl w:val="0"/>
          <w:numId w:val="4"/>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Внимательно рассмотри рисунок и ответь на вопросы.</w:t>
      </w:r>
    </w:p>
    <w:p w:rsidR="003F4395" w:rsidRPr="00FD7ADB" w:rsidRDefault="003F4395" w:rsidP="00FD7ADB">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noProof/>
          <w:color w:val="333333"/>
          <w:sz w:val="28"/>
          <w:szCs w:val="28"/>
          <w:lang w:eastAsia="ru-RU"/>
        </w:rPr>
        <w:drawing>
          <wp:inline distT="0" distB="0" distL="0" distR="0">
            <wp:extent cx="4473637" cy="3562350"/>
            <wp:effectExtent l="0" t="0" r="3175" b="0"/>
            <wp:docPr id="4" name="Рисунок 4" descr="http://185.12.29.196:8082/media/4C17049FCBB6AE1740F8C71100B7E174/xs3qstsrcF0259BFED17BB69A4F4247B28387042D_1_143574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4C17049FCBB6AE1740F8C71100B7E174/xs3qstsrcF0259BFED17BB69A4F4247B28387042D_1_143574564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3637" cy="3562350"/>
                    </a:xfrm>
                    <a:prstGeom prst="rect">
                      <a:avLst/>
                    </a:prstGeom>
                    <a:noFill/>
                    <a:ln>
                      <a:noFill/>
                    </a:ln>
                  </pic:spPr>
                </pic:pic>
              </a:graphicData>
            </a:graphic>
          </wp:inline>
        </w:drawing>
      </w:r>
    </w:p>
    <w:tbl>
      <w:tblPr>
        <w:tblW w:w="9514" w:type="dxa"/>
        <w:shd w:val="clear" w:color="auto" w:fill="FFFFFF"/>
        <w:tblCellMar>
          <w:top w:w="15" w:type="dxa"/>
          <w:left w:w="15" w:type="dxa"/>
          <w:bottom w:w="15" w:type="dxa"/>
          <w:right w:w="15" w:type="dxa"/>
        </w:tblCellMar>
        <w:tblLook w:val="04A0"/>
      </w:tblPr>
      <w:tblGrid>
        <w:gridCol w:w="360"/>
        <w:gridCol w:w="9154"/>
      </w:tblGrid>
      <w:tr w:rsidR="003F4395" w:rsidRPr="00FD7ADB" w:rsidTr="00FD7ADB">
        <w:trPr>
          <w:trHeight w:val="703"/>
        </w:trPr>
        <w:tc>
          <w:tcPr>
            <w:tcW w:w="0" w:type="auto"/>
            <w:shd w:val="clear" w:color="auto" w:fill="FFFFFF"/>
            <w:tcMar>
              <w:top w:w="45" w:type="dxa"/>
              <w:left w:w="45" w:type="dxa"/>
              <w:bottom w:w="45" w:type="dxa"/>
              <w:right w:w="45" w:type="dxa"/>
            </w:tcMar>
            <w:vAlign w:val="center"/>
            <w:hideMark/>
          </w:tcPr>
          <w:p w:rsidR="003F4395" w:rsidRPr="00FD7ADB" w:rsidRDefault="003F4395" w:rsidP="003F4395">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1)</w:t>
            </w:r>
          </w:p>
        </w:tc>
        <w:tc>
          <w:tcPr>
            <w:tcW w:w="0" w:type="auto"/>
            <w:shd w:val="clear" w:color="auto" w:fill="FFFFFF"/>
            <w:tcMar>
              <w:top w:w="45" w:type="dxa"/>
              <w:left w:w="45" w:type="dxa"/>
              <w:bottom w:w="45" w:type="dxa"/>
              <w:right w:w="45" w:type="dxa"/>
            </w:tcMar>
            <w:vAlign w:val="center"/>
            <w:hideMark/>
          </w:tcPr>
          <w:p w:rsidR="003F4395" w:rsidRDefault="003F4395" w:rsidP="003F4395">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Грузовик находится впереди или позади мотоциклиста?</w:t>
            </w:r>
          </w:p>
          <w:p w:rsidR="00FD7ADB" w:rsidRPr="00FD7ADB" w:rsidRDefault="00FD7ADB" w:rsidP="003F4395">
            <w:pPr>
              <w:spacing w:after="24"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Ответ: _____________________</w:t>
            </w:r>
          </w:p>
        </w:tc>
      </w:tr>
      <w:tr w:rsidR="003F4395" w:rsidRPr="00FD7ADB" w:rsidTr="00FD7ADB">
        <w:trPr>
          <w:trHeight w:val="703"/>
        </w:trPr>
        <w:tc>
          <w:tcPr>
            <w:tcW w:w="0" w:type="auto"/>
            <w:shd w:val="clear" w:color="auto" w:fill="FFFFFF"/>
            <w:tcMar>
              <w:top w:w="45" w:type="dxa"/>
              <w:left w:w="45" w:type="dxa"/>
              <w:bottom w:w="45" w:type="dxa"/>
              <w:right w:w="45" w:type="dxa"/>
            </w:tcMar>
            <w:hideMark/>
          </w:tcPr>
          <w:p w:rsidR="003F4395" w:rsidRPr="00FD7ADB" w:rsidRDefault="003F4395" w:rsidP="003F4395">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2)</w:t>
            </w:r>
          </w:p>
        </w:tc>
        <w:tc>
          <w:tcPr>
            <w:tcW w:w="0" w:type="auto"/>
            <w:shd w:val="clear" w:color="auto" w:fill="FFFFFF"/>
            <w:tcMar>
              <w:top w:w="45" w:type="dxa"/>
              <w:left w:w="45" w:type="dxa"/>
              <w:bottom w:w="45" w:type="dxa"/>
              <w:right w:w="45" w:type="dxa"/>
            </w:tcMar>
            <w:hideMark/>
          </w:tcPr>
          <w:p w:rsidR="003F4395" w:rsidRDefault="003F4395" w:rsidP="003F4395">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Что ближе к пешеходу – грузовик или легковой автомобиль?</w:t>
            </w:r>
          </w:p>
          <w:p w:rsidR="00FD7ADB" w:rsidRPr="00FD7ADB" w:rsidRDefault="00FD7ADB" w:rsidP="003F4395">
            <w:pPr>
              <w:spacing w:after="24"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Ответ: _______________________</w:t>
            </w:r>
          </w:p>
        </w:tc>
      </w:tr>
      <w:tr w:rsidR="003F4395" w:rsidRPr="00FD7ADB" w:rsidTr="00FD7ADB">
        <w:trPr>
          <w:trHeight w:val="351"/>
        </w:trPr>
        <w:tc>
          <w:tcPr>
            <w:tcW w:w="0" w:type="auto"/>
            <w:shd w:val="clear" w:color="auto" w:fill="FFFFFF"/>
            <w:tcMar>
              <w:top w:w="45" w:type="dxa"/>
              <w:left w:w="45" w:type="dxa"/>
              <w:bottom w:w="45" w:type="dxa"/>
              <w:right w:w="45" w:type="dxa"/>
            </w:tcMar>
            <w:hideMark/>
          </w:tcPr>
          <w:p w:rsidR="003F4395" w:rsidRPr="00FD7ADB" w:rsidRDefault="003F4395" w:rsidP="003F4395">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3)</w:t>
            </w:r>
          </w:p>
        </w:tc>
        <w:tc>
          <w:tcPr>
            <w:tcW w:w="0" w:type="auto"/>
            <w:shd w:val="clear" w:color="auto" w:fill="FFFFFF"/>
            <w:tcMar>
              <w:top w:w="45" w:type="dxa"/>
              <w:left w:w="45" w:type="dxa"/>
              <w:bottom w:w="45" w:type="dxa"/>
              <w:right w:w="45" w:type="dxa"/>
            </w:tcMar>
            <w:hideMark/>
          </w:tcPr>
          <w:p w:rsidR="00FD7ADB" w:rsidRDefault="003F4395" w:rsidP="003F4395">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Мотоциклист видит легковой автомобиль слева или справа от себя?</w:t>
            </w:r>
          </w:p>
          <w:p w:rsidR="003F4395" w:rsidRPr="00FD7ADB" w:rsidRDefault="00FD7ADB" w:rsidP="003F4395">
            <w:pPr>
              <w:spacing w:after="24"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Ответ: _________________</w:t>
            </w:r>
          </w:p>
        </w:tc>
      </w:tr>
      <w:tr w:rsidR="00FD7ADB" w:rsidRPr="00FD7ADB" w:rsidTr="00FD7ADB">
        <w:trPr>
          <w:trHeight w:val="351"/>
        </w:trPr>
        <w:tc>
          <w:tcPr>
            <w:tcW w:w="0" w:type="auto"/>
            <w:shd w:val="clear" w:color="auto" w:fill="FFFFFF"/>
            <w:tcMar>
              <w:top w:w="45" w:type="dxa"/>
              <w:left w:w="45" w:type="dxa"/>
              <w:bottom w:w="45" w:type="dxa"/>
              <w:right w:w="45" w:type="dxa"/>
            </w:tcMar>
          </w:tcPr>
          <w:p w:rsidR="00FD7ADB" w:rsidRPr="00FD7ADB" w:rsidRDefault="00FD7ADB" w:rsidP="003F4395">
            <w:pPr>
              <w:spacing w:after="24" w:line="300" w:lineRule="atLeast"/>
              <w:jc w:val="both"/>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tcPr>
          <w:p w:rsidR="00FD7ADB" w:rsidRPr="00FD7ADB" w:rsidRDefault="00FD7ADB" w:rsidP="003F4395">
            <w:pPr>
              <w:spacing w:after="24" w:line="300" w:lineRule="atLeast"/>
              <w:jc w:val="both"/>
              <w:rPr>
                <w:rFonts w:ascii="Times New Roman" w:eastAsia="Times New Roman" w:hAnsi="Times New Roman" w:cs="Times New Roman"/>
                <w:color w:val="333333"/>
                <w:sz w:val="28"/>
                <w:szCs w:val="28"/>
                <w:lang w:eastAsia="ru-RU"/>
              </w:rPr>
            </w:pPr>
          </w:p>
        </w:tc>
      </w:tr>
    </w:tbl>
    <w:p w:rsidR="00C41DB2" w:rsidRPr="00FD7ADB" w:rsidRDefault="00C41DB2">
      <w:pPr>
        <w:rPr>
          <w:rFonts w:ascii="Times New Roman" w:hAnsi="Times New Roman" w:cs="Times New Roman"/>
          <w:sz w:val="28"/>
          <w:szCs w:val="28"/>
        </w:rPr>
      </w:pPr>
    </w:p>
    <w:p w:rsidR="00C14A52" w:rsidRPr="00FD7ADB" w:rsidRDefault="00C14A52">
      <w:pPr>
        <w:rPr>
          <w:rFonts w:ascii="Times New Roman" w:hAnsi="Times New Roman" w:cs="Times New Roman"/>
          <w:sz w:val="28"/>
          <w:szCs w:val="28"/>
        </w:rPr>
      </w:pPr>
    </w:p>
    <w:p w:rsidR="00C14A52" w:rsidRPr="00FD7ADB" w:rsidRDefault="00C14A52" w:rsidP="00FD7ADB">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Учительница попросила Диму каждый день отмечать число отсутствующих на уроках в классе детей. Результаты за понедельник, вторник и среду он изобразил в виде столбиков высотой в одну клетку. Высота столбика обозначает число отсутствующих: одна клетка – один человек.</w:t>
      </w:r>
    </w:p>
    <w:p w:rsidR="00C14A52" w:rsidRPr="00FD7ADB" w:rsidRDefault="00C14A52" w:rsidP="00FD7ADB">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noProof/>
          <w:color w:val="333333"/>
          <w:sz w:val="28"/>
          <w:szCs w:val="28"/>
          <w:lang w:eastAsia="ru-RU"/>
        </w:rPr>
        <w:drawing>
          <wp:inline distT="0" distB="0" distL="0" distR="0">
            <wp:extent cx="2867164" cy="2085975"/>
            <wp:effectExtent l="0" t="0" r="9525" b="0"/>
            <wp:docPr id="5" name="Рисунок 5" descr="http://185.12.29.196:8082/media/289FABD8B242AA384244E7409C331A46/xs3qstsrc4DCAECDE33038B184009666AC2F841D9_1_1435748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5.12.29.196:8082/media/289FABD8B242AA384244E7409C331A46/xs3qstsrc4DCAECDE33038B184009666AC2F841D9_1_143574810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6100" cy="2085201"/>
                    </a:xfrm>
                    <a:prstGeom prst="rect">
                      <a:avLst/>
                    </a:prstGeom>
                    <a:noFill/>
                    <a:ln>
                      <a:noFill/>
                    </a:ln>
                  </pic:spPr>
                </pic:pic>
              </a:graphicData>
            </a:graphic>
          </wp:inline>
        </w:drawing>
      </w:r>
    </w:p>
    <w:p w:rsidR="00C14A52" w:rsidRPr="00FD7ADB" w:rsidRDefault="00C14A52" w:rsidP="00C14A52">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1) Сколько человек отсутствовало в классе во вторник?</w:t>
      </w:r>
    </w:p>
    <w:p w:rsidR="0044357F" w:rsidRPr="00FD7ADB" w:rsidRDefault="0044357F" w:rsidP="00FD7ADB">
      <w:pPr>
        <w:rPr>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C14A52" w:rsidRPr="00FD7ADB" w:rsidRDefault="00C14A52" w:rsidP="00C14A52">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2) В четверг отсутствовало четыре человека, а в пятницу – два. Изобрази на рисунке столбиками число отсутствующих в четверг и пятницу. Ширина каждого столбика должна быть равна одной клетке, а высота в клетках – числу отсутствующих.</w:t>
      </w:r>
    </w:p>
    <w:p w:rsidR="00C14A52" w:rsidRPr="00FD7ADB" w:rsidRDefault="00C14A52" w:rsidP="00C14A52">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3) Сделай вывод о том, как менялось число отсутствующих в классе с понедельника по пятницу. Запиши свой вывод одним предложением.</w:t>
      </w:r>
    </w:p>
    <w:p w:rsidR="00C14A52" w:rsidRPr="00FD7ADB" w:rsidRDefault="0044357F">
      <w:pPr>
        <w:rPr>
          <w:rFonts w:ascii="Times New Roman" w:hAnsi="Times New Roman" w:cs="Times New Roman"/>
          <w:color w:val="632423" w:themeColor="accent2" w:themeShade="80"/>
          <w:sz w:val="28"/>
          <w:szCs w:val="28"/>
        </w:rPr>
      </w:pPr>
      <w:r w:rsidRPr="00FD7ADB">
        <w:rPr>
          <w:rFonts w:ascii="Times New Roman" w:hAnsi="Times New Roman" w:cs="Times New Roman"/>
          <w:color w:val="632423" w:themeColor="accent2" w:themeShade="80"/>
          <w:sz w:val="28"/>
          <w:szCs w:val="28"/>
        </w:rPr>
        <w:t>Ответ: ___________________________.</w:t>
      </w:r>
    </w:p>
    <w:p w:rsidR="0044357F" w:rsidRPr="00FD7ADB" w:rsidRDefault="00C14A52" w:rsidP="00C14A52">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У Сени есть 350 рублей, и ему нужно купить два батона хлеба и пакет молока. Сеня решил на все оставшиеся деньги купить шоколадки. Сколько шоколадок он сможет купить? Сколько сдачи он получит в итоге?</w:t>
      </w:r>
    </w:p>
    <w:tbl>
      <w:tblPr>
        <w:tblW w:w="0" w:type="auto"/>
        <w:shd w:val="clear" w:color="auto" w:fill="FFFFFF"/>
        <w:tblCellMar>
          <w:top w:w="15" w:type="dxa"/>
          <w:left w:w="15" w:type="dxa"/>
          <w:bottom w:w="15" w:type="dxa"/>
          <w:right w:w="15" w:type="dxa"/>
        </w:tblCellMar>
        <w:tblLook w:val="04A0"/>
      </w:tblPr>
      <w:tblGrid>
        <w:gridCol w:w="6961"/>
      </w:tblGrid>
      <w:tr w:rsidR="00C14A52" w:rsidRPr="00FD7ADB" w:rsidTr="00C14A52">
        <w:tc>
          <w:tcPr>
            <w:tcW w:w="0" w:type="auto"/>
            <w:shd w:val="clear" w:color="auto" w:fill="FFFFFF"/>
            <w:tcMar>
              <w:top w:w="45" w:type="dxa"/>
              <w:left w:w="45" w:type="dxa"/>
              <w:bottom w:w="45" w:type="dxa"/>
              <w:right w:w="45" w:type="dxa"/>
            </w:tcMar>
            <w:hideMark/>
          </w:tcPr>
          <w:p w:rsidR="00C14A52" w:rsidRPr="00FD7ADB" w:rsidRDefault="00C14A52" w:rsidP="00FD7ADB">
            <w:pPr>
              <w:spacing w:after="24" w:line="300" w:lineRule="atLeast"/>
              <w:jc w:val="center"/>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noProof/>
                <w:color w:val="333333"/>
                <w:sz w:val="28"/>
                <w:szCs w:val="28"/>
                <w:lang w:eastAsia="ru-RU"/>
              </w:rPr>
              <w:lastRenderedPageBreak/>
              <w:drawing>
                <wp:inline distT="0" distB="0" distL="0" distR="0">
                  <wp:extent cx="4356644" cy="2438400"/>
                  <wp:effectExtent l="0" t="0" r="6350" b="0"/>
                  <wp:docPr id="6" name="Рисунок 6" descr="http://185.12.29.196:8082/media/E7719AB2C148ADE6480ED3E2DCA84536/xs3qstsrc77384F21BFD2AD29483971014BB8FC4F_1_1435748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E7719AB2C148ADE6480ED3E2DCA84536/xs3qstsrc77384F21BFD2AD29483971014BB8FC4F_1_143574864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9314" cy="2445491"/>
                          </a:xfrm>
                          <a:prstGeom prst="rect">
                            <a:avLst/>
                          </a:prstGeom>
                          <a:noFill/>
                          <a:ln>
                            <a:noFill/>
                          </a:ln>
                        </pic:spPr>
                      </pic:pic>
                    </a:graphicData>
                  </a:graphic>
                </wp:inline>
              </w:drawing>
            </w:r>
          </w:p>
        </w:tc>
      </w:tr>
    </w:tbl>
    <w:p w:rsidR="00C14A52" w:rsidRPr="00FD7ADB" w:rsidRDefault="00C14A52">
      <w:pPr>
        <w:rPr>
          <w:rFonts w:ascii="Times New Roman" w:hAnsi="Times New Roman" w:cs="Times New Roman"/>
          <w:sz w:val="28"/>
          <w:szCs w:val="28"/>
        </w:rPr>
      </w:pPr>
    </w:p>
    <w:p w:rsidR="0044357F" w:rsidRPr="00FD7ADB" w:rsidRDefault="0044357F">
      <w:pPr>
        <w:rPr>
          <w:rFonts w:ascii="Times New Roman" w:hAnsi="Times New Roman" w:cs="Times New Roman"/>
          <w:sz w:val="28"/>
          <w:szCs w:val="28"/>
        </w:rPr>
      </w:pPr>
      <w:r w:rsidRPr="00FD7ADB">
        <w:rPr>
          <w:rFonts w:ascii="Times New Roman" w:hAnsi="Times New Roman" w:cs="Times New Roman"/>
          <w:noProof/>
          <w:color w:val="632423" w:themeColor="accent2" w:themeShade="80"/>
          <w:sz w:val="28"/>
          <w:szCs w:val="28"/>
          <w:lang w:eastAsia="ru-RU"/>
        </w:rPr>
        <w:drawing>
          <wp:inline distT="0" distB="0" distL="0" distR="0">
            <wp:extent cx="5940425" cy="2108200"/>
            <wp:effectExtent l="0" t="0" r="3175" b="6350"/>
            <wp:docPr id="10" name="Рисунок 10"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1082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tblPr>
      <w:tblGrid>
        <w:gridCol w:w="6324"/>
        <w:gridCol w:w="3121"/>
      </w:tblGrid>
      <w:tr w:rsidR="00C66B21" w:rsidRPr="00FD7ADB" w:rsidTr="00C66B21">
        <w:tc>
          <w:tcPr>
            <w:tcW w:w="0" w:type="auto"/>
            <w:vMerge w:val="restart"/>
            <w:shd w:val="clear" w:color="auto" w:fill="FFFFFF"/>
            <w:tcMar>
              <w:top w:w="45" w:type="dxa"/>
              <w:left w:w="45" w:type="dxa"/>
              <w:bottom w:w="45" w:type="dxa"/>
              <w:right w:w="45" w:type="dxa"/>
            </w:tcMar>
            <w:hideMark/>
          </w:tcPr>
          <w:p w:rsidR="00C66B21" w:rsidRPr="00FD7ADB" w:rsidRDefault="00C66B21" w:rsidP="00FD7ADB">
            <w:pPr>
              <w:pStyle w:val="a7"/>
              <w:numPr>
                <w:ilvl w:val="0"/>
                <w:numId w:val="4"/>
              </w:numPr>
              <w:spacing w:after="24" w:line="300" w:lineRule="atLeast"/>
              <w:ind w:left="0" w:firstLine="0"/>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C66B21" w:rsidRPr="00FD7ADB" w:rsidRDefault="00C66B21" w:rsidP="00C66B21">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i/>
                <w:iCs/>
                <w:color w:val="333333"/>
                <w:sz w:val="28"/>
                <w:szCs w:val="28"/>
                <w:lang w:eastAsia="ru-RU"/>
              </w:rPr>
              <w:t>Детали конструктора</w:t>
            </w:r>
          </w:p>
        </w:tc>
      </w:tr>
      <w:tr w:rsidR="00C66B21" w:rsidRPr="00FD7ADB" w:rsidTr="00C66B21">
        <w:tc>
          <w:tcPr>
            <w:tcW w:w="0" w:type="auto"/>
            <w:vMerge/>
            <w:shd w:val="clear" w:color="auto" w:fill="FFFFFF"/>
            <w:vAlign w:val="center"/>
            <w:hideMark/>
          </w:tcPr>
          <w:p w:rsidR="00C66B21" w:rsidRPr="00FD7ADB" w:rsidRDefault="00C66B21" w:rsidP="00C66B21">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C66B21" w:rsidRPr="00FD7ADB" w:rsidRDefault="00C66B21" w:rsidP="00C66B21">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noProof/>
                <w:color w:val="333333"/>
                <w:sz w:val="28"/>
                <w:szCs w:val="28"/>
                <w:lang w:eastAsia="ru-RU"/>
              </w:rPr>
              <w:drawing>
                <wp:inline distT="0" distB="0" distL="0" distR="0">
                  <wp:extent cx="1919327" cy="1390650"/>
                  <wp:effectExtent l="0" t="0" r="5080" b="0"/>
                  <wp:docPr id="9" name="Рисунок 9" descr="http://185.12.29.196:8082/media/00F23294E732BA1F4727DE21116253A4/xs3qstsrc0F6DA204145983A04ED773FC5602BB77_1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85.12.29.196:8082/media/00F23294E732BA1F4727DE21116253A4/xs3qstsrc0F6DA204145983A04ED773FC5602BB77_1_1435753632.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301" cy="1393529"/>
                          </a:xfrm>
                          <a:prstGeom prst="rect">
                            <a:avLst/>
                          </a:prstGeom>
                          <a:noFill/>
                          <a:ln>
                            <a:noFill/>
                          </a:ln>
                        </pic:spPr>
                      </pic:pic>
                    </a:graphicData>
                  </a:graphic>
                </wp:inline>
              </w:drawing>
            </w:r>
          </w:p>
        </w:tc>
      </w:tr>
    </w:tbl>
    <w:p w:rsidR="00C66B21" w:rsidRPr="00FD7ADB" w:rsidRDefault="00C66B21" w:rsidP="00C66B21">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Внутри фигуры проведи линии так, чтобы она вся оказалась составленной из деталей конструктора. Детали можно поворачивать.</w:t>
      </w:r>
    </w:p>
    <w:p w:rsidR="0044357F" w:rsidRPr="00FD7ADB" w:rsidRDefault="00C66B21" w:rsidP="00C66B21">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color w:val="333333"/>
          <w:sz w:val="28"/>
          <w:szCs w:val="28"/>
          <w:lang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tblPr>
      <w:tblGrid>
        <w:gridCol w:w="3668"/>
        <w:gridCol w:w="3486"/>
      </w:tblGrid>
      <w:tr w:rsidR="0044357F" w:rsidRPr="00FD7ADB" w:rsidTr="0044357F">
        <w:tc>
          <w:tcPr>
            <w:tcW w:w="0" w:type="auto"/>
            <w:shd w:val="clear" w:color="auto" w:fill="FFFFFF"/>
            <w:tcMar>
              <w:top w:w="45" w:type="dxa"/>
              <w:left w:w="45" w:type="dxa"/>
              <w:bottom w:w="45" w:type="dxa"/>
              <w:right w:w="45" w:type="dxa"/>
            </w:tcMar>
            <w:hideMark/>
          </w:tcPr>
          <w:p w:rsidR="0044357F" w:rsidRPr="00FD7ADB" w:rsidRDefault="0044357F" w:rsidP="00837F6B">
            <w:pPr>
              <w:spacing w:after="24" w:line="300" w:lineRule="atLeast"/>
              <w:jc w:val="both"/>
              <w:rPr>
                <w:rFonts w:ascii="Times New Roman" w:eastAsia="Times New Roman" w:hAnsi="Times New Roman" w:cs="Times New Roman"/>
                <w:i/>
                <w:iCs/>
                <w:color w:val="333333"/>
                <w:sz w:val="28"/>
                <w:szCs w:val="28"/>
                <w:lang w:eastAsia="ru-RU"/>
              </w:rPr>
            </w:pPr>
            <w:r w:rsidRPr="00FD7ADB">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44357F" w:rsidRPr="00FD7ADB" w:rsidRDefault="0044357F" w:rsidP="00837F6B">
            <w:pPr>
              <w:spacing w:after="24" w:line="300" w:lineRule="atLeast"/>
              <w:jc w:val="both"/>
              <w:rPr>
                <w:rFonts w:ascii="Times New Roman" w:eastAsia="Times New Roman" w:hAnsi="Times New Roman" w:cs="Times New Roman"/>
                <w:i/>
                <w:iCs/>
                <w:color w:val="333333"/>
                <w:sz w:val="28"/>
                <w:szCs w:val="28"/>
                <w:lang w:eastAsia="ru-RU"/>
              </w:rPr>
            </w:pPr>
            <w:r w:rsidRPr="00FD7ADB">
              <w:rPr>
                <w:rFonts w:ascii="Times New Roman" w:eastAsia="Times New Roman" w:hAnsi="Times New Roman" w:cs="Times New Roman"/>
                <w:i/>
                <w:iCs/>
                <w:color w:val="333333"/>
                <w:sz w:val="28"/>
                <w:szCs w:val="28"/>
                <w:lang w:eastAsia="ru-RU"/>
              </w:rPr>
              <w:t>Черновик</w:t>
            </w:r>
          </w:p>
        </w:tc>
      </w:tr>
      <w:tr w:rsidR="0044357F" w:rsidRPr="00FD7ADB" w:rsidTr="0044357F">
        <w:tc>
          <w:tcPr>
            <w:tcW w:w="0" w:type="auto"/>
            <w:shd w:val="clear" w:color="auto" w:fill="FFFFFF"/>
            <w:tcMar>
              <w:top w:w="45" w:type="dxa"/>
              <w:left w:w="45" w:type="dxa"/>
              <w:bottom w:w="45" w:type="dxa"/>
              <w:right w:w="45" w:type="dxa"/>
            </w:tcMar>
            <w:hideMark/>
          </w:tcPr>
          <w:p w:rsidR="0044357F" w:rsidRPr="00FD7ADB" w:rsidRDefault="0044357F" w:rsidP="00837F6B">
            <w:pPr>
              <w:spacing w:after="24" w:line="300" w:lineRule="atLeast"/>
              <w:jc w:val="both"/>
              <w:rPr>
                <w:rFonts w:ascii="Times New Roman" w:eastAsia="Times New Roman" w:hAnsi="Times New Roman" w:cs="Times New Roman"/>
                <w:i/>
                <w:iCs/>
                <w:color w:val="333333"/>
                <w:sz w:val="28"/>
                <w:szCs w:val="28"/>
                <w:lang w:eastAsia="ru-RU"/>
              </w:rPr>
            </w:pPr>
            <w:r w:rsidRPr="00FD7ADB">
              <w:rPr>
                <w:rFonts w:ascii="Times New Roman" w:eastAsia="Times New Roman" w:hAnsi="Times New Roman" w:cs="Times New Roman"/>
                <w:i/>
                <w:iCs/>
                <w:noProof/>
                <w:color w:val="333333"/>
                <w:sz w:val="28"/>
                <w:szCs w:val="28"/>
                <w:lang w:eastAsia="ru-RU"/>
              </w:rPr>
              <w:lastRenderedPageBreak/>
              <w:drawing>
                <wp:inline distT="0" distB="0" distL="0" distR="0">
                  <wp:extent cx="2271400" cy="1876425"/>
                  <wp:effectExtent l="0" t="0" r="0" b="0"/>
                  <wp:docPr id="12" name="Рисунок 12" descr="http://185.12.29.196:8082/media/00F23294E732BA1F4727DE21116253A4/xs3qstsrc0F6DA204145983A04ED773FC5602BB77_2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00F23294E732BA1F4727DE21116253A4/xs3qstsrc0F6DA204145983A04ED773FC5602BB77_2_1435753632.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376" cy="1880536"/>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44357F" w:rsidRPr="00FD7ADB" w:rsidRDefault="0044357F" w:rsidP="00837F6B">
            <w:pPr>
              <w:spacing w:after="24" w:line="300" w:lineRule="atLeast"/>
              <w:jc w:val="both"/>
              <w:rPr>
                <w:rFonts w:ascii="Times New Roman" w:eastAsia="Times New Roman" w:hAnsi="Times New Roman" w:cs="Times New Roman"/>
                <w:i/>
                <w:iCs/>
                <w:color w:val="333333"/>
                <w:sz w:val="28"/>
                <w:szCs w:val="28"/>
                <w:lang w:eastAsia="ru-RU"/>
              </w:rPr>
            </w:pPr>
            <w:r w:rsidRPr="00FD7ADB">
              <w:rPr>
                <w:rFonts w:ascii="Times New Roman" w:eastAsia="Times New Roman" w:hAnsi="Times New Roman" w:cs="Times New Roman"/>
                <w:i/>
                <w:iCs/>
                <w:noProof/>
                <w:color w:val="333333"/>
                <w:sz w:val="28"/>
                <w:szCs w:val="28"/>
                <w:lang w:eastAsia="ru-RU"/>
              </w:rPr>
              <w:drawing>
                <wp:inline distT="0" distB="0" distL="0" distR="0">
                  <wp:extent cx="2156100" cy="1781175"/>
                  <wp:effectExtent l="0" t="0" r="0" b="0"/>
                  <wp:docPr id="13" name="Рисунок 13" descr="http://185.12.29.196:8082/media/00F23294E732BA1F4727DE21116253A4/xs3qstsrc0F6DA204145983A04ED773FC5602BB77_2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00F23294E732BA1F4727DE21116253A4/xs3qstsrc0F6DA204145983A04ED773FC5602BB77_2_1435753632.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0824" cy="1785077"/>
                          </a:xfrm>
                          <a:prstGeom prst="rect">
                            <a:avLst/>
                          </a:prstGeom>
                          <a:noFill/>
                          <a:ln>
                            <a:noFill/>
                          </a:ln>
                        </pic:spPr>
                      </pic:pic>
                    </a:graphicData>
                  </a:graphic>
                </wp:inline>
              </w:drawing>
            </w:r>
          </w:p>
        </w:tc>
      </w:tr>
      <w:tr w:rsidR="00C66B21" w:rsidRPr="00FD7ADB" w:rsidTr="00C66B21">
        <w:tc>
          <w:tcPr>
            <w:tcW w:w="0" w:type="auto"/>
            <w:shd w:val="clear" w:color="auto" w:fill="FFFFFF"/>
            <w:tcMar>
              <w:top w:w="45" w:type="dxa"/>
              <w:left w:w="45" w:type="dxa"/>
              <w:bottom w:w="45" w:type="dxa"/>
              <w:right w:w="45" w:type="dxa"/>
            </w:tcMar>
            <w:hideMark/>
          </w:tcPr>
          <w:p w:rsidR="00C66B21" w:rsidRPr="00FD7ADB" w:rsidRDefault="00C66B21" w:rsidP="00C66B21">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C66B21" w:rsidRPr="00FD7ADB" w:rsidRDefault="00C66B21" w:rsidP="00C66B21">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i/>
                <w:iCs/>
                <w:color w:val="333333"/>
                <w:sz w:val="28"/>
                <w:szCs w:val="28"/>
                <w:lang w:eastAsia="ru-RU"/>
              </w:rPr>
              <w:t>Ответ</w:t>
            </w:r>
          </w:p>
        </w:tc>
      </w:tr>
      <w:tr w:rsidR="00C66B21" w:rsidRPr="00FD7ADB" w:rsidTr="00C66B21">
        <w:tc>
          <w:tcPr>
            <w:tcW w:w="0" w:type="auto"/>
            <w:shd w:val="clear" w:color="auto" w:fill="FFFFFF"/>
            <w:tcMar>
              <w:top w:w="45" w:type="dxa"/>
              <w:left w:w="45" w:type="dxa"/>
              <w:bottom w:w="45" w:type="dxa"/>
              <w:right w:w="45" w:type="dxa"/>
            </w:tcMar>
            <w:hideMark/>
          </w:tcPr>
          <w:p w:rsidR="00C66B21" w:rsidRPr="00FD7ADB" w:rsidRDefault="00C66B21" w:rsidP="00C66B21">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noProof/>
                <w:color w:val="333333"/>
                <w:sz w:val="28"/>
                <w:szCs w:val="28"/>
                <w:lang w:eastAsia="ru-RU"/>
              </w:rPr>
              <w:drawing>
                <wp:inline distT="0" distB="0" distL="0" distR="0">
                  <wp:extent cx="2179160" cy="1800225"/>
                  <wp:effectExtent l="0" t="0" r="0" b="0"/>
                  <wp:docPr id="8" name="Рисунок 8" descr="http://185.12.29.196:8082/media/00F23294E732BA1F4727DE21116253A4/xs3qstsrc0F6DA204145983A04ED773FC5602BB77_2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00F23294E732BA1F4727DE21116253A4/xs3qstsrc0F6DA204145983A04ED773FC5602BB77_2_1435753632.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3934" cy="1804169"/>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C66B21" w:rsidRPr="00FD7ADB" w:rsidRDefault="00C66B21" w:rsidP="00C66B21">
            <w:pPr>
              <w:spacing w:after="24" w:line="300" w:lineRule="atLeast"/>
              <w:jc w:val="both"/>
              <w:rPr>
                <w:rFonts w:ascii="Times New Roman" w:eastAsia="Times New Roman" w:hAnsi="Times New Roman" w:cs="Times New Roman"/>
                <w:color w:val="333333"/>
                <w:sz w:val="28"/>
                <w:szCs w:val="28"/>
                <w:lang w:eastAsia="ru-RU"/>
              </w:rPr>
            </w:pPr>
            <w:r w:rsidRPr="00FD7ADB">
              <w:rPr>
                <w:rFonts w:ascii="Times New Roman" w:eastAsia="Times New Roman" w:hAnsi="Times New Roman" w:cs="Times New Roman"/>
                <w:noProof/>
                <w:color w:val="333333"/>
                <w:sz w:val="28"/>
                <w:szCs w:val="28"/>
                <w:lang w:eastAsia="ru-RU"/>
              </w:rPr>
              <w:drawing>
                <wp:inline distT="0" distB="0" distL="0" distR="0">
                  <wp:extent cx="2144570" cy="1771650"/>
                  <wp:effectExtent l="0" t="0" r="8255" b="0"/>
                  <wp:docPr id="7" name="Рисунок 7" descr="http://185.12.29.196:8082/media/00F23294E732BA1F4727DE21116253A4/xs3qstsrc0F6DA204145983A04ED773FC5602BB77_2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00F23294E732BA1F4727DE21116253A4/xs3qstsrc0F6DA204145983A04ED773FC5602BB77_2_1435753632.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9269" cy="1775532"/>
                          </a:xfrm>
                          <a:prstGeom prst="rect">
                            <a:avLst/>
                          </a:prstGeom>
                          <a:noFill/>
                          <a:ln>
                            <a:noFill/>
                          </a:ln>
                        </pic:spPr>
                      </pic:pic>
                    </a:graphicData>
                  </a:graphic>
                </wp:inline>
              </w:drawing>
            </w:r>
          </w:p>
        </w:tc>
      </w:tr>
    </w:tbl>
    <w:p w:rsidR="00C66B21" w:rsidRPr="00FD7ADB" w:rsidRDefault="00C66B21">
      <w:pPr>
        <w:rPr>
          <w:rFonts w:ascii="Times New Roman" w:hAnsi="Times New Roman" w:cs="Times New Roman"/>
          <w:sz w:val="28"/>
          <w:szCs w:val="28"/>
        </w:rPr>
      </w:pPr>
    </w:p>
    <w:p w:rsidR="0044357F" w:rsidRPr="00FD7ADB" w:rsidRDefault="00121C84" w:rsidP="00FD7ADB">
      <w:pPr>
        <w:pStyle w:val="a7"/>
        <w:numPr>
          <w:ilvl w:val="0"/>
          <w:numId w:val="4"/>
        </w:numPr>
        <w:ind w:left="0" w:firstLine="0"/>
        <w:rPr>
          <w:rFonts w:ascii="Times New Roman" w:hAnsi="Times New Roman" w:cs="Times New Roman"/>
          <w:color w:val="333333"/>
          <w:sz w:val="28"/>
          <w:szCs w:val="28"/>
          <w:shd w:val="clear" w:color="auto" w:fill="FFFFFF"/>
        </w:rPr>
      </w:pPr>
      <w:r w:rsidRPr="00FD7ADB">
        <w:rPr>
          <w:rFonts w:ascii="Times New Roman" w:hAnsi="Times New Roman" w:cs="Times New Roman"/>
          <w:color w:val="333333"/>
          <w:sz w:val="28"/>
          <w:szCs w:val="28"/>
          <w:shd w:val="clear" w:color="auto" w:fill="FFFFFF"/>
        </w:rPr>
        <w:t>В многоэтажном доме между каждыми двумя соседними этажами одинаковое количество ступенек. С первого этажа до четвёртого надо пройти 72 ступеньки. Сколько ступенек надо пройти с первого этажа до восьмого?</w:t>
      </w:r>
      <w:bookmarkStart w:id="0" w:name="_GoBack"/>
      <w:bookmarkEnd w:id="0"/>
    </w:p>
    <w:p w:rsidR="0044357F" w:rsidRPr="00FD7ADB" w:rsidRDefault="0044357F">
      <w:pPr>
        <w:rPr>
          <w:rFonts w:ascii="Times New Roman" w:hAnsi="Times New Roman" w:cs="Times New Roman"/>
          <w:sz w:val="28"/>
          <w:szCs w:val="28"/>
        </w:rPr>
      </w:pPr>
      <w:r w:rsidRPr="00FD7ADB">
        <w:rPr>
          <w:rFonts w:ascii="Times New Roman" w:hAnsi="Times New Roman" w:cs="Times New Roman"/>
          <w:noProof/>
          <w:color w:val="632423" w:themeColor="accent2" w:themeShade="80"/>
          <w:sz w:val="28"/>
          <w:szCs w:val="28"/>
          <w:lang w:eastAsia="ru-RU"/>
        </w:rPr>
        <w:drawing>
          <wp:inline distT="0" distB="0" distL="0" distR="0">
            <wp:extent cx="5940425" cy="2108200"/>
            <wp:effectExtent l="0" t="0" r="3175" b="6350"/>
            <wp:docPr id="11" name="Рисунок 11"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108200"/>
                    </a:xfrm>
                    <a:prstGeom prst="rect">
                      <a:avLst/>
                    </a:prstGeom>
                    <a:noFill/>
                    <a:ln>
                      <a:noFill/>
                    </a:ln>
                  </pic:spPr>
                </pic:pic>
              </a:graphicData>
            </a:graphic>
          </wp:inline>
        </w:drawing>
      </w:r>
    </w:p>
    <w:sectPr w:rsidR="0044357F" w:rsidRPr="00FD7ADB" w:rsidSect="00612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E080A"/>
    <w:multiLevelType w:val="hybridMultilevel"/>
    <w:tmpl w:val="A57E448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732DF"/>
    <w:multiLevelType w:val="multilevel"/>
    <w:tmpl w:val="A84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1C41EE"/>
    <w:multiLevelType w:val="hybridMultilevel"/>
    <w:tmpl w:val="9530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A7760"/>
    <w:multiLevelType w:val="multilevel"/>
    <w:tmpl w:val="FFA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641"/>
    <w:rsid w:val="00044063"/>
    <w:rsid w:val="000F1825"/>
    <w:rsid w:val="00121C84"/>
    <w:rsid w:val="003F4395"/>
    <w:rsid w:val="0044357F"/>
    <w:rsid w:val="004F58F4"/>
    <w:rsid w:val="00540670"/>
    <w:rsid w:val="0061225E"/>
    <w:rsid w:val="007561E0"/>
    <w:rsid w:val="00AC4641"/>
    <w:rsid w:val="00BD5689"/>
    <w:rsid w:val="00C14A52"/>
    <w:rsid w:val="00C41DB2"/>
    <w:rsid w:val="00C66B21"/>
    <w:rsid w:val="00EA12D4"/>
    <w:rsid w:val="00FD7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4641"/>
  </w:style>
  <w:style w:type="character" w:customStyle="1" w:styleId="mn">
    <w:name w:val="mn"/>
    <w:basedOn w:val="a0"/>
    <w:rsid w:val="00AC4641"/>
  </w:style>
  <w:style w:type="character" w:customStyle="1" w:styleId="mo">
    <w:name w:val="mo"/>
    <w:basedOn w:val="a0"/>
    <w:rsid w:val="00AC4641"/>
  </w:style>
  <w:style w:type="paragraph" w:styleId="a3">
    <w:name w:val="Normal (Web)"/>
    <w:basedOn w:val="a"/>
    <w:uiPriority w:val="99"/>
    <w:unhideWhenUsed/>
    <w:rsid w:val="00EA1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1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2D4"/>
    <w:rPr>
      <w:rFonts w:ascii="Tahoma" w:hAnsi="Tahoma" w:cs="Tahoma"/>
      <w:sz w:val="16"/>
      <w:szCs w:val="16"/>
    </w:rPr>
  </w:style>
  <w:style w:type="paragraph" w:customStyle="1" w:styleId="b-rowtable1">
    <w:name w:val="b-rowtable1"/>
    <w:basedOn w:val="a"/>
    <w:rsid w:val="00BD5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BD5689"/>
  </w:style>
  <w:style w:type="paragraph" w:customStyle="1" w:styleId="Default">
    <w:name w:val="Default"/>
    <w:rsid w:val="004F58F4"/>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443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D7ADB"/>
    <w:pPr>
      <w:ind w:left="720"/>
      <w:contextualSpacing/>
    </w:pPr>
  </w:style>
  <w:style w:type="paragraph" w:styleId="a8">
    <w:name w:val="No Spacing"/>
    <w:uiPriority w:val="1"/>
    <w:qFormat/>
    <w:rsid w:val="00FD7A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4641"/>
  </w:style>
  <w:style w:type="character" w:customStyle="1" w:styleId="mn">
    <w:name w:val="mn"/>
    <w:basedOn w:val="a0"/>
    <w:rsid w:val="00AC4641"/>
  </w:style>
  <w:style w:type="character" w:customStyle="1" w:styleId="mo">
    <w:name w:val="mo"/>
    <w:basedOn w:val="a0"/>
    <w:rsid w:val="00AC4641"/>
  </w:style>
  <w:style w:type="paragraph" w:styleId="a3">
    <w:name w:val="Normal (Web)"/>
    <w:basedOn w:val="a"/>
    <w:uiPriority w:val="99"/>
    <w:unhideWhenUsed/>
    <w:rsid w:val="00EA1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1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2D4"/>
    <w:rPr>
      <w:rFonts w:ascii="Tahoma" w:hAnsi="Tahoma" w:cs="Tahoma"/>
      <w:sz w:val="16"/>
      <w:szCs w:val="16"/>
    </w:rPr>
  </w:style>
  <w:style w:type="paragraph" w:customStyle="1" w:styleId="b-rowtable1">
    <w:name w:val="b-rowtable1"/>
    <w:basedOn w:val="a"/>
    <w:rsid w:val="00BD5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BD5689"/>
  </w:style>
  <w:style w:type="paragraph" w:customStyle="1" w:styleId="Default">
    <w:name w:val="Default"/>
    <w:rsid w:val="004F58F4"/>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443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D7ADB"/>
    <w:pPr>
      <w:ind w:left="720"/>
      <w:contextualSpacing/>
    </w:pPr>
  </w:style>
  <w:style w:type="paragraph" w:styleId="a8">
    <w:name w:val="No Spacing"/>
    <w:uiPriority w:val="1"/>
    <w:qFormat/>
    <w:rsid w:val="00FD7ADB"/>
    <w:pPr>
      <w:spacing w:after="0" w:line="240" w:lineRule="auto"/>
    </w:pPr>
  </w:style>
</w:styles>
</file>

<file path=word/webSettings.xml><?xml version="1.0" encoding="utf-8"?>
<w:webSettings xmlns:r="http://schemas.openxmlformats.org/officeDocument/2006/relationships" xmlns:w="http://schemas.openxmlformats.org/wordprocessingml/2006/main">
  <w:divs>
    <w:div w:id="389770999">
      <w:bodyDiv w:val="1"/>
      <w:marLeft w:val="0"/>
      <w:marRight w:val="0"/>
      <w:marTop w:val="0"/>
      <w:marBottom w:val="0"/>
      <w:divBdr>
        <w:top w:val="none" w:sz="0" w:space="0" w:color="auto"/>
        <w:left w:val="none" w:sz="0" w:space="0" w:color="auto"/>
        <w:bottom w:val="none" w:sz="0" w:space="0" w:color="auto"/>
        <w:right w:val="none" w:sz="0" w:space="0" w:color="auto"/>
      </w:divBdr>
      <w:divsChild>
        <w:div w:id="1693647844">
          <w:marLeft w:val="0"/>
          <w:marRight w:val="0"/>
          <w:marTop w:val="0"/>
          <w:marBottom w:val="72"/>
          <w:divBdr>
            <w:top w:val="none" w:sz="0" w:space="0" w:color="auto"/>
            <w:left w:val="none" w:sz="0" w:space="0" w:color="auto"/>
            <w:bottom w:val="none" w:sz="0" w:space="0" w:color="auto"/>
            <w:right w:val="none" w:sz="0" w:space="0" w:color="auto"/>
          </w:divBdr>
        </w:div>
      </w:divsChild>
    </w:div>
    <w:div w:id="775520152">
      <w:bodyDiv w:val="1"/>
      <w:marLeft w:val="0"/>
      <w:marRight w:val="0"/>
      <w:marTop w:val="0"/>
      <w:marBottom w:val="0"/>
      <w:divBdr>
        <w:top w:val="none" w:sz="0" w:space="0" w:color="auto"/>
        <w:left w:val="none" w:sz="0" w:space="0" w:color="auto"/>
        <w:bottom w:val="none" w:sz="0" w:space="0" w:color="auto"/>
        <w:right w:val="none" w:sz="0" w:space="0" w:color="auto"/>
      </w:divBdr>
    </w:div>
    <w:div w:id="885067644">
      <w:bodyDiv w:val="1"/>
      <w:marLeft w:val="0"/>
      <w:marRight w:val="0"/>
      <w:marTop w:val="0"/>
      <w:marBottom w:val="0"/>
      <w:divBdr>
        <w:top w:val="none" w:sz="0" w:space="0" w:color="auto"/>
        <w:left w:val="none" w:sz="0" w:space="0" w:color="auto"/>
        <w:bottom w:val="none" w:sz="0" w:space="0" w:color="auto"/>
        <w:right w:val="none" w:sz="0" w:space="0" w:color="auto"/>
      </w:divBdr>
    </w:div>
    <w:div w:id="951471668">
      <w:bodyDiv w:val="1"/>
      <w:marLeft w:val="0"/>
      <w:marRight w:val="0"/>
      <w:marTop w:val="0"/>
      <w:marBottom w:val="0"/>
      <w:divBdr>
        <w:top w:val="none" w:sz="0" w:space="0" w:color="auto"/>
        <w:left w:val="none" w:sz="0" w:space="0" w:color="auto"/>
        <w:bottom w:val="none" w:sz="0" w:space="0" w:color="auto"/>
        <w:right w:val="none" w:sz="0" w:space="0" w:color="auto"/>
      </w:divBdr>
    </w:div>
    <w:div w:id="1155956465">
      <w:bodyDiv w:val="1"/>
      <w:marLeft w:val="0"/>
      <w:marRight w:val="0"/>
      <w:marTop w:val="0"/>
      <w:marBottom w:val="0"/>
      <w:divBdr>
        <w:top w:val="none" w:sz="0" w:space="0" w:color="auto"/>
        <w:left w:val="none" w:sz="0" w:space="0" w:color="auto"/>
        <w:bottom w:val="none" w:sz="0" w:space="0" w:color="auto"/>
        <w:right w:val="none" w:sz="0" w:space="0" w:color="auto"/>
      </w:divBdr>
    </w:div>
    <w:div w:id="1172914816">
      <w:bodyDiv w:val="1"/>
      <w:marLeft w:val="0"/>
      <w:marRight w:val="0"/>
      <w:marTop w:val="0"/>
      <w:marBottom w:val="0"/>
      <w:divBdr>
        <w:top w:val="none" w:sz="0" w:space="0" w:color="auto"/>
        <w:left w:val="none" w:sz="0" w:space="0" w:color="auto"/>
        <w:bottom w:val="none" w:sz="0" w:space="0" w:color="auto"/>
        <w:right w:val="none" w:sz="0" w:space="0" w:color="auto"/>
      </w:divBdr>
    </w:div>
    <w:div w:id="1274632822">
      <w:bodyDiv w:val="1"/>
      <w:marLeft w:val="0"/>
      <w:marRight w:val="0"/>
      <w:marTop w:val="0"/>
      <w:marBottom w:val="0"/>
      <w:divBdr>
        <w:top w:val="none" w:sz="0" w:space="0" w:color="auto"/>
        <w:left w:val="none" w:sz="0" w:space="0" w:color="auto"/>
        <w:bottom w:val="none" w:sz="0" w:space="0" w:color="auto"/>
        <w:right w:val="none" w:sz="0" w:space="0" w:color="auto"/>
      </w:divBdr>
    </w:div>
    <w:div w:id="1317415970">
      <w:bodyDiv w:val="1"/>
      <w:marLeft w:val="0"/>
      <w:marRight w:val="0"/>
      <w:marTop w:val="0"/>
      <w:marBottom w:val="0"/>
      <w:divBdr>
        <w:top w:val="none" w:sz="0" w:space="0" w:color="auto"/>
        <w:left w:val="none" w:sz="0" w:space="0" w:color="auto"/>
        <w:bottom w:val="none" w:sz="0" w:space="0" w:color="auto"/>
        <w:right w:val="none" w:sz="0" w:space="0" w:color="auto"/>
      </w:divBdr>
      <w:divsChild>
        <w:div w:id="1050225436">
          <w:marLeft w:val="0"/>
          <w:marRight w:val="0"/>
          <w:marTop w:val="0"/>
          <w:marBottom w:val="72"/>
          <w:divBdr>
            <w:top w:val="none" w:sz="0" w:space="0" w:color="auto"/>
            <w:left w:val="none" w:sz="0" w:space="0" w:color="auto"/>
            <w:bottom w:val="none" w:sz="0" w:space="0" w:color="auto"/>
            <w:right w:val="none" w:sz="0" w:space="0" w:color="auto"/>
          </w:divBdr>
        </w:div>
      </w:divsChild>
    </w:div>
    <w:div w:id="18398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4</cp:lastModifiedBy>
  <cp:revision>16</cp:revision>
  <cp:lastPrinted>2015-12-07T15:09:00Z</cp:lastPrinted>
  <dcterms:created xsi:type="dcterms:W3CDTF">2015-12-04T17:37:00Z</dcterms:created>
  <dcterms:modified xsi:type="dcterms:W3CDTF">2015-12-07T15:09:00Z</dcterms:modified>
</cp:coreProperties>
</file>