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B5" w:rsidRPr="000926B5" w:rsidRDefault="000926B5" w:rsidP="00092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26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ОБРАЗОВАНИЯ ГОРОДА БАТАЙСКА</w:t>
      </w:r>
    </w:p>
    <w:p w:rsidR="000926B5" w:rsidRPr="000926B5" w:rsidRDefault="000926B5" w:rsidP="00092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26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0926B5" w:rsidRPr="000926B5" w:rsidRDefault="000926B5" w:rsidP="00092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26B5" w:rsidRPr="000926B5" w:rsidRDefault="00FB4B75" w:rsidP="00FB4B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926B5" w:rsidRPr="000926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FB4B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от 26.05.2022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0926B5" w:rsidRPr="000926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926B5" w:rsidRPr="00FB4B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№ </w:t>
      </w:r>
      <w:r w:rsidRPr="00FB4B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389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</w:t>
      </w:r>
      <w:r w:rsidRPr="0009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Батайске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</w:t>
      </w:r>
      <w:r w:rsidR="0040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системе</w:t>
      </w:r>
      <w:r w:rsidRPr="0009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(целевой модели) наставничества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работников образовательных </w:t>
      </w:r>
      <w:r w:rsidRPr="0009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33 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</w:t>
      </w:r>
      <w:r w:rsid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от31.12.2019 №3272-р «Об утверждении основных принципов национальной системы профессионального роста педагогических работников</w:t>
      </w:r>
      <w:r w:rsidR="00DC16A3" w:rsidRP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национальную систему учительского роста»,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Министерства общего и профессионального образования Ростовской области от05.04.2022 №7 «Об утверждении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6A3" w:rsidRP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региональной системе (целевой модели) наставничества педагогических работников образовательных  общеобразовательных организаций</w:t>
      </w:r>
      <w:r w:rsidR="00DC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 также в целях 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="00D4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проектов «Современная школа», «Успех каждого ребенка» национального проекта «Образование» </w:t>
      </w:r>
    </w:p>
    <w:p w:rsidR="000926B5" w:rsidRPr="000926B5" w:rsidRDefault="000926B5" w:rsidP="00092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bookmarkStart w:id="0" w:name="_GoBack"/>
      <w:bookmarkEnd w:id="0"/>
    </w:p>
    <w:p w:rsidR="000926B5" w:rsidRDefault="00D433BF" w:rsidP="00D433B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077E41" w:rsidRPr="00077E41" w:rsidRDefault="00C62FB6" w:rsidP="00077E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E41" w:rsidRPr="00077E41">
        <w:t xml:space="preserve"> 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077E41"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системе (целевой модели) </w:t>
      </w:r>
    </w:p>
    <w:p w:rsidR="00077E41" w:rsidRPr="00077E41" w:rsidRDefault="00077E41" w:rsidP="00077E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 педагогических работников образовательных организаций </w:t>
      </w:r>
    </w:p>
    <w:p w:rsidR="00C62FB6" w:rsidRDefault="00077E41" w:rsidP="00077E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3BF" w:rsidRDefault="00D433BF" w:rsidP="00D433B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2F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мероприятий (дорожную карту) реализации</w:t>
      </w:r>
      <w:r w:rsidR="003457DC" w:rsidRPr="003457DC">
        <w:t xml:space="preserve"> </w:t>
      </w:r>
      <w:r w:rsidR="003457DC" w:rsidRP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Батайске 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57DC" w:rsidRP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457DC" w:rsidRP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(целевой модели) наставничества педагогических работник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образовательных  организаций</w:t>
      </w:r>
      <w:r w:rsidR="00077E41" w:rsidRPr="00077E41">
        <w:t xml:space="preserve"> </w:t>
      </w:r>
      <w:r w:rsidR="00077E41"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2022-2025 </w:t>
      </w:r>
      <w:proofErr w:type="spellStart"/>
      <w:r w:rsidR="00077E41"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gramStart"/>
      <w:r w:rsidR="00077E41"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</w:p>
    <w:p w:rsidR="003457DC" w:rsidRPr="000926B5" w:rsidRDefault="003457DC" w:rsidP="00D433B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2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(показатели эффективности) реализации </w:t>
      </w:r>
      <w:r w:rsidRP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Батайске Положения о 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(целевой модели) наставничества педагогических работников образовательных  организаций.</w:t>
      </w:r>
    </w:p>
    <w:p w:rsidR="00077E41" w:rsidRDefault="000926B5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2.Руководителям образовательных организаций</w:t>
      </w:r>
      <w:r w:rsidR="0034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Батайска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6B5" w:rsidRPr="000926B5" w:rsidRDefault="00077E41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77E41">
        <w:t xml:space="preserve"> </w:t>
      </w:r>
      <w:r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(целевой модели) в городе Батайске Положения о </w:t>
      </w:r>
      <w:r w:rsidR="0040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(целевой модели) наставничества педагогических работников образовательных  </w:t>
      </w:r>
      <w:proofErr w:type="gramStart"/>
      <w:r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49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 установленные дорожной картой.</w:t>
      </w:r>
      <w:r w:rsidR="000926B5"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6B5" w:rsidRPr="000926B5" w:rsidRDefault="000926B5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6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</w:t>
      </w:r>
      <w:r w:rsidR="000366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366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внедрения целевой модели наставничества</w:t>
      </w:r>
      <w:r w:rsidR="00D001E6" w:rsidRPr="00D0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E6" w:rsidRPr="0007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73EE6" w:rsidRDefault="000926B5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3.Определить</w:t>
      </w:r>
      <w:r w:rsidR="00873EE6" w:rsidRPr="00873EE6">
        <w:t xml:space="preserve"> </w:t>
      </w:r>
      <w:r w:rsidR="00873EE6" w:rsidRP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</w:t>
      </w:r>
      <w:r w:rsidR="00EE1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образования города Батайска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координаторо</w:t>
      </w:r>
      <w:r w:rsid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целевой модели наставничества </w:t>
      </w:r>
      <w:r w:rsidR="00873EE6" w:rsidRP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образовательных  организаций</w:t>
      </w:r>
      <w:r w:rsidR="00EE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6B5" w:rsidRPr="000926B5" w:rsidRDefault="00873EE6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B5"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4.Директору Центра развития образования (Исаевой А.Б.)</w:t>
      </w:r>
    </w:p>
    <w:p w:rsidR="000926B5" w:rsidRPr="000926B5" w:rsidRDefault="0003662B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926B5"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согласование «дорожных карт» внедрения целевой модели наставничества образовательных </w:t>
      </w:r>
      <w:r w:rsidR="00873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0926B5"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6B5" w:rsidRPr="000926B5" w:rsidRDefault="000926B5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Организовать мониторинг реализации программ в образовательных организациях, обеспечить представление данных по результатам мониторинга в </w:t>
      </w:r>
      <w:proofErr w:type="spellStart"/>
      <w:r w:rsidR="00D001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инобразование</w:t>
      </w:r>
      <w:proofErr w:type="spellEnd"/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срок до 1 декабря.</w:t>
      </w:r>
    </w:p>
    <w:p w:rsidR="000926B5" w:rsidRDefault="000926B5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Организовать контроль реализации мероприятий по внедрению целевой модели наставничества в муниципальных образовательных организациях.</w:t>
      </w:r>
    </w:p>
    <w:p w:rsidR="00495698" w:rsidRPr="000926B5" w:rsidRDefault="00495698" w:rsidP="000926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Обеспечить достижение результатов (показателей эффективности) реализации целевой модели наставничества в г. Батайске не ниже планируемых.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Контроль исполнения настоящего приказа оставляю за собой.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 образования </w:t>
      </w:r>
    </w:p>
    <w:p w:rsidR="000926B5" w:rsidRPr="000926B5" w:rsidRDefault="000926B5" w:rsidP="0009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 Батайска     </w:t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Л.И. Берлим                                         </w:t>
      </w:r>
    </w:p>
    <w:p w:rsidR="000926B5" w:rsidRPr="000926B5" w:rsidRDefault="000926B5" w:rsidP="000926B5">
      <w:pPr>
        <w:rPr>
          <w:rFonts w:ascii="Calibri" w:eastAsia="Times New Roman" w:hAnsi="Calibri" w:cs="Times New Roman"/>
          <w:lang w:eastAsia="ru-RU"/>
        </w:rPr>
      </w:pPr>
      <w:r w:rsidRPr="000926B5">
        <w:rPr>
          <w:rFonts w:ascii="Calibri" w:eastAsia="Times New Roman" w:hAnsi="Calibri" w:cs="Times New Roman"/>
          <w:lang w:eastAsia="ru-RU"/>
        </w:rPr>
        <w:t xml:space="preserve">        </w:t>
      </w:r>
    </w:p>
    <w:p w:rsidR="000926B5" w:rsidRPr="000926B5" w:rsidRDefault="000926B5" w:rsidP="000926B5">
      <w:pPr>
        <w:ind w:left="108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926B5" w:rsidRPr="000926B5" w:rsidRDefault="000926B5" w:rsidP="000926B5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</w:t>
      </w:r>
    </w:p>
    <w:p w:rsidR="000926B5" w:rsidRPr="000926B5" w:rsidRDefault="000926B5" w:rsidP="000926B5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B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методист</w:t>
      </w:r>
    </w:p>
    <w:p w:rsidR="000926B5" w:rsidRPr="000926B5" w:rsidRDefault="000926B5" w:rsidP="000926B5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B5">
        <w:rPr>
          <w:rFonts w:ascii="Times New Roman" w:eastAsia="Times New Roman" w:hAnsi="Times New Roman" w:cs="Times New Roman"/>
          <w:sz w:val="18"/>
          <w:szCs w:val="18"/>
          <w:lang w:eastAsia="ru-RU"/>
        </w:rPr>
        <w:t>МБУ «Центра развития образования»</w:t>
      </w:r>
    </w:p>
    <w:p w:rsidR="000926B5" w:rsidRPr="000926B5" w:rsidRDefault="000926B5" w:rsidP="000926B5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26B5">
        <w:rPr>
          <w:rFonts w:ascii="Times New Roman" w:eastAsia="Times New Roman" w:hAnsi="Times New Roman" w:cs="Times New Roman"/>
          <w:sz w:val="18"/>
          <w:szCs w:val="18"/>
          <w:lang w:eastAsia="ru-RU"/>
        </w:rPr>
        <w:t>Круглова Н.М.</w:t>
      </w:r>
    </w:p>
    <w:p w:rsidR="000926B5" w:rsidRPr="000926B5" w:rsidRDefault="000926B5" w:rsidP="000926B5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926B5" w:rsidRPr="000926B5" w:rsidRDefault="000926B5" w:rsidP="000926B5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F77B7" w:rsidRDefault="002F77B7"/>
    <w:sectPr w:rsidR="002F77B7" w:rsidSect="000926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2D"/>
    <w:rsid w:val="0003662B"/>
    <w:rsid w:val="00077E41"/>
    <w:rsid w:val="000926B5"/>
    <w:rsid w:val="002F77B7"/>
    <w:rsid w:val="003457DC"/>
    <w:rsid w:val="00400818"/>
    <w:rsid w:val="00495698"/>
    <w:rsid w:val="00873EE6"/>
    <w:rsid w:val="008C2D2D"/>
    <w:rsid w:val="00AD3BA2"/>
    <w:rsid w:val="00C62FB6"/>
    <w:rsid w:val="00D001E6"/>
    <w:rsid w:val="00D433BF"/>
    <w:rsid w:val="00DC16A3"/>
    <w:rsid w:val="00EE101C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imk1</dc:creator>
  <cp:keywords/>
  <dc:description/>
  <cp:lastModifiedBy>imk1</cp:lastModifiedBy>
  <cp:revision>13</cp:revision>
  <cp:lastPrinted>2022-05-26T11:14:00Z</cp:lastPrinted>
  <dcterms:created xsi:type="dcterms:W3CDTF">2022-05-23T09:21:00Z</dcterms:created>
  <dcterms:modified xsi:type="dcterms:W3CDTF">2022-05-27T08:56:00Z</dcterms:modified>
</cp:coreProperties>
</file>