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5"/>
        <w:gridCol w:w="4786"/>
      </w:tblGrid>
      <w:tr w:rsidR="00016331" w:rsidRPr="00016331" w:rsidTr="00016331">
        <w:tc>
          <w:tcPr>
            <w:tcW w:w="4785" w:type="dxa"/>
          </w:tcPr>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 xml:space="preserve">Руководитель </w:t>
            </w: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образовательной организации</w:t>
            </w: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 xml:space="preserve">______________ </w:t>
            </w:r>
            <w:proofErr w:type="spellStart"/>
            <w:r w:rsidRPr="00016331">
              <w:rPr>
                <w:rFonts w:ascii="Times New Roman" w:eastAsia="Times New Roman" w:hAnsi="Times New Roman" w:cs="Times New Roman"/>
                <w:sz w:val="28"/>
                <w:szCs w:val="28"/>
                <w:lang w:eastAsia="ru-RU"/>
              </w:rPr>
              <w:t>Л.В.Плеханова</w:t>
            </w:r>
            <w:proofErr w:type="spellEnd"/>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«___</w:t>
            </w:r>
            <w:proofErr w:type="gramStart"/>
            <w:r w:rsidRPr="00016331">
              <w:rPr>
                <w:rFonts w:ascii="Times New Roman" w:eastAsia="Times New Roman" w:hAnsi="Times New Roman" w:cs="Times New Roman"/>
                <w:sz w:val="28"/>
                <w:szCs w:val="28"/>
                <w:lang w:eastAsia="ru-RU"/>
              </w:rPr>
              <w:t>_»_</w:t>
            </w:r>
            <w:proofErr w:type="gramEnd"/>
            <w:r w:rsidRPr="00016331">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2022</w:t>
            </w:r>
            <w:r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М.П.</w:t>
            </w:r>
          </w:p>
        </w:tc>
        <w:tc>
          <w:tcPr>
            <w:tcW w:w="4786" w:type="dxa"/>
          </w:tcPr>
          <w:p w:rsidR="00016331" w:rsidRPr="00016331" w:rsidRDefault="00016331" w:rsidP="00016331">
            <w:pPr>
              <w:widowControl w:val="0"/>
              <w:autoSpaceDE w:val="0"/>
              <w:autoSpaceDN w:val="0"/>
              <w:adjustRightInd w:val="0"/>
              <w:spacing w:after="0" w:line="240" w:lineRule="auto"/>
              <w:ind w:left="744"/>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 xml:space="preserve">Председатель первичной     профсоюзной организации </w:t>
            </w:r>
          </w:p>
          <w:p w:rsidR="00016331" w:rsidRPr="00016331" w:rsidRDefault="00016331" w:rsidP="00016331">
            <w:pPr>
              <w:widowControl w:val="0"/>
              <w:autoSpaceDE w:val="0"/>
              <w:autoSpaceDN w:val="0"/>
              <w:adjustRightInd w:val="0"/>
              <w:spacing w:after="0" w:line="240" w:lineRule="auto"/>
              <w:ind w:left="744"/>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образовательной организации</w:t>
            </w:r>
          </w:p>
          <w:p w:rsidR="00016331" w:rsidRPr="00016331" w:rsidRDefault="00016331" w:rsidP="00016331">
            <w:pPr>
              <w:widowControl w:val="0"/>
              <w:autoSpaceDE w:val="0"/>
              <w:autoSpaceDN w:val="0"/>
              <w:adjustRightInd w:val="0"/>
              <w:spacing w:after="0" w:line="240" w:lineRule="auto"/>
              <w:ind w:left="744"/>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____________С.А. Черепанова</w:t>
            </w: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«___</w:t>
            </w:r>
            <w:proofErr w:type="gramStart"/>
            <w:r w:rsidRPr="00016331">
              <w:rPr>
                <w:rFonts w:ascii="Times New Roman" w:eastAsia="Times New Roman" w:hAnsi="Times New Roman" w:cs="Times New Roman"/>
                <w:sz w:val="28"/>
                <w:szCs w:val="28"/>
                <w:lang w:eastAsia="ru-RU"/>
              </w:rPr>
              <w:t>_»_</w:t>
            </w:r>
            <w:proofErr w:type="gramEnd"/>
            <w:r w:rsidRPr="00016331">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2022</w:t>
            </w:r>
            <w:r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44"/>
          <w:szCs w:val="28"/>
          <w:lang w:eastAsia="ru-RU"/>
        </w:rPr>
      </w:pPr>
      <w:r w:rsidRPr="00016331">
        <w:rPr>
          <w:rFonts w:ascii="Times New Roman" w:eastAsia="Times New Roman" w:hAnsi="Times New Roman" w:cs="Times New Roman"/>
          <w:b/>
          <w:sz w:val="44"/>
          <w:szCs w:val="28"/>
          <w:lang w:eastAsia="ru-RU"/>
        </w:rPr>
        <w:t>КОЛЛЕКТИВНЫЙ ДОГОВОР</w:t>
      </w: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u w:val="single"/>
          <w:lang w:eastAsia="ru-RU"/>
        </w:rPr>
      </w:pPr>
      <w:r w:rsidRPr="00016331">
        <w:rPr>
          <w:rFonts w:ascii="Times New Roman" w:eastAsia="Times New Roman" w:hAnsi="Times New Roman" w:cs="Times New Roman"/>
          <w:b/>
          <w:bCs/>
          <w:sz w:val="28"/>
          <w:szCs w:val="28"/>
          <w:u w:val="single"/>
          <w:lang w:eastAsia="ru-RU"/>
        </w:rPr>
        <w:t xml:space="preserve">Муниципальное бюджетное общеобразовательное учреждение </w:t>
      </w: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u w:val="single"/>
          <w:lang w:eastAsia="ru-RU"/>
        </w:rPr>
      </w:pPr>
      <w:r w:rsidRPr="00016331">
        <w:rPr>
          <w:rFonts w:ascii="Times New Roman" w:eastAsia="Times New Roman" w:hAnsi="Times New Roman" w:cs="Times New Roman"/>
          <w:b/>
          <w:bCs/>
          <w:sz w:val="28"/>
          <w:szCs w:val="28"/>
          <w:u w:val="single"/>
          <w:lang w:eastAsia="ru-RU"/>
        </w:rPr>
        <w:t>«Средняя общеобразовательная школа № 12»</w:t>
      </w: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016331">
        <w:rPr>
          <w:rFonts w:ascii="Times New Roman" w:eastAsia="Times New Roman" w:hAnsi="Times New Roman" w:cs="Times New Roman"/>
          <w:bCs/>
          <w:i/>
          <w:sz w:val="28"/>
          <w:szCs w:val="28"/>
          <w:lang w:eastAsia="ru-RU"/>
        </w:rPr>
        <w:t>(</w:t>
      </w:r>
      <w:r w:rsidRPr="00016331">
        <w:rPr>
          <w:rFonts w:ascii="Times New Roman" w:eastAsia="Times New Roman" w:hAnsi="Times New Roman" w:cs="Times New Roman"/>
          <w:i/>
          <w:sz w:val="28"/>
          <w:szCs w:val="28"/>
          <w:lang w:eastAsia="ru-RU"/>
        </w:rPr>
        <w:t xml:space="preserve">полное наименование </w:t>
      </w:r>
      <w:proofErr w:type="gramStart"/>
      <w:r w:rsidRPr="00016331">
        <w:rPr>
          <w:rFonts w:ascii="Times New Roman" w:eastAsia="Times New Roman" w:hAnsi="Times New Roman" w:cs="Times New Roman"/>
          <w:i/>
          <w:sz w:val="28"/>
          <w:szCs w:val="28"/>
          <w:lang w:eastAsia="ru-RU"/>
        </w:rPr>
        <w:t>общеобразовательной  организации</w:t>
      </w:r>
      <w:proofErr w:type="gramEnd"/>
      <w:r w:rsidRPr="00016331">
        <w:rPr>
          <w:rFonts w:ascii="Times New Roman" w:eastAsia="Times New Roman" w:hAnsi="Times New Roman" w:cs="Times New Roman"/>
          <w:i/>
          <w:sz w:val="28"/>
          <w:szCs w:val="28"/>
          <w:lang w:eastAsia="ru-RU"/>
        </w:rPr>
        <w:t xml:space="preserve"> в соответствии с уставом </w:t>
      </w:r>
      <w:r w:rsidRPr="00016331">
        <w:rPr>
          <w:rFonts w:ascii="Times New Roman" w:eastAsia="Times New Roman" w:hAnsi="Times New Roman" w:cs="Times New Roman"/>
          <w:bCs/>
          <w:i/>
          <w:sz w:val="28"/>
          <w:szCs w:val="28"/>
          <w:lang w:eastAsia="ru-RU"/>
        </w:rPr>
        <w:t>общеобразовательной организации</w:t>
      </w:r>
      <w:r w:rsidRPr="00016331">
        <w:rPr>
          <w:rFonts w:ascii="Times New Roman" w:eastAsia="Times New Roman" w:hAnsi="Times New Roman" w:cs="Times New Roman"/>
          <w:i/>
          <w:sz w:val="28"/>
          <w:szCs w:val="28"/>
          <w:lang w:eastAsia="ru-RU"/>
        </w:rPr>
        <w:t>)</w:t>
      </w:r>
    </w:p>
    <w:p w:rsidR="00016331" w:rsidRPr="00016331" w:rsidRDefault="00016331"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p>
    <w:p w:rsidR="00016331" w:rsidRPr="00016331" w:rsidRDefault="009575A6" w:rsidP="00016331">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на 2022</w:t>
      </w:r>
      <w:r w:rsidR="00016331">
        <w:rPr>
          <w:rFonts w:ascii="Times New Roman" w:eastAsia="Times New Roman" w:hAnsi="Times New Roman" w:cs="Times New Roman"/>
          <w:b/>
          <w:sz w:val="32"/>
          <w:szCs w:val="28"/>
          <w:lang w:eastAsia="ru-RU"/>
        </w:rPr>
        <w:t xml:space="preserve"> – 202</w:t>
      </w:r>
      <w:r>
        <w:rPr>
          <w:rFonts w:ascii="Times New Roman" w:eastAsia="Times New Roman" w:hAnsi="Times New Roman" w:cs="Times New Roman"/>
          <w:b/>
          <w:sz w:val="32"/>
          <w:szCs w:val="28"/>
          <w:lang w:eastAsia="ru-RU"/>
        </w:rPr>
        <w:t>5</w:t>
      </w:r>
      <w:r w:rsidR="00016331" w:rsidRPr="00016331">
        <w:rPr>
          <w:rFonts w:ascii="Times New Roman" w:eastAsia="Times New Roman" w:hAnsi="Times New Roman" w:cs="Times New Roman"/>
          <w:b/>
          <w:sz w:val="32"/>
          <w:szCs w:val="28"/>
          <w:lang w:eastAsia="ru-RU"/>
        </w:rPr>
        <w:t xml:space="preserve"> гг.</w:t>
      </w: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21"/>
        <w:gridCol w:w="9586"/>
      </w:tblGrid>
      <w:tr w:rsidR="00016331" w:rsidRPr="00016331" w:rsidTr="00016331">
        <w:tc>
          <w:tcPr>
            <w:tcW w:w="5070" w:type="dxa"/>
          </w:tcPr>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53" w:type="dxa"/>
          </w:tcPr>
          <w:p w:rsidR="00016331" w:rsidRPr="00016331" w:rsidRDefault="00016331" w:rsidP="00016331">
            <w:pPr>
              <w:spacing w:after="0" w:line="240" w:lineRule="auto"/>
              <w:ind w:left="4956"/>
              <w:rPr>
                <w:rFonts w:ascii="Times New Roman" w:eastAsia="Calibri" w:hAnsi="Times New Roman" w:cs="Times New Roman"/>
                <w:sz w:val="28"/>
                <w:szCs w:val="28"/>
              </w:rPr>
            </w:pPr>
            <w:r w:rsidRPr="00016331">
              <w:rPr>
                <w:rFonts w:ascii="Times New Roman" w:eastAsia="Calibri" w:hAnsi="Times New Roman" w:cs="Times New Roman"/>
                <w:sz w:val="28"/>
                <w:szCs w:val="28"/>
              </w:rPr>
              <w:t>Коллективный договор прошёл уведомительную</w:t>
            </w:r>
          </w:p>
          <w:p w:rsidR="00016331" w:rsidRPr="00016331" w:rsidRDefault="00016331" w:rsidP="00016331">
            <w:pPr>
              <w:spacing w:after="0" w:line="240" w:lineRule="auto"/>
              <w:ind w:left="4956"/>
              <w:rPr>
                <w:rFonts w:ascii="Times New Roman" w:eastAsia="Calibri" w:hAnsi="Times New Roman" w:cs="Times New Roman"/>
                <w:sz w:val="28"/>
                <w:szCs w:val="28"/>
              </w:rPr>
            </w:pPr>
            <w:r w:rsidRPr="00016331">
              <w:rPr>
                <w:rFonts w:ascii="Times New Roman" w:eastAsia="Calibri" w:hAnsi="Times New Roman" w:cs="Times New Roman"/>
                <w:sz w:val="28"/>
                <w:szCs w:val="28"/>
              </w:rPr>
              <w:t>регистрацию в управлении по труду</w:t>
            </w:r>
          </w:p>
          <w:p w:rsidR="00016331" w:rsidRPr="00016331" w:rsidRDefault="00016331" w:rsidP="00016331">
            <w:pPr>
              <w:spacing w:after="0" w:line="240" w:lineRule="auto"/>
              <w:ind w:left="4956"/>
              <w:rPr>
                <w:rFonts w:ascii="Times New Roman" w:eastAsia="Calibri" w:hAnsi="Times New Roman" w:cs="Times New Roman"/>
                <w:sz w:val="28"/>
                <w:szCs w:val="28"/>
              </w:rPr>
            </w:pPr>
            <w:r w:rsidRPr="00016331">
              <w:rPr>
                <w:rFonts w:ascii="Times New Roman" w:eastAsia="Calibri" w:hAnsi="Times New Roman" w:cs="Times New Roman"/>
                <w:sz w:val="28"/>
                <w:szCs w:val="28"/>
              </w:rPr>
              <w:t xml:space="preserve">министерства труда и социального </w:t>
            </w:r>
          </w:p>
          <w:p w:rsidR="00016331" w:rsidRPr="00016331" w:rsidRDefault="00016331" w:rsidP="00016331">
            <w:pPr>
              <w:spacing w:after="0" w:line="240" w:lineRule="auto"/>
              <w:ind w:left="4956"/>
              <w:rPr>
                <w:rFonts w:ascii="Times New Roman" w:eastAsia="Calibri" w:hAnsi="Times New Roman" w:cs="Times New Roman"/>
                <w:sz w:val="28"/>
                <w:szCs w:val="28"/>
              </w:rPr>
            </w:pPr>
            <w:r w:rsidRPr="00016331">
              <w:rPr>
                <w:rFonts w:ascii="Times New Roman" w:eastAsia="Calibri" w:hAnsi="Times New Roman" w:cs="Times New Roman"/>
                <w:sz w:val="28"/>
                <w:szCs w:val="28"/>
              </w:rPr>
              <w:t>развития Ростовской области</w:t>
            </w:r>
          </w:p>
          <w:p w:rsidR="00016331" w:rsidRPr="00016331" w:rsidRDefault="00016331" w:rsidP="00016331">
            <w:pPr>
              <w:spacing w:after="0" w:line="240" w:lineRule="auto"/>
              <w:ind w:left="4956"/>
              <w:rPr>
                <w:rFonts w:ascii="Times New Roman" w:eastAsia="Calibri" w:hAnsi="Times New Roman" w:cs="Times New Roman"/>
                <w:sz w:val="28"/>
                <w:szCs w:val="28"/>
              </w:rPr>
            </w:pPr>
          </w:p>
          <w:p w:rsidR="00016331" w:rsidRPr="00016331" w:rsidRDefault="00810F8F" w:rsidP="00016331">
            <w:pPr>
              <w:spacing w:after="0" w:line="240" w:lineRule="auto"/>
              <w:ind w:left="4956"/>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 </w:t>
            </w:r>
          </w:p>
          <w:p w:rsidR="00016331" w:rsidRPr="00016331" w:rsidRDefault="00810F8F" w:rsidP="00016331">
            <w:pPr>
              <w:spacing w:after="0" w:line="240" w:lineRule="auto"/>
              <w:ind w:left="4956"/>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p>
          <w:p w:rsidR="00016331" w:rsidRPr="00016331" w:rsidRDefault="00016331" w:rsidP="00016331">
            <w:pPr>
              <w:spacing w:after="0" w:line="240" w:lineRule="auto"/>
              <w:ind w:left="4956"/>
              <w:rPr>
                <w:rFonts w:ascii="Times New Roman" w:eastAsia="Calibri" w:hAnsi="Times New Roman" w:cs="Times New Roman"/>
                <w:sz w:val="28"/>
                <w:szCs w:val="28"/>
              </w:rPr>
            </w:pPr>
          </w:p>
          <w:p w:rsidR="00016331" w:rsidRPr="00016331" w:rsidRDefault="00016331" w:rsidP="00016331">
            <w:pPr>
              <w:spacing w:after="0" w:line="240" w:lineRule="auto"/>
              <w:ind w:left="4956"/>
              <w:rPr>
                <w:rFonts w:ascii="Times New Roman" w:eastAsia="Calibri" w:hAnsi="Times New Roman" w:cs="Times New Roman"/>
                <w:sz w:val="28"/>
                <w:szCs w:val="28"/>
              </w:rPr>
            </w:pPr>
            <w:r w:rsidRPr="00016331">
              <w:rPr>
                <w:rFonts w:ascii="Times New Roman" w:eastAsia="Calibri" w:hAnsi="Times New Roman" w:cs="Times New Roman"/>
                <w:sz w:val="28"/>
                <w:szCs w:val="28"/>
              </w:rPr>
              <w:t>Заместитель министра</w:t>
            </w:r>
          </w:p>
          <w:p w:rsidR="00016331" w:rsidRPr="00016331" w:rsidRDefault="00016331" w:rsidP="00016331">
            <w:pPr>
              <w:spacing w:after="0" w:line="240" w:lineRule="auto"/>
              <w:ind w:left="4956"/>
              <w:rPr>
                <w:rFonts w:ascii="Times New Roman" w:eastAsia="Calibri" w:hAnsi="Times New Roman" w:cs="Times New Roman"/>
                <w:sz w:val="28"/>
                <w:szCs w:val="28"/>
              </w:rPr>
            </w:pPr>
            <w:r w:rsidRPr="00016331">
              <w:rPr>
                <w:rFonts w:ascii="Times New Roman" w:eastAsia="Calibri" w:hAnsi="Times New Roman" w:cs="Times New Roman"/>
                <w:sz w:val="28"/>
                <w:szCs w:val="28"/>
              </w:rPr>
              <w:t>__________________</w:t>
            </w:r>
            <w:proofErr w:type="spellStart"/>
            <w:r w:rsidRPr="00016331">
              <w:rPr>
                <w:rFonts w:ascii="Times New Roman" w:eastAsia="Calibri" w:hAnsi="Times New Roman" w:cs="Times New Roman"/>
                <w:sz w:val="28"/>
                <w:szCs w:val="28"/>
              </w:rPr>
              <w:t>А.А.Харахашян</w:t>
            </w:r>
            <w:proofErr w:type="spellEnd"/>
          </w:p>
          <w:p w:rsidR="00016331" w:rsidRPr="00016331" w:rsidRDefault="00016331" w:rsidP="00016331">
            <w:pPr>
              <w:spacing w:after="200" w:line="276" w:lineRule="auto"/>
              <w:rPr>
                <w:rFonts w:ascii="Calibri" w:eastAsia="Calibri" w:hAnsi="Calibri" w:cs="Times New Roman"/>
                <w:sz w:val="28"/>
                <w:szCs w:val="28"/>
                <w:lang w:eastAsia="ru-RU"/>
              </w:rPr>
            </w:pP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16331" w:rsidRPr="00016331"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331" w:rsidRPr="00016331" w:rsidRDefault="009575A6" w:rsidP="000163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shd w:val="clear" w:color="auto" w:fill="FFFFFF"/>
        <w:autoSpaceDE w:val="0"/>
        <w:autoSpaceDN w:val="0"/>
        <w:adjustRightInd w:val="0"/>
        <w:spacing w:after="0" w:line="427" w:lineRule="exact"/>
        <w:ind w:right="1"/>
        <w:jc w:val="center"/>
        <w:rPr>
          <w:rFonts w:ascii="Times New Roman" w:eastAsia="Times New Roman" w:hAnsi="Times New Roman" w:cs="Times New Roman"/>
          <w:b/>
          <w:position w:val="-2"/>
          <w:sz w:val="28"/>
          <w:szCs w:val="24"/>
          <w:lang w:val="en-US" w:eastAsia="ru-RU"/>
        </w:rPr>
      </w:pPr>
    </w:p>
    <w:p w:rsidR="00016331" w:rsidRPr="00016331" w:rsidRDefault="00016331" w:rsidP="00016331">
      <w:pPr>
        <w:widowControl w:val="0"/>
        <w:shd w:val="clear" w:color="auto" w:fill="FFFFFF"/>
        <w:autoSpaceDE w:val="0"/>
        <w:autoSpaceDN w:val="0"/>
        <w:adjustRightInd w:val="0"/>
        <w:spacing w:after="0" w:line="427" w:lineRule="exact"/>
        <w:ind w:right="1"/>
        <w:jc w:val="center"/>
        <w:rPr>
          <w:rFonts w:ascii="Times New Roman" w:eastAsia="Times New Roman" w:hAnsi="Times New Roman" w:cs="Times New Roman"/>
          <w:b/>
          <w:position w:val="-2"/>
          <w:sz w:val="28"/>
          <w:szCs w:val="24"/>
          <w:lang w:val="en-US" w:eastAsia="ru-RU"/>
        </w:rPr>
      </w:pPr>
    </w:p>
    <w:p w:rsidR="009575A6" w:rsidRDefault="009575A6" w:rsidP="00016331">
      <w:pPr>
        <w:widowControl w:val="0"/>
        <w:shd w:val="clear" w:color="auto" w:fill="FFFFFF"/>
        <w:autoSpaceDE w:val="0"/>
        <w:autoSpaceDN w:val="0"/>
        <w:adjustRightInd w:val="0"/>
        <w:spacing w:after="0" w:line="427" w:lineRule="exact"/>
        <w:ind w:right="1"/>
        <w:jc w:val="center"/>
        <w:rPr>
          <w:rFonts w:ascii="Times New Roman" w:eastAsia="Times New Roman" w:hAnsi="Times New Roman" w:cs="Times New Roman"/>
          <w:b/>
          <w:position w:val="-2"/>
          <w:sz w:val="28"/>
          <w:szCs w:val="24"/>
          <w:lang w:val="en-US" w:eastAsia="ru-RU"/>
        </w:rPr>
      </w:pPr>
    </w:p>
    <w:p w:rsidR="00016331" w:rsidRPr="00016331" w:rsidRDefault="00016331" w:rsidP="00016331">
      <w:pPr>
        <w:widowControl w:val="0"/>
        <w:shd w:val="clear" w:color="auto" w:fill="FFFFFF"/>
        <w:autoSpaceDE w:val="0"/>
        <w:autoSpaceDN w:val="0"/>
        <w:adjustRightInd w:val="0"/>
        <w:spacing w:after="0" w:line="427" w:lineRule="exact"/>
        <w:ind w:right="1"/>
        <w:jc w:val="center"/>
        <w:rPr>
          <w:rFonts w:ascii="Times New Roman" w:eastAsia="Times New Roman" w:hAnsi="Times New Roman" w:cs="Times New Roman"/>
          <w:b/>
          <w:bCs/>
          <w:sz w:val="28"/>
          <w:szCs w:val="24"/>
          <w:lang w:eastAsia="ru-RU"/>
        </w:rPr>
      </w:pPr>
      <w:r w:rsidRPr="00016331">
        <w:rPr>
          <w:rFonts w:ascii="Times New Roman" w:eastAsia="Times New Roman" w:hAnsi="Times New Roman" w:cs="Times New Roman"/>
          <w:b/>
          <w:position w:val="-2"/>
          <w:sz w:val="28"/>
          <w:szCs w:val="24"/>
          <w:lang w:val="en-US" w:eastAsia="ru-RU"/>
        </w:rPr>
        <w:lastRenderedPageBreak/>
        <w:t>I</w:t>
      </w:r>
      <w:r w:rsidRPr="00016331">
        <w:rPr>
          <w:rFonts w:ascii="Times New Roman" w:eastAsia="Times New Roman" w:hAnsi="Times New Roman" w:cs="Times New Roman"/>
          <w:b/>
          <w:position w:val="-2"/>
          <w:sz w:val="28"/>
          <w:szCs w:val="24"/>
          <w:lang w:eastAsia="ru-RU"/>
        </w:rPr>
        <w:t>.</w:t>
      </w:r>
      <w:r w:rsidRPr="00016331">
        <w:rPr>
          <w:rFonts w:ascii="Times New Roman" w:eastAsia="Times New Roman" w:hAnsi="Times New Roman" w:cs="Times New Roman"/>
          <w:position w:val="-2"/>
          <w:sz w:val="28"/>
          <w:szCs w:val="24"/>
          <w:lang w:eastAsia="ru-RU"/>
        </w:rPr>
        <w:t xml:space="preserve"> </w:t>
      </w:r>
      <w:r w:rsidRPr="00016331">
        <w:rPr>
          <w:rFonts w:ascii="Times New Roman" w:eastAsia="Times New Roman" w:hAnsi="Times New Roman" w:cs="Times New Roman"/>
          <w:b/>
          <w:bCs/>
          <w:sz w:val="28"/>
          <w:szCs w:val="24"/>
          <w:lang w:eastAsia="ru-RU"/>
        </w:rPr>
        <w:t>Общие положения</w:t>
      </w:r>
    </w:p>
    <w:p w:rsidR="00016331" w:rsidRPr="00016331" w:rsidRDefault="00016331" w:rsidP="00016331">
      <w:pPr>
        <w:widowControl w:val="0"/>
        <w:shd w:val="clear" w:color="auto" w:fill="FFFFFF"/>
        <w:autoSpaceDE w:val="0"/>
        <w:autoSpaceDN w:val="0"/>
        <w:adjustRightInd w:val="0"/>
        <w:spacing w:after="0" w:line="427" w:lineRule="exact"/>
        <w:ind w:right="1"/>
        <w:jc w:val="both"/>
        <w:rPr>
          <w:rFonts w:ascii="Times New Roman" w:eastAsia="Times New Roman" w:hAnsi="Times New Roman" w:cs="Times New Roman"/>
          <w:sz w:val="24"/>
          <w:szCs w:val="24"/>
          <w:lang w:eastAsia="ru-RU"/>
        </w:rPr>
      </w:pPr>
    </w:p>
    <w:p w:rsidR="00016331" w:rsidRPr="00016331" w:rsidRDefault="00016331" w:rsidP="009575A6">
      <w:pPr>
        <w:widowControl w:val="0"/>
        <w:numPr>
          <w:ilvl w:val="1"/>
          <w:numId w:val="33"/>
        </w:numPr>
        <w:shd w:val="clear" w:color="auto" w:fill="FFFFFF"/>
        <w:tabs>
          <w:tab w:val="left" w:pos="851"/>
        </w:tabs>
        <w:autoSpaceDE w:val="0"/>
        <w:autoSpaceDN w:val="0"/>
        <w:adjustRightInd w:val="0"/>
        <w:spacing w:after="120" w:line="240" w:lineRule="auto"/>
        <w:ind w:left="0"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Настоящий коллективный договор заключен между работодателем и работниками </w:t>
      </w:r>
      <w:r w:rsidRPr="00016331">
        <w:rPr>
          <w:rFonts w:ascii="Times New Roman" w:eastAsia="Times New Roman" w:hAnsi="Times New Roman" w:cs="Times New Roman"/>
          <w:sz w:val="24"/>
          <w:szCs w:val="24"/>
          <w:u w:val="single"/>
          <w:lang w:eastAsia="ru-RU"/>
        </w:rPr>
        <w:t xml:space="preserve">Муниципального бюджетного общеобразовательного учреждения «Средняя общеобразовательная школа № </w:t>
      </w:r>
      <w:proofErr w:type="gramStart"/>
      <w:r w:rsidRPr="00016331">
        <w:rPr>
          <w:rFonts w:ascii="Times New Roman" w:eastAsia="Times New Roman" w:hAnsi="Times New Roman" w:cs="Times New Roman"/>
          <w:sz w:val="24"/>
          <w:szCs w:val="24"/>
          <w:u w:val="single"/>
          <w:lang w:eastAsia="ru-RU"/>
        </w:rPr>
        <w:t>12»</w:t>
      </w:r>
      <w:r w:rsidRPr="00016331">
        <w:rPr>
          <w:rFonts w:ascii="Times New Roman" w:eastAsia="Times New Roman" w:hAnsi="Times New Roman" w:cs="Times New Roman"/>
          <w:sz w:val="24"/>
          <w:szCs w:val="24"/>
          <w:lang w:eastAsia="ru-RU"/>
        </w:rPr>
        <w:t xml:space="preserve">   </w:t>
      </w:r>
      <w:proofErr w:type="gramEnd"/>
      <w:r w:rsidRPr="00016331">
        <w:rPr>
          <w:rFonts w:ascii="Times New Roman" w:eastAsia="Times New Roman" w:hAnsi="Times New Roman" w:cs="Times New Roman"/>
          <w:sz w:val="24"/>
          <w:szCs w:val="24"/>
          <w:lang w:eastAsia="ru-RU"/>
        </w:rPr>
        <w:t xml:space="preserve">является правовым актом, регулирующим социально-трудовые отношения  и устанавливающим взаимные обязательства между работниками и работодателем в лице их представителей. </w:t>
      </w:r>
    </w:p>
    <w:p w:rsidR="00016331" w:rsidRPr="00016331" w:rsidRDefault="00016331" w:rsidP="00016331">
      <w:pPr>
        <w:tabs>
          <w:tab w:val="left" w:pos="851"/>
        </w:tabs>
        <w:spacing w:after="120" w:line="240" w:lineRule="auto"/>
        <w:ind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1.2.</w:t>
      </w:r>
      <w:r w:rsidRPr="00016331">
        <w:rPr>
          <w:rFonts w:ascii="Times New Roman" w:eastAsia="Times New Roman" w:hAnsi="Times New Roman" w:cs="Times New Roman"/>
          <w:sz w:val="24"/>
          <w:szCs w:val="24"/>
          <w:lang w:val="x-none" w:eastAsia="x-none"/>
        </w:rPr>
        <w:tab/>
        <w:t xml:space="preserve">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Соглашением между Администрацией Ростовской области, Федерацией Профсоюзов Ростовской области и Союзом работодателей Ростовской области, Региональным отраслевым соглашением между Министерством общего и профессионального образования Ростовской области  и Ростовским областным комитетом Профсоюза работников народного образования и науки РФ.</w:t>
      </w:r>
    </w:p>
    <w:p w:rsidR="00016331" w:rsidRPr="00016331" w:rsidRDefault="00016331" w:rsidP="00016331">
      <w:pPr>
        <w:widowControl w:val="0"/>
        <w:shd w:val="clear" w:color="auto" w:fill="FFFFFF"/>
        <w:autoSpaceDE w:val="0"/>
        <w:autoSpaceDN w:val="0"/>
        <w:adjustRightInd w:val="0"/>
        <w:spacing w:after="120" w:line="275" w:lineRule="exact"/>
        <w:ind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1.3. Сторонами коллективного договора являются:</w:t>
      </w:r>
    </w:p>
    <w:p w:rsidR="00016331" w:rsidRPr="00016331" w:rsidRDefault="00016331" w:rsidP="00016331">
      <w:pPr>
        <w:widowControl w:val="0"/>
        <w:shd w:val="clear" w:color="auto" w:fill="FFFFFF"/>
        <w:autoSpaceDE w:val="0"/>
        <w:autoSpaceDN w:val="0"/>
        <w:adjustRightInd w:val="0"/>
        <w:spacing w:after="120" w:line="275" w:lineRule="exact"/>
        <w:ind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   работники учреждения, являющиеся членами Профсоюза работников народного образования и науки РФ (далее - профсоюз), в лице их представителя – Черепанова Светлана Альбертовна, председатель первичной профсоюзной организации (далее - профком);</w:t>
      </w:r>
    </w:p>
    <w:p w:rsidR="00016331" w:rsidRPr="00016331" w:rsidRDefault="00016331" w:rsidP="00016331">
      <w:pPr>
        <w:widowControl w:val="0"/>
        <w:shd w:val="clear" w:color="auto" w:fill="FFFFFF"/>
        <w:autoSpaceDE w:val="0"/>
        <w:autoSpaceDN w:val="0"/>
        <w:adjustRightInd w:val="0"/>
        <w:spacing w:after="120" w:line="275" w:lineRule="exact"/>
        <w:ind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   работодатель в лице его представителя - директора Плехановой Ларисы Викторовны.</w:t>
      </w:r>
    </w:p>
    <w:p w:rsidR="00016331" w:rsidRPr="00016331" w:rsidRDefault="00016331" w:rsidP="00016331">
      <w:pPr>
        <w:widowControl w:val="0"/>
        <w:shd w:val="clear" w:color="auto" w:fill="FFFFFF"/>
        <w:tabs>
          <w:tab w:val="left" w:pos="851"/>
        </w:tabs>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1"/>
          <w:sz w:val="24"/>
          <w:szCs w:val="24"/>
          <w:lang w:eastAsia="ru-RU"/>
        </w:rPr>
        <w:t>1.4.</w:t>
      </w:r>
      <w:r w:rsidRPr="00016331">
        <w:rPr>
          <w:rFonts w:ascii="Times New Roman" w:eastAsia="Times New Roman" w:hAnsi="Times New Roman" w:cs="Times New Roman"/>
          <w:sz w:val="24"/>
          <w:szCs w:val="24"/>
          <w:lang w:eastAsia="ru-RU"/>
        </w:rPr>
        <w:tab/>
        <w:t>Работники, не являющиеся членами профсоюза, имеют право уполномочить профком представить их интересы во взаимоотношениях с работодателем (ст.ст.30, 31 ТКРФ).</w:t>
      </w:r>
    </w:p>
    <w:p w:rsidR="00016331" w:rsidRPr="00016331" w:rsidRDefault="00016331" w:rsidP="00016331">
      <w:pPr>
        <w:widowControl w:val="0"/>
        <w:shd w:val="clear" w:color="auto" w:fill="FFFFFF"/>
        <w:tabs>
          <w:tab w:val="left" w:pos="851"/>
        </w:tabs>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3"/>
          <w:sz w:val="24"/>
          <w:szCs w:val="24"/>
          <w:lang w:eastAsia="ru-RU"/>
        </w:rPr>
        <w:t>1.5.</w:t>
      </w:r>
      <w:r w:rsidRPr="00016331">
        <w:rPr>
          <w:rFonts w:ascii="Times New Roman" w:eastAsia="Times New Roman" w:hAnsi="Times New Roman" w:cs="Times New Roman"/>
          <w:sz w:val="24"/>
          <w:szCs w:val="24"/>
          <w:lang w:eastAsia="ru-RU"/>
        </w:rPr>
        <w:tab/>
        <w:t>Действие настоящего коллективного договора распространяется на всех работников</w:t>
      </w:r>
      <w:r w:rsidRPr="00016331">
        <w:rPr>
          <w:rFonts w:ascii="Times New Roman" w:eastAsia="Times New Roman" w:hAnsi="Times New Roman" w:cs="Times New Roman"/>
          <w:sz w:val="24"/>
          <w:szCs w:val="24"/>
          <w:lang w:eastAsia="ru-RU"/>
        </w:rPr>
        <w:br/>
        <w:t>учреждения.</w:t>
      </w:r>
    </w:p>
    <w:p w:rsidR="00016331" w:rsidRPr="00016331" w:rsidRDefault="00016331" w:rsidP="00016331">
      <w:pPr>
        <w:widowControl w:val="0"/>
        <w:shd w:val="clear" w:color="auto" w:fill="FFFFFF"/>
        <w:tabs>
          <w:tab w:val="left" w:pos="851"/>
        </w:tabs>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0"/>
          <w:sz w:val="24"/>
          <w:szCs w:val="24"/>
          <w:lang w:eastAsia="ru-RU"/>
        </w:rPr>
        <w:t>1.6.</w:t>
      </w:r>
      <w:r w:rsidRPr="00016331">
        <w:rPr>
          <w:rFonts w:ascii="Times New Roman" w:eastAsia="Times New Roman" w:hAnsi="Times New Roman" w:cs="Times New Roman"/>
          <w:sz w:val="24"/>
          <w:szCs w:val="24"/>
          <w:lang w:eastAsia="ru-RU"/>
        </w:rPr>
        <w:tab/>
        <w:t xml:space="preserve">Стороны договорились, что текст коллективного договора должен быть доведен </w:t>
      </w:r>
      <w:r w:rsidRPr="00016331">
        <w:rPr>
          <w:rFonts w:ascii="Times New Roman" w:eastAsia="Times New Roman" w:hAnsi="Times New Roman" w:cs="Times New Roman"/>
          <w:spacing w:val="-2"/>
          <w:sz w:val="24"/>
          <w:szCs w:val="24"/>
          <w:lang w:eastAsia="ru-RU"/>
        </w:rPr>
        <w:t>работодателем до сведения работников в течение 10 д</w:t>
      </w:r>
      <w:r w:rsidRPr="00016331">
        <w:rPr>
          <w:rFonts w:ascii="Times New Roman" w:eastAsia="Times New Roman" w:hAnsi="Times New Roman" w:cs="Times New Roman"/>
          <w:sz w:val="24"/>
          <w:szCs w:val="24"/>
          <w:lang w:eastAsia="ru-RU"/>
        </w:rPr>
        <w:t>ней после его подписания.</w:t>
      </w:r>
    </w:p>
    <w:p w:rsidR="00016331" w:rsidRPr="00016331" w:rsidRDefault="00016331" w:rsidP="00016331">
      <w:pPr>
        <w:widowControl w:val="0"/>
        <w:shd w:val="clear" w:color="auto" w:fill="FFFFFF"/>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Профком обязуется разъяснять работникам положения коллективного договора, содействовать его реализации.</w:t>
      </w:r>
    </w:p>
    <w:p w:rsidR="00016331" w:rsidRPr="00016331" w:rsidRDefault="00016331" w:rsidP="00016331">
      <w:pPr>
        <w:widowControl w:val="0"/>
        <w:shd w:val="clear" w:color="auto" w:fill="FFFFFF"/>
        <w:tabs>
          <w:tab w:val="left" w:pos="851"/>
        </w:tabs>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2"/>
          <w:sz w:val="24"/>
          <w:szCs w:val="24"/>
          <w:lang w:eastAsia="ru-RU"/>
        </w:rPr>
        <w:t>1.7.</w:t>
      </w:r>
      <w:r w:rsidRPr="00016331">
        <w:rPr>
          <w:rFonts w:ascii="Times New Roman" w:eastAsia="Times New Roman" w:hAnsi="Times New Roman" w:cs="Times New Roman"/>
          <w:sz w:val="24"/>
          <w:szCs w:val="24"/>
          <w:lang w:eastAsia="ru-RU"/>
        </w:rPr>
        <w:tab/>
        <w:t>Коллективный договор сохраняет свое действие в случае изменения наименования</w:t>
      </w:r>
      <w:r w:rsidRPr="00016331">
        <w:rPr>
          <w:rFonts w:ascii="Times New Roman" w:eastAsia="Times New Roman" w:hAnsi="Times New Roman" w:cs="Times New Roman"/>
          <w:sz w:val="24"/>
          <w:szCs w:val="24"/>
          <w:lang w:eastAsia="ru-RU"/>
        </w:rPr>
        <w:br/>
        <w:t>учреждения, расторжения трудового договора с руководителем учреждения.</w:t>
      </w:r>
    </w:p>
    <w:p w:rsidR="00016331" w:rsidRPr="00016331" w:rsidRDefault="00016331" w:rsidP="00016331">
      <w:pPr>
        <w:widowControl w:val="0"/>
        <w:shd w:val="clear" w:color="auto" w:fill="FFFFFF"/>
        <w:tabs>
          <w:tab w:val="left" w:pos="851"/>
        </w:tabs>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0"/>
          <w:sz w:val="24"/>
          <w:szCs w:val="24"/>
          <w:lang w:eastAsia="ru-RU"/>
        </w:rPr>
        <w:t>1.8.</w:t>
      </w:r>
      <w:r w:rsidRPr="00016331">
        <w:rPr>
          <w:rFonts w:ascii="Times New Roman" w:eastAsia="Times New Roman" w:hAnsi="Times New Roman" w:cs="Times New Roman"/>
          <w:sz w:val="24"/>
          <w:szCs w:val="24"/>
          <w:lang w:eastAsia="ru-RU"/>
        </w:rPr>
        <w:tab/>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016331" w:rsidRPr="00016331" w:rsidRDefault="00016331" w:rsidP="00016331">
      <w:pPr>
        <w:widowControl w:val="0"/>
        <w:shd w:val="clear" w:color="auto" w:fill="FFFFFF"/>
        <w:tabs>
          <w:tab w:val="left" w:pos="851"/>
        </w:tabs>
        <w:autoSpaceDE w:val="0"/>
        <w:autoSpaceDN w:val="0"/>
        <w:adjustRightInd w:val="0"/>
        <w:spacing w:after="120" w:line="275" w:lineRule="exact"/>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0"/>
          <w:sz w:val="24"/>
          <w:szCs w:val="24"/>
          <w:lang w:eastAsia="ru-RU"/>
        </w:rPr>
        <w:t>1.9.</w:t>
      </w:r>
      <w:r w:rsidRPr="00016331">
        <w:rPr>
          <w:rFonts w:ascii="Times New Roman" w:eastAsia="Times New Roman" w:hAnsi="Times New Roman" w:cs="Times New Roman"/>
          <w:sz w:val="24"/>
          <w:szCs w:val="24"/>
          <w:lang w:eastAsia="ru-RU"/>
        </w:rPr>
        <w:tab/>
        <w:t>При смене формы собственности учреждения коллективный договор сохраняет свое</w:t>
      </w:r>
      <w:r w:rsidRPr="00016331">
        <w:rPr>
          <w:rFonts w:ascii="Times New Roman" w:eastAsia="Times New Roman" w:hAnsi="Times New Roman" w:cs="Times New Roman"/>
          <w:sz w:val="24"/>
          <w:szCs w:val="24"/>
          <w:lang w:eastAsia="ru-RU"/>
        </w:rPr>
        <w:br/>
        <w:t>действие в течение трех месяцев со дня перехода прав собственности.</w:t>
      </w:r>
    </w:p>
    <w:p w:rsidR="00016331" w:rsidRPr="00016331" w:rsidRDefault="00016331" w:rsidP="00016331">
      <w:pPr>
        <w:widowControl w:val="0"/>
        <w:numPr>
          <w:ilvl w:val="0"/>
          <w:numId w:val="1"/>
        </w:numPr>
        <w:shd w:val="clear" w:color="auto" w:fill="FFFFFF"/>
        <w:autoSpaceDE w:val="0"/>
        <w:autoSpaceDN w:val="0"/>
        <w:adjustRightInd w:val="0"/>
        <w:spacing w:after="120" w:line="275" w:lineRule="exact"/>
        <w:ind w:firstLine="284"/>
        <w:jc w:val="both"/>
        <w:rPr>
          <w:rFonts w:ascii="Times New Roman" w:eastAsia="Times New Roman" w:hAnsi="Times New Roman" w:cs="Times New Roman"/>
          <w:spacing w:val="-12"/>
          <w:sz w:val="24"/>
          <w:szCs w:val="24"/>
          <w:lang w:eastAsia="ru-RU"/>
        </w:rPr>
      </w:pPr>
      <w:r w:rsidRPr="00016331">
        <w:rPr>
          <w:rFonts w:ascii="Times New Roman" w:eastAsia="Times New Roman" w:hAnsi="Times New Roman" w:cs="Times New Roman"/>
          <w:sz w:val="24"/>
          <w:szCs w:val="24"/>
          <w:lang w:eastAsia="ru-RU"/>
        </w:rPr>
        <w:t>При ликвидации учреждения коллективный договор сохраняет свое действие в течение всего срока проведения ликвидации.</w:t>
      </w:r>
    </w:p>
    <w:p w:rsidR="00016331" w:rsidRPr="00016331" w:rsidRDefault="00016331" w:rsidP="00016331">
      <w:pPr>
        <w:widowControl w:val="0"/>
        <w:numPr>
          <w:ilvl w:val="0"/>
          <w:numId w:val="1"/>
        </w:numPr>
        <w:shd w:val="clear" w:color="auto" w:fill="FFFFFF"/>
        <w:autoSpaceDE w:val="0"/>
        <w:autoSpaceDN w:val="0"/>
        <w:adjustRightInd w:val="0"/>
        <w:spacing w:after="120" w:line="275" w:lineRule="exact"/>
        <w:ind w:firstLine="284"/>
        <w:jc w:val="both"/>
        <w:rPr>
          <w:rFonts w:ascii="Times New Roman" w:eastAsia="Times New Roman" w:hAnsi="Times New Roman" w:cs="Times New Roman"/>
          <w:spacing w:val="-12"/>
          <w:sz w:val="24"/>
          <w:szCs w:val="24"/>
          <w:lang w:eastAsia="ru-RU"/>
        </w:rPr>
      </w:pPr>
      <w:r w:rsidRPr="00016331">
        <w:rPr>
          <w:rFonts w:ascii="Times New Roman" w:eastAsia="Times New Roman" w:hAnsi="Times New Roman" w:cs="Times New Roman"/>
          <w:sz w:val="24"/>
          <w:szCs w:val="24"/>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16331" w:rsidRPr="00016331" w:rsidRDefault="00016331" w:rsidP="00016331">
      <w:pPr>
        <w:widowControl w:val="0"/>
        <w:numPr>
          <w:ilvl w:val="0"/>
          <w:numId w:val="1"/>
        </w:numPr>
        <w:shd w:val="clear" w:color="auto" w:fill="FFFFFF"/>
        <w:autoSpaceDE w:val="0"/>
        <w:autoSpaceDN w:val="0"/>
        <w:adjustRightInd w:val="0"/>
        <w:spacing w:before="14" w:after="120" w:line="275" w:lineRule="exact"/>
        <w:ind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16331" w:rsidRPr="00016331" w:rsidRDefault="00016331" w:rsidP="00016331">
      <w:pPr>
        <w:widowControl w:val="0"/>
        <w:numPr>
          <w:ilvl w:val="0"/>
          <w:numId w:val="1"/>
        </w:numPr>
        <w:shd w:val="clear" w:color="auto" w:fill="FFFFFF"/>
        <w:autoSpaceDE w:val="0"/>
        <w:autoSpaceDN w:val="0"/>
        <w:adjustRightInd w:val="0"/>
        <w:spacing w:after="120" w:line="275" w:lineRule="exact"/>
        <w:ind w:firstLine="284"/>
        <w:jc w:val="both"/>
        <w:rPr>
          <w:rFonts w:ascii="Times New Roman" w:eastAsia="Times New Roman" w:hAnsi="Times New Roman" w:cs="Times New Roman"/>
          <w:spacing w:val="-12"/>
          <w:sz w:val="24"/>
          <w:szCs w:val="24"/>
          <w:lang w:eastAsia="ru-RU"/>
        </w:rPr>
      </w:pPr>
      <w:r w:rsidRPr="00016331">
        <w:rPr>
          <w:rFonts w:ascii="Times New Roman" w:eastAsia="Times New Roman" w:hAnsi="Times New Roman" w:cs="Times New Roman"/>
          <w:sz w:val="24"/>
          <w:szCs w:val="24"/>
          <w:lang w:eastAsia="ru-RU"/>
        </w:rPr>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016331" w:rsidRPr="00016331" w:rsidRDefault="00016331" w:rsidP="00016331">
      <w:pPr>
        <w:widowControl w:val="0"/>
        <w:numPr>
          <w:ilvl w:val="0"/>
          <w:numId w:val="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 xml:space="preserve">Все спорные вопросы по толкованию и реализации положений коллективного договора </w:t>
      </w:r>
      <w:r w:rsidRPr="00016331">
        <w:rPr>
          <w:rFonts w:ascii="Times New Roman" w:eastAsia="Times New Roman" w:hAnsi="Times New Roman" w:cs="Times New Roman"/>
          <w:sz w:val="24"/>
          <w:szCs w:val="24"/>
          <w:lang w:eastAsia="ru-RU"/>
        </w:rPr>
        <w:lastRenderedPageBreak/>
        <w:t>решаются сторонами.</w:t>
      </w:r>
    </w:p>
    <w:p w:rsidR="00016331" w:rsidRPr="00016331" w:rsidRDefault="00016331" w:rsidP="00016331">
      <w:pPr>
        <w:widowControl w:val="0"/>
        <w:numPr>
          <w:ilvl w:val="0"/>
          <w:numId w:val="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w:t>
      </w:r>
    </w:p>
    <w:p w:rsidR="00016331" w:rsidRPr="00016331" w:rsidRDefault="00016331" w:rsidP="00016331">
      <w:pPr>
        <w:widowControl w:val="0"/>
        <w:numPr>
          <w:ilvl w:val="0"/>
          <w:numId w:val="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10"/>
          <w:sz w:val="24"/>
          <w:szCs w:val="24"/>
          <w:lang w:eastAsia="ru-RU"/>
        </w:rPr>
      </w:pPr>
      <w:r w:rsidRPr="00016331">
        <w:rPr>
          <w:rFonts w:ascii="Times New Roman" w:eastAsia="Times New Roman" w:hAnsi="Times New Roman" w:cs="Times New Roman"/>
          <w:sz w:val="24"/>
          <w:szCs w:val="24"/>
          <w:lang w:eastAsia="ru-RU"/>
        </w:rPr>
        <w:t>Перечень локальных нормативных актов, содержащих нормы трудового права, при принятии которых работодатель учитывает мнение профкома (в коллективном договоре определяется конкретная форма участия работников в управлении учреждением — учет мнения):</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numPr>
          <w:ilvl w:val="0"/>
          <w:numId w:val="2"/>
        </w:numPr>
        <w:shd w:val="clear" w:color="auto" w:fill="FFFFFF"/>
        <w:autoSpaceDE w:val="0"/>
        <w:autoSpaceDN w:val="0"/>
        <w:adjustRightInd w:val="0"/>
        <w:spacing w:after="0" w:line="360" w:lineRule="auto"/>
        <w:ind w:right="1" w:firstLine="284"/>
        <w:jc w:val="both"/>
        <w:rPr>
          <w:rFonts w:ascii="Times New Roman" w:eastAsia="Times New Roman" w:hAnsi="Times New Roman" w:cs="Times New Roman"/>
          <w:spacing w:val="-17"/>
          <w:sz w:val="24"/>
          <w:szCs w:val="24"/>
          <w:lang w:eastAsia="ru-RU"/>
        </w:rPr>
      </w:pPr>
      <w:r w:rsidRPr="00016331">
        <w:rPr>
          <w:rFonts w:ascii="Times New Roman" w:eastAsia="Times New Roman" w:hAnsi="Times New Roman" w:cs="Times New Roman"/>
          <w:sz w:val="24"/>
          <w:szCs w:val="24"/>
          <w:lang w:eastAsia="ru-RU"/>
        </w:rPr>
        <w:t>правила внутреннего трудового распорядка;</w:t>
      </w:r>
    </w:p>
    <w:p w:rsidR="00016331" w:rsidRPr="00016331" w:rsidRDefault="00016331" w:rsidP="00016331">
      <w:pPr>
        <w:widowControl w:val="0"/>
        <w:numPr>
          <w:ilvl w:val="0"/>
          <w:numId w:val="2"/>
        </w:numPr>
        <w:shd w:val="clear" w:color="auto" w:fill="FFFFFF"/>
        <w:autoSpaceDE w:val="0"/>
        <w:autoSpaceDN w:val="0"/>
        <w:adjustRightInd w:val="0"/>
        <w:spacing w:after="0" w:line="360" w:lineRule="auto"/>
        <w:ind w:right="1" w:firstLine="284"/>
        <w:jc w:val="both"/>
        <w:rPr>
          <w:rFonts w:ascii="Times New Roman" w:eastAsia="Times New Roman" w:hAnsi="Times New Roman" w:cs="Times New Roman"/>
          <w:spacing w:val="-7"/>
          <w:sz w:val="24"/>
          <w:szCs w:val="24"/>
          <w:lang w:eastAsia="ru-RU"/>
        </w:rPr>
      </w:pPr>
      <w:r w:rsidRPr="00016331">
        <w:rPr>
          <w:rFonts w:ascii="Times New Roman" w:eastAsia="Times New Roman" w:hAnsi="Times New Roman" w:cs="Times New Roman"/>
          <w:sz w:val="24"/>
          <w:szCs w:val="24"/>
          <w:lang w:eastAsia="ru-RU"/>
        </w:rPr>
        <w:t>положение об оплате труда работников, стимулирующих, компенсационных выплатах;</w:t>
      </w:r>
    </w:p>
    <w:p w:rsidR="00016331" w:rsidRPr="00016331" w:rsidRDefault="00016331" w:rsidP="00016331">
      <w:pPr>
        <w:widowControl w:val="0"/>
        <w:shd w:val="clear" w:color="auto" w:fill="FFFFFF"/>
        <w:autoSpaceDE w:val="0"/>
        <w:autoSpaceDN w:val="0"/>
        <w:adjustRightInd w:val="0"/>
        <w:spacing w:after="0" w:line="36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7"/>
          <w:sz w:val="24"/>
          <w:szCs w:val="24"/>
          <w:lang w:eastAsia="ru-RU"/>
        </w:rPr>
        <w:t xml:space="preserve">3) </w:t>
      </w:r>
      <w:r w:rsidRPr="00016331">
        <w:rPr>
          <w:rFonts w:ascii="Times New Roman" w:eastAsia="Times New Roman" w:hAnsi="Times New Roman" w:cs="Times New Roman"/>
          <w:sz w:val="24"/>
          <w:szCs w:val="24"/>
          <w:lang w:eastAsia="ru-RU"/>
        </w:rPr>
        <w:t>соглашение по охране труда;</w:t>
      </w:r>
    </w:p>
    <w:p w:rsidR="00016331" w:rsidRPr="00016331" w:rsidRDefault="00016331" w:rsidP="00016331">
      <w:pPr>
        <w:widowControl w:val="0"/>
        <w:shd w:val="clear" w:color="auto" w:fill="FFFFFF"/>
        <w:autoSpaceDE w:val="0"/>
        <w:autoSpaceDN w:val="0"/>
        <w:adjustRightInd w:val="0"/>
        <w:spacing w:after="0" w:line="36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3"/>
          <w:sz w:val="24"/>
          <w:szCs w:val="24"/>
          <w:lang w:eastAsia="ru-RU"/>
        </w:rPr>
        <w:t>4)</w:t>
      </w:r>
      <w:r w:rsidRPr="00016331">
        <w:rPr>
          <w:rFonts w:ascii="Times New Roman" w:eastAsia="Times New Roman" w:hAnsi="Times New Roman" w:cs="Times New Roman"/>
          <w:sz w:val="24"/>
          <w:szCs w:val="24"/>
          <w:lang w:eastAsia="ru-RU"/>
        </w:rPr>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016331" w:rsidRPr="00016331" w:rsidRDefault="00016331" w:rsidP="00016331">
      <w:pPr>
        <w:widowControl w:val="0"/>
        <w:shd w:val="clear" w:color="auto" w:fill="FFFFFF"/>
        <w:autoSpaceDE w:val="0"/>
        <w:autoSpaceDN w:val="0"/>
        <w:adjustRightInd w:val="0"/>
        <w:spacing w:after="0" w:line="360" w:lineRule="auto"/>
        <w:ind w:right="1" w:firstLine="284"/>
        <w:jc w:val="both"/>
        <w:rPr>
          <w:rFonts w:ascii="Times New Roman" w:eastAsia="Times New Roman" w:hAnsi="Times New Roman" w:cs="Times New Roman"/>
          <w:color w:val="C00000"/>
          <w:sz w:val="24"/>
          <w:szCs w:val="24"/>
          <w:lang w:eastAsia="ru-RU"/>
        </w:rPr>
      </w:pPr>
      <w:r w:rsidRPr="00016331">
        <w:rPr>
          <w:rFonts w:ascii="Times New Roman" w:eastAsia="Times New Roman" w:hAnsi="Times New Roman" w:cs="Times New Roman"/>
          <w:sz w:val="24"/>
          <w:szCs w:val="24"/>
          <w:lang w:eastAsia="ru-RU"/>
        </w:rPr>
        <w:t>5) перечень оснований предоставления материальной помощи работникам и ее размеров</w:t>
      </w:r>
      <w:proofErr w:type="gramStart"/>
      <w:r w:rsidRPr="00016331">
        <w:rPr>
          <w:rFonts w:ascii="Times New Roman" w:eastAsia="Times New Roman" w:hAnsi="Times New Roman" w:cs="Times New Roman"/>
          <w:sz w:val="24"/>
          <w:szCs w:val="24"/>
          <w:lang w:eastAsia="ru-RU"/>
        </w:rPr>
        <w:t xml:space="preserve">  </w:t>
      </w:r>
      <w:r w:rsidRPr="00016331">
        <w:rPr>
          <w:rFonts w:ascii="Times New Roman" w:eastAsia="Times New Roman" w:hAnsi="Times New Roman" w:cs="Times New Roman"/>
          <w:color w:val="000000"/>
          <w:sz w:val="24"/>
          <w:szCs w:val="24"/>
          <w:lang w:eastAsia="ru-RU"/>
        </w:rPr>
        <w:t xml:space="preserve"> (</w:t>
      </w:r>
      <w:proofErr w:type="gramEnd"/>
      <w:r w:rsidRPr="00016331">
        <w:rPr>
          <w:rFonts w:ascii="Times New Roman" w:eastAsia="Times New Roman" w:hAnsi="Times New Roman" w:cs="Times New Roman"/>
          <w:color w:val="000000"/>
          <w:sz w:val="24"/>
          <w:szCs w:val="24"/>
          <w:lang w:eastAsia="ru-RU"/>
        </w:rPr>
        <w:t>Положение о материальной помощи сотрудникам);</w:t>
      </w:r>
    </w:p>
    <w:p w:rsidR="00016331" w:rsidRPr="00016331" w:rsidRDefault="00016331" w:rsidP="00016331">
      <w:pPr>
        <w:widowControl w:val="0"/>
        <w:numPr>
          <w:ilvl w:val="0"/>
          <w:numId w:val="3"/>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перечень профессий и должностей работников, занятых на работах с     вредными и (или) опасными условиями труда;</w:t>
      </w:r>
    </w:p>
    <w:p w:rsidR="00016331" w:rsidRPr="00016331" w:rsidRDefault="00016331" w:rsidP="00016331">
      <w:pPr>
        <w:widowControl w:val="0"/>
        <w:shd w:val="clear" w:color="auto" w:fill="FFFFFF"/>
        <w:autoSpaceDE w:val="0"/>
        <w:autoSpaceDN w:val="0"/>
        <w:adjustRightInd w:val="0"/>
        <w:spacing w:after="0" w:line="36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1"/>
          <w:sz w:val="24"/>
          <w:szCs w:val="24"/>
          <w:lang w:eastAsia="ru-RU"/>
        </w:rPr>
        <w:t>7)</w:t>
      </w:r>
      <w:r w:rsidRPr="00016331">
        <w:rPr>
          <w:rFonts w:ascii="Times New Roman" w:eastAsia="Times New Roman" w:hAnsi="Times New Roman" w:cs="Times New Roman"/>
          <w:sz w:val="24"/>
          <w:szCs w:val="24"/>
          <w:lang w:eastAsia="ru-RU"/>
        </w:rPr>
        <w:t xml:space="preserve">  другие локальные нормативные акты.</w:t>
      </w:r>
    </w:p>
    <w:p w:rsidR="00016331" w:rsidRPr="00016331" w:rsidRDefault="00016331" w:rsidP="00016331">
      <w:pPr>
        <w:widowControl w:val="0"/>
        <w:shd w:val="clear" w:color="auto" w:fill="FFFFFF"/>
        <w:tabs>
          <w:tab w:val="left" w:pos="993"/>
        </w:tabs>
        <w:autoSpaceDE w:val="0"/>
        <w:autoSpaceDN w:val="0"/>
        <w:adjustRightInd w:val="0"/>
        <w:spacing w:before="116"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1.17. Стороны     определяют     следующие     формы     управления      учреждением непосредственно работниками и через профком:</w:t>
      </w:r>
    </w:p>
    <w:p w:rsidR="00016331" w:rsidRPr="00016331" w:rsidRDefault="00016331" w:rsidP="00016331">
      <w:pPr>
        <w:widowControl w:val="0"/>
        <w:numPr>
          <w:ilvl w:val="0"/>
          <w:numId w:val="4"/>
        </w:numPr>
        <w:shd w:val="clear" w:color="auto" w:fill="FFFFFF"/>
        <w:autoSpaceDE w:val="0"/>
        <w:autoSpaceDN w:val="0"/>
        <w:adjustRightInd w:val="0"/>
        <w:spacing w:before="123"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учет мнения (по согласованию) профкома;</w:t>
      </w:r>
    </w:p>
    <w:p w:rsidR="00016331" w:rsidRPr="00016331" w:rsidRDefault="00016331" w:rsidP="00016331">
      <w:pPr>
        <w:widowControl w:val="0"/>
        <w:numPr>
          <w:ilvl w:val="0"/>
          <w:numId w:val="5"/>
        </w:numPr>
        <w:shd w:val="clear" w:color="auto" w:fill="FFFFFF"/>
        <w:autoSpaceDE w:val="0"/>
        <w:autoSpaceDN w:val="0"/>
        <w:adjustRightInd w:val="0"/>
        <w:spacing w:before="116"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 xml:space="preserve"> консультации с работодателем по вопросам принятия локальных нормативных </w:t>
      </w:r>
      <w:r w:rsidRPr="00016331">
        <w:rPr>
          <w:rFonts w:ascii="Times New Roman" w:eastAsia="Times New Roman" w:hAnsi="Times New Roman" w:cs="Times New Roman"/>
          <w:sz w:val="24"/>
          <w:szCs w:val="24"/>
          <w:lang w:eastAsia="ru-RU"/>
        </w:rPr>
        <w:t>актов;</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numPr>
          <w:ilvl w:val="0"/>
          <w:numId w:val="6"/>
        </w:numPr>
        <w:shd w:val="clear" w:color="auto" w:fill="FFFFFF"/>
        <w:autoSpaceDE w:val="0"/>
        <w:autoSpaceDN w:val="0"/>
        <w:adjustRightInd w:val="0"/>
        <w:spacing w:before="116"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 2 ст.53 ТК РФ и по иным вопросам, предусмотренным в настоящем коллективном договоре;</w:t>
      </w:r>
    </w:p>
    <w:p w:rsidR="00016331" w:rsidRPr="00016331" w:rsidRDefault="00016331" w:rsidP="00016331">
      <w:pPr>
        <w:widowControl w:val="0"/>
        <w:numPr>
          <w:ilvl w:val="0"/>
          <w:numId w:val="6"/>
        </w:numPr>
        <w:shd w:val="clear" w:color="auto" w:fill="FFFFFF"/>
        <w:autoSpaceDE w:val="0"/>
        <w:autoSpaceDN w:val="0"/>
        <w:adjustRightInd w:val="0"/>
        <w:spacing w:before="109" w:after="0" w:line="282"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обсуждение с работодателем вопросов о работе учреждения, внесении предложений по ее совершенствованию;</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numPr>
          <w:ilvl w:val="0"/>
          <w:numId w:val="7"/>
        </w:numPr>
        <w:shd w:val="clear" w:color="auto" w:fill="FFFFFF"/>
        <w:autoSpaceDE w:val="0"/>
        <w:autoSpaceDN w:val="0"/>
        <w:adjustRightInd w:val="0"/>
        <w:spacing w:before="116"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участие в разработке и принятии коллективного договора;</w:t>
      </w:r>
    </w:p>
    <w:p w:rsidR="00016331" w:rsidRPr="00016331" w:rsidRDefault="00016331" w:rsidP="00016331">
      <w:pPr>
        <w:widowControl w:val="0"/>
        <w:numPr>
          <w:ilvl w:val="0"/>
          <w:numId w:val="7"/>
        </w:numPr>
        <w:shd w:val="clear" w:color="auto" w:fill="FFFFFF"/>
        <w:autoSpaceDE w:val="0"/>
        <w:autoSpaceDN w:val="0"/>
        <w:adjustRightInd w:val="0"/>
        <w:spacing w:before="109"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другие формы.</w:t>
      </w:r>
    </w:p>
    <w:p w:rsidR="00016331" w:rsidRPr="00016331" w:rsidRDefault="00016331" w:rsidP="00016331">
      <w:pPr>
        <w:widowControl w:val="0"/>
        <w:shd w:val="clear" w:color="auto" w:fill="FFFFFF"/>
        <w:autoSpaceDE w:val="0"/>
        <w:autoSpaceDN w:val="0"/>
        <w:adjustRightInd w:val="0"/>
        <w:spacing w:before="166" w:after="0" w:line="240" w:lineRule="auto"/>
        <w:ind w:right="1" w:firstLine="284"/>
        <w:jc w:val="center"/>
        <w:rPr>
          <w:rFonts w:ascii="Times New Roman" w:eastAsia="Times New Roman" w:hAnsi="Times New Roman" w:cs="Times New Roman"/>
          <w:b/>
          <w:bCs/>
          <w:spacing w:val="21"/>
          <w:sz w:val="28"/>
          <w:szCs w:val="24"/>
          <w:lang w:eastAsia="ru-RU"/>
        </w:rPr>
      </w:pPr>
    </w:p>
    <w:p w:rsidR="00016331" w:rsidRPr="00016331" w:rsidRDefault="00016331" w:rsidP="00016331">
      <w:pPr>
        <w:widowControl w:val="0"/>
        <w:shd w:val="clear" w:color="auto" w:fill="FFFFFF"/>
        <w:autoSpaceDE w:val="0"/>
        <w:autoSpaceDN w:val="0"/>
        <w:adjustRightInd w:val="0"/>
        <w:spacing w:before="166" w:after="0" w:line="240" w:lineRule="auto"/>
        <w:ind w:right="1" w:firstLine="284"/>
        <w:jc w:val="center"/>
        <w:rPr>
          <w:rFonts w:ascii="Times New Roman" w:eastAsia="Times New Roman" w:hAnsi="Times New Roman" w:cs="Times New Roman"/>
          <w:b/>
          <w:bCs/>
          <w:sz w:val="28"/>
          <w:szCs w:val="24"/>
          <w:lang w:eastAsia="ru-RU"/>
        </w:rPr>
      </w:pPr>
      <w:r w:rsidRPr="00016331">
        <w:rPr>
          <w:rFonts w:ascii="Times New Roman" w:eastAsia="Times New Roman" w:hAnsi="Times New Roman" w:cs="Times New Roman"/>
          <w:b/>
          <w:bCs/>
          <w:spacing w:val="21"/>
          <w:sz w:val="28"/>
          <w:szCs w:val="24"/>
          <w:lang w:val="en-US" w:eastAsia="ru-RU"/>
        </w:rPr>
        <w:t>II.</w:t>
      </w:r>
      <w:r w:rsidRPr="00016331">
        <w:rPr>
          <w:rFonts w:ascii="Times New Roman" w:eastAsia="Times New Roman" w:hAnsi="Times New Roman" w:cs="Times New Roman"/>
          <w:b/>
          <w:bCs/>
          <w:sz w:val="28"/>
          <w:szCs w:val="24"/>
          <w:lang w:val="en-US" w:eastAsia="ru-RU"/>
        </w:rPr>
        <w:t xml:space="preserve"> </w:t>
      </w:r>
      <w:r w:rsidRPr="00016331">
        <w:rPr>
          <w:rFonts w:ascii="Times New Roman" w:eastAsia="Times New Roman" w:hAnsi="Times New Roman" w:cs="Times New Roman"/>
          <w:b/>
          <w:bCs/>
          <w:sz w:val="28"/>
          <w:szCs w:val="24"/>
          <w:lang w:eastAsia="ru-RU"/>
        </w:rPr>
        <w:t>Трудовой договор</w:t>
      </w:r>
    </w:p>
    <w:p w:rsidR="00016331" w:rsidRPr="00016331" w:rsidRDefault="00016331" w:rsidP="00016331">
      <w:pPr>
        <w:widowControl w:val="0"/>
        <w:numPr>
          <w:ilvl w:val="0"/>
          <w:numId w:val="8"/>
        </w:numPr>
        <w:shd w:val="clear" w:color="auto" w:fill="FFFFFF"/>
        <w:autoSpaceDE w:val="0"/>
        <w:autoSpaceDN w:val="0"/>
        <w:adjustRightInd w:val="0"/>
        <w:spacing w:before="123" w:after="0" w:line="275" w:lineRule="exact"/>
        <w:ind w:right="1" w:firstLine="284"/>
        <w:jc w:val="both"/>
        <w:rPr>
          <w:rFonts w:ascii="Times New Roman" w:eastAsia="Times New Roman" w:hAnsi="Times New Roman" w:cs="Times New Roman"/>
          <w:spacing w:val="-2"/>
          <w:sz w:val="24"/>
          <w:szCs w:val="24"/>
          <w:lang w:eastAsia="ru-RU"/>
        </w:rPr>
      </w:pPr>
      <w:r w:rsidRPr="00016331">
        <w:rPr>
          <w:rFonts w:ascii="Times New Roman" w:eastAsia="Times New Roman" w:hAnsi="Times New Roman" w:cs="Times New Roman"/>
          <w:sz w:val="24"/>
          <w:szCs w:val="24"/>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016331" w:rsidRPr="00016331" w:rsidRDefault="00016331" w:rsidP="00016331">
      <w:pPr>
        <w:widowControl w:val="0"/>
        <w:numPr>
          <w:ilvl w:val="0"/>
          <w:numId w:val="8"/>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3"/>
          <w:sz w:val="24"/>
          <w:szCs w:val="24"/>
          <w:lang w:eastAsia="ru-RU"/>
        </w:rPr>
        <w:t>2.3.</w:t>
      </w:r>
      <w:r w:rsidRPr="00016331">
        <w:rPr>
          <w:rFonts w:ascii="Times New Roman" w:eastAsia="Times New Roman" w:hAnsi="Times New Roman" w:cs="Times New Roman"/>
          <w:sz w:val="24"/>
          <w:szCs w:val="24"/>
          <w:lang w:eastAsia="ru-RU"/>
        </w:rPr>
        <w:tab/>
        <w:t>Трудовой договор с работником, как правило, заключается на неопределенный</w:t>
      </w:r>
      <w:r w:rsidRPr="00016331">
        <w:rPr>
          <w:rFonts w:ascii="Times New Roman" w:eastAsia="Times New Roman" w:hAnsi="Times New Roman" w:cs="Times New Roman"/>
          <w:sz w:val="24"/>
          <w:szCs w:val="24"/>
          <w:lang w:eastAsia="ru-RU"/>
        </w:rPr>
        <w:br/>
        <w:t>срок.</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w:t>
      </w:r>
      <w:r w:rsidRPr="00016331">
        <w:rPr>
          <w:rFonts w:ascii="Times New Roman" w:eastAsia="Times New Roman" w:hAnsi="Times New Roman" w:cs="Times New Roman"/>
          <w:sz w:val="24"/>
          <w:szCs w:val="24"/>
          <w:lang w:eastAsia="ru-RU"/>
        </w:rPr>
        <w:lastRenderedPageBreak/>
        <w:t>трудовые отношения не могут быть заключены на неопределенный срок с учетом характера предстоящей работы или условий ее выполнения.</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5"/>
          <w:sz w:val="24"/>
          <w:szCs w:val="24"/>
          <w:lang w:eastAsia="ru-RU"/>
        </w:rPr>
        <w:t>2.4.</w:t>
      </w:r>
      <w:r w:rsidRPr="00016331">
        <w:rPr>
          <w:rFonts w:ascii="Times New Roman" w:eastAsia="Times New Roman" w:hAnsi="Times New Roman" w:cs="Times New Roman"/>
          <w:sz w:val="24"/>
          <w:szCs w:val="24"/>
          <w:lang w:eastAsia="ru-RU"/>
        </w:rPr>
        <w:tab/>
        <w:t>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(ст.57 ТК РФ).</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5"/>
          <w:sz w:val="24"/>
          <w:szCs w:val="24"/>
          <w:lang w:eastAsia="ru-RU"/>
        </w:rPr>
        <w:t>2.5.</w:t>
      </w:r>
      <w:r w:rsidRPr="00016331">
        <w:rPr>
          <w:rFonts w:ascii="Times New Roman" w:eastAsia="Times New Roman" w:hAnsi="Times New Roman" w:cs="Times New Roman"/>
          <w:sz w:val="24"/>
          <w:szCs w:val="24"/>
          <w:lang w:eastAsia="ru-RU"/>
        </w:rPr>
        <w:tab/>
        <w:t>Объем учебной нагрузки (педагогической работы) педагогическим работникам в</w:t>
      </w:r>
      <w:r w:rsidRPr="00016331">
        <w:rPr>
          <w:rFonts w:ascii="Times New Roman" w:eastAsia="Times New Roman" w:hAnsi="Times New Roman" w:cs="Times New Roman"/>
          <w:sz w:val="24"/>
          <w:szCs w:val="24"/>
          <w:lang w:eastAsia="ru-RU"/>
        </w:rPr>
        <w:br/>
        <w:t xml:space="preserve">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w:t>
      </w:r>
      <w:r w:rsidRPr="00016331">
        <w:rPr>
          <w:rFonts w:ascii="Times New Roman" w:eastAsia="Times New Roman" w:hAnsi="Times New Roman" w:cs="Times New Roman"/>
          <w:spacing w:val="-1"/>
          <w:sz w:val="24"/>
          <w:szCs w:val="24"/>
          <w:lang w:eastAsia="ru-RU"/>
        </w:rPr>
        <w:t xml:space="preserve">обеспеченности кадрами, других конкретных условий в данном учреждении с учетом мнения </w:t>
      </w:r>
      <w:r w:rsidRPr="00016331">
        <w:rPr>
          <w:rFonts w:ascii="Times New Roman" w:eastAsia="Times New Roman" w:hAnsi="Times New Roman" w:cs="Times New Roman"/>
          <w:sz w:val="24"/>
          <w:szCs w:val="24"/>
          <w:lang w:eastAsia="ru-RU"/>
        </w:rPr>
        <w:t>по согласованию) профкома.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Работодатель должен ознакомить педагогических работников до ухода в очередной отпуск с их учебной нагрузкой на новый учебный год.</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4"/>
          <w:sz w:val="24"/>
          <w:szCs w:val="24"/>
          <w:lang w:eastAsia="ru-RU"/>
        </w:rPr>
        <w:t>2.6.</w:t>
      </w:r>
      <w:r w:rsidRPr="00016331">
        <w:rPr>
          <w:rFonts w:ascii="Times New Roman" w:eastAsia="Times New Roman" w:hAnsi="Times New Roman" w:cs="Times New Roman"/>
          <w:sz w:val="24"/>
          <w:szCs w:val="24"/>
          <w:lang w:eastAsia="ru-RU"/>
        </w:rPr>
        <w:tab/>
        <w:t xml:space="preserve">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w:t>
      </w:r>
      <w:r w:rsidRPr="00016331">
        <w:rPr>
          <w:rFonts w:ascii="Times New Roman" w:eastAsia="Times New Roman" w:hAnsi="Times New Roman" w:cs="Times New Roman"/>
          <w:spacing w:val="-2"/>
          <w:sz w:val="24"/>
          <w:szCs w:val="24"/>
          <w:lang w:eastAsia="ru-RU"/>
        </w:rPr>
        <w:t xml:space="preserve">учебный год, за исключением случаев уменьшения количества часов по учебным планам и </w:t>
      </w:r>
      <w:r w:rsidRPr="00016331">
        <w:rPr>
          <w:rFonts w:ascii="Times New Roman" w:eastAsia="Times New Roman" w:hAnsi="Times New Roman" w:cs="Times New Roman"/>
          <w:sz w:val="24"/>
          <w:szCs w:val="24"/>
          <w:lang w:eastAsia="ru-RU"/>
        </w:rPr>
        <w:t>программам, сокращения количества классов.</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16331" w:rsidRPr="00016331" w:rsidRDefault="00016331" w:rsidP="00016331">
      <w:pPr>
        <w:widowControl w:val="0"/>
        <w:numPr>
          <w:ilvl w:val="0"/>
          <w:numId w:val="9"/>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016331" w:rsidRPr="00016331" w:rsidRDefault="00016331" w:rsidP="00016331">
      <w:pPr>
        <w:widowControl w:val="0"/>
        <w:numPr>
          <w:ilvl w:val="0"/>
          <w:numId w:val="9"/>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5"/>
          <w:sz w:val="24"/>
          <w:szCs w:val="24"/>
          <w:lang w:eastAsia="ru-RU"/>
        </w:rPr>
      </w:pPr>
      <w:r w:rsidRPr="00016331">
        <w:rPr>
          <w:rFonts w:ascii="Times New Roman" w:eastAsia="Times New Roman" w:hAnsi="Times New Roman" w:cs="Times New Roman"/>
          <w:sz w:val="24"/>
          <w:szCs w:val="24"/>
          <w:lang w:eastAsia="ru-RU"/>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016331" w:rsidRPr="00016331" w:rsidRDefault="00016331" w:rsidP="00016331">
      <w:pPr>
        <w:widowControl w:val="0"/>
        <w:numPr>
          <w:ilvl w:val="0"/>
          <w:numId w:val="9"/>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5"/>
          <w:sz w:val="24"/>
          <w:szCs w:val="24"/>
          <w:lang w:eastAsia="ru-RU"/>
        </w:rPr>
      </w:pPr>
      <w:r w:rsidRPr="00016331">
        <w:rPr>
          <w:rFonts w:ascii="Times New Roman" w:eastAsia="Times New Roman" w:hAnsi="Times New Roman" w:cs="Times New Roman"/>
          <w:sz w:val="24"/>
          <w:szCs w:val="24"/>
          <w:lang w:eastAsia="ru-RU"/>
        </w:rPr>
        <w:t xml:space="preserve"> Учебная нагрузка на выходные и нерабочие праздничные дни не планируется.</w:t>
      </w:r>
    </w:p>
    <w:p w:rsidR="00016331" w:rsidRPr="00016331" w:rsidRDefault="00016331" w:rsidP="00016331">
      <w:pPr>
        <w:widowControl w:val="0"/>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4"/>
          <w:sz w:val="24"/>
          <w:szCs w:val="24"/>
          <w:lang w:eastAsia="ru-RU"/>
        </w:rPr>
        <w:t>2.10.</w:t>
      </w:r>
      <w:r w:rsidRPr="00016331">
        <w:rPr>
          <w:rFonts w:ascii="Times New Roman" w:eastAsia="Times New Roman" w:hAnsi="Times New Roman" w:cs="Times New Roman"/>
          <w:sz w:val="24"/>
          <w:szCs w:val="24"/>
          <w:lang w:eastAsia="ru-RU"/>
        </w:rPr>
        <w:tab/>
        <w:t>Уменьшение или увеличение учебной нагрузки учителя в течение учебного года</w:t>
      </w:r>
      <w:r w:rsidRPr="00016331">
        <w:rPr>
          <w:rFonts w:ascii="Times New Roman" w:eastAsia="Times New Roman" w:hAnsi="Times New Roman" w:cs="Times New Roman"/>
          <w:sz w:val="24"/>
          <w:szCs w:val="24"/>
          <w:lang w:eastAsia="ru-RU"/>
        </w:rPr>
        <w:br/>
        <w:t>по сравнению с учебной нагрузкой, оговоренной в трудовом договоре или приказе руководителя учреждения, возможны только:</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7"/>
          <w:sz w:val="24"/>
          <w:szCs w:val="24"/>
          <w:lang w:eastAsia="ru-RU"/>
        </w:rPr>
        <w:t>а)</w:t>
      </w:r>
      <w:r w:rsidRPr="00016331">
        <w:rPr>
          <w:rFonts w:ascii="Times New Roman" w:eastAsia="Times New Roman" w:hAnsi="Times New Roman" w:cs="Times New Roman"/>
          <w:sz w:val="24"/>
          <w:szCs w:val="24"/>
          <w:lang w:eastAsia="ru-RU"/>
        </w:rPr>
        <w:tab/>
        <w:t>по взаимному согласию сторон;</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4"/>
          <w:sz w:val="24"/>
          <w:szCs w:val="24"/>
          <w:lang w:eastAsia="ru-RU"/>
        </w:rPr>
        <w:t>б)</w:t>
      </w:r>
      <w:r w:rsidRPr="00016331">
        <w:rPr>
          <w:rFonts w:ascii="Times New Roman" w:eastAsia="Times New Roman" w:hAnsi="Times New Roman" w:cs="Times New Roman"/>
          <w:sz w:val="24"/>
          <w:szCs w:val="24"/>
          <w:lang w:eastAsia="ru-RU"/>
        </w:rPr>
        <w:tab/>
        <w:t>по инициативе работодателя в случаях:</w:t>
      </w:r>
    </w:p>
    <w:p w:rsidR="00016331" w:rsidRPr="00016331" w:rsidRDefault="00016331" w:rsidP="00016331">
      <w:pPr>
        <w:widowControl w:val="0"/>
        <w:numPr>
          <w:ilvl w:val="0"/>
          <w:numId w:val="10"/>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016331" w:rsidRPr="00016331" w:rsidRDefault="00016331" w:rsidP="00016331">
      <w:pPr>
        <w:widowControl w:val="0"/>
        <w:numPr>
          <w:ilvl w:val="0"/>
          <w:numId w:val="10"/>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16331" w:rsidRPr="00016331" w:rsidRDefault="00016331" w:rsidP="00016331">
      <w:pPr>
        <w:widowControl w:val="0"/>
        <w:numPr>
          <w:ilvl w:val="0"/>
          <w:numId w:val="10"/>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w:t>
      </w:r>
      <w:r w:rsidRPr="00016331">
        <w:rPr>
          <w:rFonts w:ascii="Times New Roman" w:eastAsia="Times New Roman" w:hAnsi="Times New Roman" w:cs="Times New Roman"/>
          <w:sz w:val="24"/>
          <w:szCs w:val="24"/>
          <w:lang w:eastAsia="ru-RU"/>
        </w:rPr>
        <w:lastRenderedPageBreak/>
        <w:t>на срок до одного месяца (отмена занятий в связи с погодными условиями, карантином и в других случаях);</w:t>
      </w:r>
    </w:p>
    <w:p w:rsidR="00016331" w:rsidRPr="00016331" w:rsidRDefault="00016331" w:rsidP="00016331">
      <w:pPr>
        <w:widowControl w:val="0"/>
        <w:numPr>
          <w:ilvl w:val="0"/>
          <w:numId w:val="10"/>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восстановления на работе учителя, ранее выполнявшего эту учебную нагрузку;</w:t>
      </w:r>
    </w:p>
    <w:p w:rsidR="00016331" w:rsidRPr="00016331" w:rsidRDefault="00016331" w:rsidP="00016331">
      <w:pPr>
        <w:widowControl w:val="0"/>
        <w:numPr>
          <w:ilvl w:val="0"/>
          <w:numId w:val="10"/>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 xml:space="preserve">В указанных в подпункте «б» случаях для изменения учебной нагрузки по инициативе </w:t>
      </w:r>
      <w:r w:rsidRPr="00016331">
        <w:rPr>
          <w:rFonts w:ascii="Times New Roman" w:eastAsia="Times New Roman" w:hAnsi="Times New Roman" w:cs="Times New Roman"/>
          <w:sz w:val="24"/>
          <w:szCs w:val="24"/>
          <w:lang w:eastAsia="ru-RU"/>
        </w:rPr>
        <w:t>работодателя согласие-работника не требуется.</w:t>
      </w:r>
    </w:p>
    <w:p w:rsidR="00016331" w:rsidRPr="00016331" w:rsidRDefault="00016331" w:rsidP="00016331">
      <w:pPr>
        <w:widowControl w:val="0"/>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3"/>
          <w:sz w:val="24"/>
          <w:szCs w:val="24"/>
          <w:lang w:eastAsia="ru-RU"/>
        </w:rPr>
        <w:t>2.11.</w:t>
      </w:r>
      <w:r w:rsidRPr="00016331">
        <w:rPr>
          <w:rFonts w:ascii="Times New Roman" w:eastAsia="Times New Roman" w:hAnsi="Times New Roman" w:cs="Times New Roman"/>
          <w:sz w:val="24"/>
          <w:szCs w:val="24"/>
          <w:lang w:eastAsia="ru-RU"/>
        </w:rPr>
        <w:tab/>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(ст.74, 162 ТК РФ). При этом работнику обеспечивают гарантии при изменении учебной нагрузки в течение учебного года, предусмотренные Положением об оплате труда.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16331" w:rsidRPr="00016331" w:rsidRDefault="00016331" w:rsidP="00016331">
      <w:pPr>
        <w:widowControl w:val="0"/>
        <w:numPr>
          <w:ilvl w:val="0"/>
          <w:numId w:val="1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2"/>
          <w:sz w:val="24"/>
          <w:szCs w:val="24"/>
          <w:lang w:eastAsia="ru-RU"/>
        </w:rPr>
      </w:pPr>
      <w:r w:rsidRPr="00016331">
        <w:rPr>
          <w:rFonts w:ascii="Times New Roman" w:eastAsia="Times New Roman" w:hAnsi="Times New Roman" w:cs="Times New Roman"/>
          <w:sz w:val="24"/>
          <w:szCs w:val="24"/>
          <w:lang w:eastAsia="ru-RU"/>
        </w:rPr>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016331" w:rsidRPr="00016331" w:rsidRDefault="00016331" w:rsidP="00016331">
      <w:pPr>
        <w:widowControl w:val="0"/>
        <w:numPr>
          <w:ilvl w:val="0"/>
          <w:numId w:val="1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016331" w:rsidRPr="00016331" w:rsidRDefault="00016331" w:rsidP="00016331">
      <w:pPr>
        <w:widowControl w:val="0"/>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b/>
          <w:bCs/>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firstLine="284"/>
        <w:jc w:val="center"/>
        <w:rPr>
          <w:rFonts w:ascii="Times New Roman" w:eastAsia="Times New Roman" w:hAnsi="Times New Roman" w:cs="Times New Roman"/>
          <w:b/>
          <w:bCs/>
          <w:sz w:val="28"/>
          <w:szCs w:val="24"/>
          <w:lang w:eastAsia="ru-RU"/>
        </w:rPr>
      </w:pPr>
      <w:r w:rsidRPr="00016331">
        <w:rPr>
          <w:rFonts w:ascii="Times New Roman" w:eastAsia="Times New Roman" w:hAnsi="Times New Roman" w:cs="Times New Roman"/>
          <w:b/>
          <w:bCs/>
          <w:sz w:val="28"/>
          <w:szCs w:val="24"/>
          <w:lang w:val="en-US" w:eastAsia="ru-RU"/>
        </w:rPr>
        <w:t>III</w:t>
      </w:r>
      <w:r w:rsidRPr="00016331">
        <w:rPr>
          <w:rFonts w:ascii="Times New Roman" w:eastAsia="Times New Roman" w:hAnsi="Times New Roman" w:cs="Times New Roman"/>
          <w:b/>
          <w:bCs/>
          <w:sz w:val="28"/>
          <w:szCs w:val="24"/>
          <w:lang w:eastAsia="ru-RU"/>
        </w:rPr>
        <w:t xml:space="preserve">. Профессиональная подготовка, переподготовка и повышение </w:t>
      </w:r>
    </w:p>
    <w:p w:rsidR="00016331" w:rsidRPr="00016331" w:rsidRDefault="00016331" w:rsidP="00016331">
      <w:pPr>
        <w:widowControl w:val="0"/>
        <w:shd w:val="clear" w:color="auto" w:fill="FFFFFF"/>
        <w:autoSpaceDE w:val="0"/>
        <w:autoSpaceDN w:val="0"/>
        <w:adjustRightInd w:val="0"/>
        <w:spacing w:after="0" w:line="240" w:lineRule="auto"/>
        <w:ind w:right="1" w:firstLine="284"/>
        <w:jc w:val="center"/>
        <w:rPr>
          <w:rFonts w:ascii="Times New Roman" w:eastAsia="Times New Roman" w:hAnsi="Times New Roman" w:cs="Times New Roman"/>
          <w:b/>
          <w:bCs/>
          <w:sz w:val="28"/>
          <w:szCs w:val="24"/>
          <w:lang w:eastAsia="ru-RU"/>
        </w:rPr>
      </w:pPr>
      <w:r w:rsidRPr="00016331">
        <w:rPr>
          <w:rFonts w:ascii="Times New Roman" w:eastAsia="Times New Roman" w:hAnsi="Times New Roman" w:cs="Times New Roman"/>
          <w:b/>
          <w:bCs/>
          <w:sz w:val="28"/>
          <w:szCs w:val="24"/>
          <w:lang w:eastAsia="ru-RU"/>
        </w:rPr>
        <w:t>квалификации работников</w:t>
      </w:r>
    </w:p>
    <w:p w:rsidR="00016331" w:rsidRPr="00016331" w:rsidRDefault="00016331" w:rsidP="00016331">
      <w:pPr>
        <w:widowControl w:val="0"/>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 Стороны пришли к соглашению в том, что:</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3.1.</w:t>
      </w:r>
      <w:r w:rsidRPr="00016331">
        <w:rPr>
          <w:rFonts w:ascii="Times New Roman" w:eastAsia="Times New Roman" w:hAnsi="Times New Roman" w:cs="Times New Roman"/>
          <w:sz w:val="24"/>
          <w:szCs w:val="24"/>
          <w:lang w:eastAsia="ru-RU"/>
        </w:rPr>
        <w:tab/>
        <w:t>Работодатель определяет необходимость профессиональной подготовки и переподготовки кадров для нужд учреждения.</w:t>
      </w:r>
    </w:p>
    <w:p w:rsidR="00016331" w:rsidRPr="00016331" w:rsidRDefault="00016331" w:rsidP="00016331">
      <w:pPr>
        <w:widowControl w:val="0"/>
        <w:numPr>
          <w:ilvl w:val="0"/>
          <w:numId w:val="12"/>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4"/>
          <w:sz w:val="24"/>
          <w:szCs w:val="24"/>
          <w:lang w:eastAsia="ru-RU"/>
        </w:rPr>
      </w:pPr>
      <w:r w:rsidRPr="00016331">
        <w:rPr>
          <w:rFonts w:ascii="Times New Roman" w:eastAsia="Times New Roman" w:hAnsi="Times New Roman" w:cs="Times New Roman"/>
          <w:sz w:val="24"/>
          <w:szCs w:val="24"/>
          <w:lang w:eastAsia="ru-RU"/>
        </w:rPr>
        <w:t>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016331" w:rsidRPr="00016331" w:rsidRDefault="00016331" w:rsidP="00016331">
      <w:pPr>
        <w:widowControl w:val="0"/>
        <w:numPr>
          <w:ilvl w:val="0"/>
          <w:numId w:val="12"/>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5"/>
          <w:sz w:val="24"/>
          <w:szCs w:val="24"/>
          <w:lang w:eastAsia="ru-RU"/>
        </w:rPr>
      </w:pPr>
      <w:r w:rsidRPr="00016331">
        <w:rPr>
          <w:rFonts w:ascii="Times New Roman" w:eastAsia="Times New Roman" w:hAnsi="Times New Roman" w:cs="Times New Roman"/>
          <w:spacing w:val="-1"/>
          <w:sz w:val="24"/>
          <w:szCs w:val="24"/>
          <w:lang w:eastAsia="ru-RU"/>
        </w:rPr>
        <w:t>Работодатель обязуется:</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numPr>
          <w:ilvl w:val="0"/>
          <w:numId w:val="13"/>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Организовывать профессиональную подготовку, переподготовку повышение квалификации педагогических работников (в разрезе специальности).</w:t>
      </w:r>
    </w:p>
    <w:p w:rsidR="00016331" w:rsidRPr="00016331" w:rsidRDefault="00016331" w:rsidP="00016331">
      <w:pPr>
        <w:widowControl w:val="0"/>
        <w:numPr>
          <w:ilvl w:val="0"/>
          <w:numId w:val="13"/>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color w:val="C00000"/>
          <w:spacing w:val="-4"/>
          <w:sz w:val="24"/>
          <w:szCs w:val="24"/>
          <w:lang w:eastAsia="ru-RU"/>
        </w:rPr>
      </w:pPr>
      <w:r w:rsidRPr="00016331">
        <w:rPr>
          <w:rFonts w:ascii="Times New Roman" w:eastAsia="Times New Roman" w:hAnsi="Times New Roman" w:cs="Times New Roman"/>
          <w:sz w:val="24"/>
          <w:szCs w:val="24"/>
          <w:lang w:eastAsia="ru-RU"/>
        </w:rPr>
        <w:t>Повышать квалификацию педагогических работников не реже чем один раз три года</w:t>
      </w:r>
      <w:r w:rsidRPr="00016331">
        <w:rPr>
          <w:rFonts w:ascii="Times New Roman" w:eastAsia="Times New Roman" w:hAnsi="Times New Roman" w:cs="Times New Roman"/>
          <w:color w:val="C00000"/>
          <w:sz w:val="24"/>
          <w:szCs w:val="24"/>
          <w:lang w:eastAsia="ru-RU"/>
        </w:rPr>
        <w:t>.</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4"/>
          <w:sz w:val="24"/>
          <w:szCs w:val="24"/>
          <w:lang w:eastAsia="ru-RU"/>
        </w:rPr>
      </w:pPr>
      <w:r w:rsidRPr="00016331">
        <w:rPr>
          <w:rFonts w:ascii="Times New Roman" w:eastAsia="Times New Roman" w:hAnsi="Times New Roman" w:cs="Times New Roman"/>
          <w:sz w:val="24"/>
          <w:szCs w:val="24"/>
          <w:lang w:eastAsia="ru-RU"/>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16331" w:rsidRPr="00016331" w:rsidRDefault="00016331" w:rsidP="00016331">
      <w:pPr>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Осуществлять финансирование данных мероприятий за счет отчислений в размере не ниже 100 % от фонда оплаты труда.</w:t>
      </w:r>
    </w:p>
    <w:p w:rsidR="00016331" w:rsidRPr="00016331" w:rsidRDefault="00016331" w:rsidP="00016331">
      <w:pPr>
        <w:widowControl w:val="0"/>
        <w:numPr>
          <w:ilvl w:val="0"/>
          <w:numId w:val="34"/>
        </w:numPr>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 xml:space="preserve">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w:t>
      </w:r>
      <w:r w:rsidRPr="00016331">
        <w:rPr>
          <w:rFonts w:ascii="Times New Roman" w:eastAsia="Times New Roman" w:hAnsi="Times New Roman" w:cs="Times New Roman"/>
          <w:sz w:val="24"/>
          <w:szCs w:val="24"/>
          <w:lang w:eastAsia="ru-RU"/>
        </w:rPr>
        <w:lastRenderedPageBreak/>
        <w:t>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ТКРФ).</w:t>
      </w:r>
    </w:p>
    <w:p w:rsidR="00016331" w:rsidRPr="00016331" w:rsidRDefault="00016331" w:rsidP="00016331">
      <w:pPr>
        <w:widowControl w:val="0"/>
        <w:numPr>
          <w:ilvl w:val="0"/>
          <w:numId w:val="34"/>
        </w:numPr>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016331" w:rsidRPr="00016331" w:rsidRDefault="00016331" w:rsidP="00016331">
      <w:pPr>
        <w:widowControl w:val="0"/>
        <w:shd w:val="clear" w:color="auto" w:fill="FFFFFF"/>
        <w:autoSpaceDE w:val="0"/>
        <w:autoSpaceDN w:val="0"/>
        <w:adjustRightInd w:val="0"/>
        <w:spacing w:before="318" w:after="0" w:line="240" w:lineRule="auto"/>
        <w:ind w:right="1" w:firstLine="284"/>
        <w:jc w:val="center"/>
        <w:rPr>
          <w:rFonts w:ascii="Times New Roman" w:eastAsia="Times New Roman" w:hAnsi="Times New Roman" w:cs="Times New Roman"/>
          <w:sz w:val="28"/>
          <w:szCs w:val="24"/>
          <w:lang w:eastAsia="ru-RU"/>
        </w:rPr>
      </w:pPr>
      <w:r w:rsidRPr="00016331">
        <w:rPr>
          <w:rFonts w:ascii="Times New Roman" w:eastAsia="Times New Roman" w:hAnsi="Times New Roman" w:cs="Times New Roman"/>
          <w:b/>
          <w:bCs/>
          <w:sz w:val="28"/>
          <w:szCs w:val="24"/>
          <w:lang w:val="en-US" w:eastAsia="ru-RU"/>
        </w:rPr>
        <w:t>IV</w:t>
      </w:r>
      <w:r w:rsidRPr="00016331">
        <w:rPr>
          <w:rFonts w:ascii="Times New Roman" w:eastAsia="Times New Roman" w:hAnsi="Times New Roman" w:cs="Times New Roman"/>
          <w:b/>
          <w:bCs/>
          <w:sz w:val="28"/>
          <w:szCs w:val="24"/>
          <w:lang w:eastAsia="ru-RU"/>
        </w:rPr>
        <w:t>.  Высвобождение работников и содействие их трудоустройству</w:t>
      </w:r>
    </w:p>
    <w:p w:rsidR="00016331" w:rsidRPr="00016331" w:rsidRDefault="00016331" w:rsidP="00016331">
      <w:pPr>
        <w:widowControl w:val="0"/>
        <w:shd w:val="clear" w:color="auto" w:fill="FFFFFF"/>
        <w:autoSpaceDE w:val="0"/>
        <w:autoSpaceDN w:val="0"/>
        <w:adjustRightInd w:val="0"/>
        <w:spacing w:before="326"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 Работодатель обязуется:</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4"/>
          <w:sz w:val="24"/>
          <w:szCs w:val="24"/>
          <w:lang w:eastAsia="ru-RU"/>
        </w:rPr>
        <w:t xml:space="preserve">4.2.  </w:t>
      </w:r>
      <w:r w:rsidRPr="00016331">
        <w:rPr>
          <w:rFonts w:ascii="Times New Roman" w:eastAsia="Times New Roman" w:hAnsi="Times New Roman" w:cs="Times New Roman"/>
          <w:sz w:val="24"/>
          <w:szCs w:val="24"/>
          <w:lang w:eastAsia="ru-RU"/>
        </w:rPr>
        <w:t>Работникам, получившим уведомление об увольнении по п.1 и п.2 ст. 81 ТК РФ.</w:t>
      </w:r>
      <w:r w:rsidRPr="00016331">
        <w:rPr>
          <w:rFonts w:ascii="Times New Roman" w:eastAsia="Times New Roman" w:hAnsi="Times New Roman" w:cs="Times New Roman"/>
          <w:sz w:val="24"/>
          <w:szCs w:val="24"/>
          <w:lang w:eastAsia="ru-RU"/>
        </w:rPr>
        <w:br/>
        <w:t xml:space="preserve">предоставлять свободное от работы время не менее </w:t>
      </w:r>
      <w:r w:rsidRPr="00016331">
        <w:rPr>
          <w:rFonts w:ascii="Times New Roman" w:eastAsia="Times New Roman" w:hAnsi="Times New Roman" w:cs="Times New Roman"/>
          <w:sz w:val="24"/>
          <w:szCs w:val="24"/>
          <w:u w:val="single"/>
          <w:lang w:eastAsia="ru-RU"/>
        </w:rPr>
        <w:t xml:space="preserve">3 </w:t>
      </w:r>
      <w:r w:rsidRPr="00016331">
        <w:rPr>
          <w:rFonts w:ascii="Times New Roman" w:eastAsia="Times New Roman" w:hAnsi="Times New Roman" w:cs="Times New Roman"/>
          <w:sz w:val="24"/>
          <w:szCs w:val="24"/>
          <w:lang w:eastAsia="ru-RU"/>
        </w:rPr>
        <w:t>часов в неделю для самостоятельного поиска новой работы с сохранением заработной платы.</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 xml:space="preserve">4.3.  </w:t>
      </w:r>
      <w:r w:rsidRPr="00016331">
        <w:rPr>
          <w:rFonts w:ascii="Times New Roman" w:eastAsia="Times New Roman" w:hAnsi="Times New Roman" w:cs="Times New Roman"/>
          <w:sz w:val="24"/>
          <w:szCs w:val="24"/>
          <w:lang w:eastAsia="ru-RU"/>
        </w:rPr>
        <w:t>Увольнение членов профсоюза по инициативе работодателя в связи с ликвидацией учреждения (п. 1 ст. 81 ТК РФ) и сокращением численности или штата (п. 2 ст.81 ТК РФ) производить с учетом мнения (с предварительного согласия) профкома (ст.82 ТК РФ).</w:t>
      </w:r>
    </w:p>
    <w:p w:rsidR="00016331" w:rsidRPr="00016331" w:rsidRDefault="00016331" w:rsidP="00016331">
      <w:pPr>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4.</w:t>
      </w:r>
      <w:proofErr w:type="gramStart"/>
      <w:r w:rsidRPr="00016331">
        <w:rPr>
          <w:rFonts w:ascii="Times New Roman" w:eastAsia="Times New Roman" w:hAnsi="Times New Roman" w:cs="Times New Roman"/>
          <w:spacing w:val="-6"/>
          <w:sz w:val="24"/>
          <w:szCs w:val="24"/>
          <w:lang w:eastAsia="ru-RU"/>
        </w:rPr>
        <w:t>5.</w:t>
      </w:r>
      <w:r w:rsidRPr="00016331">
        <w:rPr>
          <w:rFonts w:ascii="Times New Roman" w:eastAsia="Times New Roman" w:hAnsi="Times New Roman" w:cs="Times New Roman"/>
          <w:sz w:val="24"/>
          <w:szCs w:val="24"/>
          <w:lang w:eastAsia="ru-RU"/>
        </w:rPr>
        <w:t>Стороны</w:t>
      </w:r>
      <w:proofErr w:type="gramEnd"/>
      <w:r w:rsidRPr="00016331">
        <w:rPr>
          <w:rFonts w:ascii="Times New Roman" w:eastAsia="Times New Roman" w:hAnsi="Times New Roman" w:cs="Times New Roman"/>
          <w:sz w:val="24"/>
          <w:szCs w:val="24"/>
          <w:lang w:eastAsia="ru-RU"/>
        </w:rPr>
        <w:t xml:space="preserve"> договорились, что:</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3"/>
          <w:sz w:val="24"/>
          <w:szCs w:val="24"/>
          <w:lang w:eastAsia="ru-RU"/>
        </w:rPr>
        <w:t xml:space="preserve">4.5.1.  </w:t>
      </w:r>
      <w:r w:rsidRPr="00016331">
        <w:rPr>
          <w:rFonts w:ascii="Times New Roman" w:eastAsia="Times New Roman" w:hAnsi="Times New Roman" w:cs="Times New Roman"/>
          <w:sz w:val="24"/>
          <w:szCs w:val="24"/>
          <w:lang w:eastAsia="ru-RU"/>
        </w:rPr>
        <w:t>Преимущественное право на оставление на работе при сокращении численность или штата при равной производительности труда и квалификации помимо лиц, указанных в</w:t>
      </w:r>
      <w:r w:rsidRPr="00016331">
        <w:rPr>
          <w:rFonts w:ascii="Times New Roman" w:eastAsia="Times New Roman" w:hAnsi="Times New Roman" w:cs="Times New Roman"/>
          <w:sz w:val="24"/>
          <w:szCs w:val="24"/>
          <w:lang w:eastAsia="ru-RU"/>
        </w:rPr>
        <w:br/>
        <w:t xml:space="preserve">ст. 179 ТК РФ, имеют также: лица </w:t>
      </w:r>
      <w:proofErr w:type="spellStart"/>
      <w:r w:rsidRPr="00016331">
        <w:rPr>
          <w:rFonts w:ascii="Times New Roman" w:eastAsia="Times New Roman" w:hAnsi="Times New Roman" w:cs="Times New Roman"/>
          <w:sz w:val="24"/>
          <w:szCs w:val="24"/>
          <w:lang w:eastAsia="ru-RU"/>
        </w:rPr>
        <w:t>предпенсионного</w:t>
      </w:r>
      <w:proofErr w:type="spellEnd"/>
      <w:r w:rsidRPr="00016331">
        <w:rPr>
          <w:rFonts w:ascii="Times New Roman" w:eastAsia="Times New Roman" w:hAnsi="Times New Roman" w:cs="Times New Roman"/>
          <w:sz w:val="24"/>
          <w:szCs w:val="24"/>
          <w:lang w:eastAsia="ru-RU"/>
        </w:rPr>
        <w:t xml:space="preserve"> возраста (за пять лет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016331" w:rsidRPr="00016331" w:rsidRDefault="00016331" w:rsidP="00016331">
      <w:pPr>
        <w:widowControl w:val="0"/>
        <w:numPr>
          <w:ilvl w:val="0"/>
          <w:numId w:val="14"/>
        </w:numPr>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w:t>
      </w:r>
      <w:proofErr w:type="gramStart"/>
      <w:r w:rsidRPr="00016331">
        <w:rPr>
          <w:rFonts w:ascii="Times New Roman" w:eastAsia="Times New Roman" w:hAnsi="Times New Roman" w:cs="Times New Roman"/>
          <w:sz w:val="24"/>
          <w:szCs w:val="24"/>
          <w:lang w:eastAsia="ru-RU"/>
        </w:rPr>
        <w:t>на приема</w:t>
      </w:r>
      <w:proofErr w:type="gramEnd"/>
      <w:r w:rsidRPr="00016331">
        <w:rPr>
          <w:rFonts w:ascii="Times New Roman" w:eastAsia="Times New Roman" w:hAnsi="Times New Roman" w:cs="Times New Roman"/>
          <w:sz w:val="24"/>
          <w:szCs w:val="24"/>
          <w:lang w:eastAsia="ru-RU"/>
        </w:rPr>
        <w:t xml:space="preserve"> на работу при проявлении вакансий.</w:t>
      </w:r>
    </w:p>
    <w:p w:rsidR="00016331" w:rsidRPr="00016331" w:rsidRDefault="00016331" w:rsidP="00016331">
      <w:pPr>
        <w:widowControl w:val="0"/>
        <w:numPr>
          <w:ilvl w:val="0"/>
          <w:numId w:val="14"/>
        </w:numPr>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 xml:space="preserve">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w:t>
      </w:r>
      <w:r w:rsidRPr="00016331">
        <w:rPr>
          <w:rFonts w:ascii="Times New Roman" w:eastAsia="Times New Roman" w:hAnsi="Times New Roman" w:cs="Times New Roman"/>
          <w:spacing w:val="-1"/>
          <w:sz w:val="24"/>
          <w:szCs w:val="24"/>
          <w:lang w:eastAsia="ru-RU"/>
        </w:rPr>
        <w:t xml:space="preserve">культурных, медицинских, спортивно-оздоровительных, детских дошкольных учреждений (и </w:t>
      </w:r>
      <w:r w:rsidRPr="00016331">
        <w:rPr>
          <w:rFonts w:ascii="Times New Roman" w:eastAsia="Times New Roman" w:hAnsi="Times New Roman" w:cs="Times New Roman"/>
          <w:sz w:val="24"/>
          <w:szCs w:val="24"/>
          <w:lang w:eastAsia="ru-RU"/>
        </w:rPr>
        <w:t>другие дополнительные гарантии).</w:t>
      </w:r>
    </w:p>
    <w:p w:rsidR="00016331" w:rsidRPr="00016331" w:rsidRDefault="00016331" w:rsidP="00016331">
      <w:pPr>
        <w:widowControl w:val="0"/>
        <w:numPr>
          <w:ilvl w:val="0"/>
          <w:numId w:val="14"/>
        </w:numPr>
        <w:shd w:val="clear" w:color="auto" w:fill="FFFFFF"/>
        <w:tabs>
          <w:tab w:val="left" w:pos="993"/>
        </w:tabs>
        <w:autoSpaceDE w:val="0"/>
        <w:autoSpaceDN w:val="0"/>
        <w:adjustRightInd w:val="0"/>
        <w:spacing w:before="7" w:after="0" w:line="275" w:lineRule="exact"/>
        <w:ind w:right="1" w:firstLine="284"/>
        <w:jc w:val="both"/>
        <w:rPr>
          <w:rFonts w:ascii="Times New Roman" w:eastAsia="Times New Roman" w:hAnsi="Times New Roman" w:cs="Times New Roman"/>
          <w:spacing w:val="-3"/>
          <w:sz w:val="24"/>
          <w:szCs w:val="24"/>
          <w:lang w:eastAsia="ru-RU"/>
        </w:rPr>
      </w:pPr>
      <w:r w:rsidRPr="00016331">
        <w:rPr>
          <w:rFonts w:ascii="Times New Roman" w:eastAsia="Times New Roman" w:hAnsi="Times New Roman" w:cs="Times New Roman"/>
          <w:sz w:val="24"/>
          <w:szCs w:val="24"/>
          <w:lang w:eastAsia="ru-RU"/>
        </w:rPr>
        <w:t xml:space="preserve">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16331" w:rsidRPr="00016331" w:rsidRDefault="00016331" w:rsidP="00016331">
      <w:pPr>
        <w:widowControl w:val="0"/>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b/>
          <w:bCs/>
          <w:spacing w:val="-2"/>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firstLine="284"/>
        <w:jc w:val="center"/>
        <w:rPr>
          <w:rFonts w:ascii="Times New Roman" w:eastAsia="Times New Roman" w:hAnsi="Times New Roman" w:cs="Times New Roman"/>
          <w:b/>
          <w:bCs/>
          <w:spacing w:val="-2"/>
          <w:sz w:val="28"/>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firstLine="284"/>
        <w:jc w:val="center"/>
        <w:rPr>
          <w:rFonts w:ascii="Times New Roman" w:eastAsia="Times New Roman" w:hAnsi="Times New Roman" w:cs="Times New Roman"/>
          <w:b/>
          <w:bCs/>
          <w:spacing w:val="-2"/>
          <w:sz w:val="28"/>
          <w:szCs w:val="24"/>
          <w:lang w:eastAsia="ru-RU"/>
        </w:rPr>
      </w:pPr>
      <w:r w:rsidRPr="00016331">
        <w:rPr>
          <w:rFonts w:ascii="Times New Roman" w:eastAsia="Times New Roman" w:hAnsi="Times New Roman" w:cs="Times New Roman"/>
          <w:b/>
          <w:bCs/>
          <w:spacing w:val="-2"/>
          <w:sz w:val="28"/>
          <w:szCs w:val="24"/>
          <w:lang w:val="en-US" w:eastAsia="ru-RU"/>
        </w:rPr>
        <w:t>V</w:t>
      </w:r>
      <w:r w:rsidRPr="00016331">
        <w:rPr>
          <w:rFonts w:ascii="Times New Roman" w:eastAsia="Times New Roman" w:hAnsi="Times New Roman" w:cs="Times New Roman"/>
          <w:b/>
          <w:bCs/>
          <w:spacing w:val="-2"/>
          <w:sz w:val="28"/>
          <w:szCs w:val="24"/>
          <w:lang w:eastAsia="ru-RU"/>
        </w:rPr>
        <w:t>. Рабочее время и время отдыха</w:t>
      </w:r>
    </w:p>
    <w:p w:rsidR="00016331" w:rsidRPr="00016331" w:rsidRDefault="00016331" w:rsidP="00016331">
      <w:pPr>
        <w:widowControl w:val="0"/>
        <w:shd w:val="clear" w:color="auto" w:fill="FFFFFF"/>
        <w:autoSpaceDE w:val="0"/>
        <w:autoSpaceDN w:val="0"/>
        <w:adjustRightInd w:val="0"/>
        <w:spacing w:after="0" w:line="240" w:lineRule="auto"/>
        <w:ind w:right="1" w:firstLine="284"/>
        <w:jc w:val="center"/>
        <w:rPr>
          <w:rFonts w:ascii="Times New Roman" w:eastAsia="Times New Roman" w:hAnsi="Times New Roman" w:cs="Times New Roman"/>
          <w:b/>
          <w:bCs/>
          <w:spacing w:val="-2"/>
          <w:sz w:val="28"/>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5. Стороны пришли к соглашению о том, что:</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5.1.</w:t>
      </w:r>
      <w:r w:rsidRPr="00016331">
        <w:rPr>
          <w:rFonts w:ascii="Times New Roman" w:eastAsia="Times New Roman" w:hAnsi="Times New Roman" w:cs="Times New Roman"/>
          <w:sz w:val="24"/>
          <w:szCs w:val="24"/>
          <w:lang w:eastAsia="ru-RU"/>
        </w:rPr>
        <w:tab/>
      </w:r>
      <w:r w:rsidRPr="00016331">
        <w:rPr>
          <w:rFonts w:ascii="Times New Roman" w:eastAsia="Times New Roman" w:hAnsi="Times New Roman" w:cs="Times New Roman"/>
          <w:spacing w:val="-2"/>
          <w:sz w:val="24"/>
          <w:szCs w:val="24"/>
          <w:lang w:eastAsia="ru-RU"/>
        </w:rPr>
        <w:t xml:space="preserve">Рабочее   время   работников   определяется   Правилами   внутреннего   трудового </w:t>
      </w:r>
      <w:r w:rsidRPr="00016331">
        <w:rPr>
          <w:rFonts w:ascii="Times New Roman" w:eastAsia="Times New Roman" w:hAnsi="Times New Roman" w:cs="Times New Roman"/>
          <w:spacing w:val="-1"/>
          <w:sz w:val="24"/>
          <w:szCs w:val="24"/>
          <w:lang w:eastAsia="ru-RU"/>
        </w:rPr>
        <w:t>распорядка учреждения (ст.91 ТК РФ) (приложение №</w:t>
      </w:r>
      <w:r w:rsidRPr="00016331">
        <w:rPr>
          <w:rFonts w:ascii="Times New Roman" w:eastAsia="Times New Roman" w:hAnsi="Times New Roman" w:cs="Times New Roman"/>
          <w:sz w:val="24"/>
          <w:szCs w:val="24"/>
          <w:lang w:eastAsia="ru-RU"/>
        </w:rPr>
        <w:t xml:space="preserve"> 1</w:t>
      </w:r>
      <w:r w:rsidRPr="00016331">
        <w:rPr>
          <w:rFonts w:ascii="Times New Roman" w:eastAsia="Times New Roman" w:hAnsi="Times New Roman" w:cs="Times New Roman"/>
          <w:spacing w:val="-1"/>
          <w:sz w:val="24"/>
          <w:szCs w:val="24"/>
          <w:lang w:eastAsia="ru-RU"/>
        </w:rPr>
        <w:t xml:space="preserve">), учебным расписанием, годовым </w:t>
      </w:r>
      <w:r w:rsidRPr="00016331">
        <w:rPr>
          <w:rFonts w:ascii="Times New Roman" w:eastAsia="Times New Roman" w:hAnsi="Times New Roman" w:cs="Times New Roman"/>
          <w:sz w:val="24"/>
          <w:szCs w:val="24"/>
          <w:lang w:eastAsia="ru-RU"/>
        </w:rPr>
        <w:t xml:space="preserve">календарным    </w:t>
      </w:r>
      <w:proofErr w:type="gramStart"/>
      <w:r w:rsidRPr="00016331">
        <w:rPr>
          <w:rFonts w:ascii="Times New Roman" w:eastAsia="Times New Roman" w:hAnsi="Times New Roman" w:cs="Times New Roman"/>
          <w:sz w:val="24"/>
          <w:szCs w:val="24"/>
          <w:lang w:eastAsia="ru-RU"/>
        </w:rPr>
        <w:t xml:space="preserve">графиком,   </w:t>
      </w:r>
      <w:proofErr w:type="gramEnd"/>
      <w:r w:rsidRPr="00016331">
        <w:rPr>
          <w:rFonts w:ascii="Times New Roman" w:eastAsia="Times New Roman" w:hAnsi="Times New Roman" w:cs="Times New Roman"/>
          <w:sz w:val="24"/>
          <w:szCs w:val="24"/>
          <w:lang w:eastAsia="ru-RU"/>
        </w:rPr>
        <w:t>графиком   сменности    (приложение   № 5),   утвержденным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8"/>
          <w:sz w:val="24"/>
          <w:szCs w:val="24"/>
          <w:lang w:eastAsia="ru-RU"/>
        </w:rPr>
        <w:t>5.2.</w:t>
      </w:r>
      <w:r w:rsidRPr="00016331">
        <w:rPr>
          <w:rFonts w:ascii="Times New Roman" w:eastAsia="Times New Roman" w:hAnsi="Times New Roman" w:cs="Times New Roman"/>
          <w:sz w:val="24"/>
          <w:szCs w:val="24"/>
          <w:lang w:eastAsia="ru-RU"/>
        </w:rPr>
        <w:tab/>
        <w:t xml:space="preserve">Для руководящих работников, работников из числа административно-хозяйственного, учебно-вспомогательного и обслуживающего персонала </w:t>
      </w:r>
      <w:proofErr w:type="gramStart"/>
      <w:r w:rsidRPr="00016331">
        <w:rPr>
          <w:rFonts w:ascii="Times New Roman" w:eastAsia="Times New Roman" w:hAnsi="Times New Roman" w:cs="Times New Roman"/>
          <w:sz w:val="24"/>
          <w:szCs w:val="24"/>
          <w:lang w:eastAsia="ru-RU"/>
        </w:rPr>
        <w:t>учреждения  устанавливается</w:t>
      </w:r>
      <w:proofErr w:type="gramEnd"/>
      <w:r w:rsidRPr="00016331">
        <w:rPr>
          <w:rFonts w:ascii="Times New Roman" w:eastAsia="Times New Roman" w:hAnsi="Times New Roman" w:cs="Times New Roman"/>
          <w:sz w:val="24"/>
          <w:szCs w:val="24"/>
          <w:lang w:eastAsia="ru-RU"/>
        </w:rPr>
        <w:t xml:space="preserve"> нормальная продолжительность рабочего времени, которая не может превышать 40 часов в неделю.</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5.3.</w:t>
      </w:r>
      <w:r w:rsidRPr="00016331">
        <w:rPr>
          <w:rFonts w:ascii="Times New Roman" w:eastAsia="Times New Roman" w:hAnsi="Times New Roman" w:cs="Times New Roman"/>
          <w:sz w:val="24"/>
          <w:szCs w:val="24"/>
          <w:lang w:eastAsia="ru-RU"/>
        </w:rPr>
        <w:tab/>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ЗЗЗ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5.4.</w:t>
      </w:r>
      <w:r w:rsidRPr="00016331">
        <w:rPr>
          <w:rFonts w:ascii="Times New Roman" w:eastAsia="Times New Roman" w:hAnsi="Times New Roman" w:cs="Times New Roman"/>
          <w:sz w:val="24"/>
          <w:szCs w:val="24"/>
          <w:lang w:eastAsia="ru-RU"/>
        </w:rPr>
        <w:tab/>
        <w:t>Неполное рабочее время - неполный рабочий день или неполная рабочая неделя устанавливаются в случаях, предусмотренных ст. 93 ТК РФ:</w:t>
      </w:r>
    </w:p>
    <w:p w:rsidR="00016331" w:rsidRPr="00016331" w:rsidRDefault="00016331" w:rsidP="00016331">
      <w:pPr>
        <w:widowControl w:val="0"/>
        <w:shd w:val="clear" w:color="auto" w:fill="FFFFFF"/>
        <w:autoSpaceDE w:val="0"/>
        <w:autoSpaceDN w:val="0"/>
        <w:adjustRightInd w:val="0"/>
        <w:spacing w:before="7"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w:t>
      </w:r>
      <w:r w:rsidRPr="00016331">
        <w:rPr>
          <w:rFonts w:ascii="Times New Roman" w:eastAsia="Times New Roman" w:hAnsi="Times New Roman" w:cs="Times New Roman"/>
          <w:sz w:val="24"/>
          <w:szCs w:val="24"/>
          <w:lang w:eastAsia="ru-RU"/>
        </w:rPr>
        <w:tab/>
        <w:t>по соглашению между работником и работодателем:</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w:t>
      </w:r>
      <w:r w:rsidRPr="00016331">
        <w:rPr>
          <w:rFonts w:ascii="Times New Roman" w:eastAsia="Times New Roman" w:hAnsi="Times New Roman" w:cs="Times New Roman"/>
          <w:sz w:val="24"/>
          <w:szCs w:val="24"/>
          <w:lang w:eastAsia="ru-RU"/>
        </w:rPr>
        <w:tab/>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w:t>
      </w:r>
      <w:r w:rsidRPr="00016331">
        <w:rPr>
          <w:rFonts w:ascii="Times New Roman" w:eastAsia="Times New Roman" w:hAnsi="Times New Roman" w:cs="Times New Roman"/>
          <w:bCs/>
          <w:sz w:val="24"/>
          <w:szCs w:val="24"/>
          <w:lang w:eastAsia="ru-RU"/>
        </w:rPr>
        <w:t xml:space="preserve">в </w:t>
      </w:r>
      <w:r w:rsidRPr="00016331">
        <w:rPr>
          <w:rFonts w:ascii="Times New Roman" w:eastAsia="Times New Roman" w:hAnsi="Times New Roman" w:cs="Times New Roman"/>
          <w:sz w:val="24"/>
          <w:szCs w:val="24"/>
          <w:lang w:eastAsia="ru-RU"/>
        </w:rPr>
        <w:t>соответствии с медицинским заключением.</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5.5.</w:t>
      </w:r>
      <w:r w:rsidRPr="00016331">
        <w:rPr>
          <w:rFonts w:ascii="Times New Roman" w:eastAsia="Times New Roman" w:hAnsi="Times New Roman" w:cs="Times New Roman"/>
          <w:sz w:val="24"/>
          <w:szCs w:val="24"/>
          <w:lang w:eastAsia="ru-RU"/>
        </w:rPr>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Учителям, по возможности, предусматривается один свободный день в неделю для методической работы и повышения квалификации.</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5"/>
          <w:sz w:val="24"/>
          <w:szCs w:val="24"/>
          <w:lang w:eastAsia="ru-RU"/>
        </w:rPr>
        <w:t>5.6.</w:t>
      </w:r>
      <w:r w:rsidRPr="00016331">
        <w:rPr>
          <w:rFonts w:ascii="Times New Roman" w:eastAsia="Times New Roman" w:hAnsi="Times New Roman" w:cs="Times New Roman"/>
          <w:sz w:val="24"/>
          <w:szCs w:val="24"/>
          <w:lang w:eastAsia="ru-RU"/>
        </w:rPr>
        <w:tab/>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016331" w:rsidRPr="00016331" w:rsidRDefault="00016331" w:rsidP="00016331">
      <w:pPr>
        <w:widowControl w:val="0"/>
        <w:autoSpaceDE w:val="0"/>
        <w:autoSpaceDN w:val="0"/>
        <w:adjustRightInd w:val="0"/>
        <w:spacing w:before="30" w:after="30" w:line="240" w:lineRule="auto"/>
        <w:ind w:right="1" w:firstLine="426"/>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5.7.   На основании правил внутреннего трудового распорядка (режим работы школы обусловлен двумя сменами), для уборщиц служебных помещений введен сменный график работы. Для сторожа введен суммированный учет рабочего времени. Работники чередуются по сменам равномерно. Минимальная продолжительность ежедневного отдыха между сменами (от конца одной до начала следующей) вместе со временем перерыва для отдыха и питания адекватна двойной продолжительности времени работы в предшествующей отдыху смене.</w:t>
      </w:r>
    </w:p>
    <w:p w:rsidR="00016331" w:rsidRPr="00016331" w:rsidRDefault="00016331" w:rsidP="00016331">
      <w:pPr>
        <w:widowControl w:val="0"/>
        <w:autoSpaceDE w:val="0"/>
        <w:autoSpaceDN w:val="0"/>
        <w:adjustRightInd w:val="0"/>
        <w:spacing w:before="30" w:after="30" w:line="240" w:lineRule="auto"/>
        <w:ind w:right="1" w:firstLine="567"/>
        <w:jc w:val="both"/>
        <w:rPr>
          <w:rFonts w:ascii="Times New Roman" w:eastAsia="Times New Roman" w:hAnsi="Times New Roman" w:cs="Times New Roman"/>
          <w:color w:val="000000"/>
          <w:sz w:val="24"/>
          <w:szCs w:val="24"/>
          <w:lang w:eastAsia="ru-RU"/>
        </w:rPr>
      </w:pPr>
      <w:proofErr w:type="gramStart"/>
      <w:r w:rsidRPr="00016331">
        <w:rPr>
          <w:rFonts w:ascii="Times New Roman" w:eastAsia="Times New Roman" w:hAnsi="Times New Roman" w:cs="Times New Roman"/>
          <w:color w:val="000000"/>
          <w:sz w:val="24"/>
          <w:szCs w:val="24"/>
          <w:lang w:eastAsia="ru-RU"/>
        </w:rPr>
        <w:t>Работа</w:t>
      </w:r>
      <w:proofErr w:type="gramEnd"/>
      <w:r w:rsidRPr="00016331">
        <w:rPr>
          <w:rFonts w:ascii="Times New Roman" w:eastAsia="Times New Roman" w:hAnsi="Times New Roman" w:cs="Times New Roman"/>
          <w:color w:val="000000"/>
          <w:sz w:val="24"/>
          <w:szCs w:val="24"/>
          <w:lang w:eastAsia="ru-RU"/>
        </w:rPr>
        <w:t xml:space="preserve"> сторожа в школе обусловливается графиком, который складывается на месяц и утверждается директором школы. Сторож принимает школу у дежурного на вахте. Делает обход школы, проверяет, закрыты </w:t>
      </w:r>
      <w:proofErr w:type="gramStart"/>
      <w:r w:rsidRPr="00016331">
        <w:rPr>
          <w:rFonts w:ascii="Times New Roman" w:eastAsia="Times New Roman" w:hAnsi="Times New Roman" w:cs="Times New Roman"/>
          <w:color w:val="000000"/>
          <w:sz w:val="24"/>
          <w:szCs w:val="24"/>
          <w:lang w:eastAsia="ru-RU"/>
        </w:rPr>
        <w:t>ли  на</w:t>
      </w:r>
      <w:proofErr w:type="gramEnd"/>
      <w:r w:rsidRPr="00016331">
        <w:rPr>
          <w:rFonts w:ascii="Times New Roman" w:eastAsia="Times New Roman" w:hAnsi="Times New Roman" w:cs="Times New Roman"/>
          <w:color w:val="000000"/>
          <w:sz w:val="24"/>
          <w:szCs w:val="24"/>
          <w:lang w:eastAsia="ru-RU"/>
        </w:rPr>
        <w:t xml:space="preserve"> замок двери кабинетов, в которых находится  ключи от школы, а также принимает другие помещения школы под свой контроль. После этого дежурный на вахте расписывается в журнале, что он дежурство сдал, сторож – дежурство принял. В будние дни сторож приступает к дежурству в соответствии с графиком и сдает дежурному вахтеру дежурство в 07.00 следующего дня.</w:t>
      </w:r>
    </w:p>
    <w:p w:rsidR="00016331" w:rsidRPr="00016331" w:rsidRDefault="00016331" w:rsidP="00016331">
      <w:pPr>
        <w:widowControl w:val="0"/>
        <w:autoSpaceDE w:val="0"/>
        <w:autoSpaceDN w:val="0"/>
        <w:adjustRightInd w:val="0"/>
        <w:spacing w:before="30" w:after="30" w:line="240" w:lineRule="auto"/>
        <w:ind w:right="1" w:firstLine="426"/>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Суммированный учет рабочего времени сторожа вводится по согласованию с профсоюзным комитетом. Сумма часов рабочего времени за учетный период равна норме часов за этот период, рассчитанный в соответствии с Трудовым кодексом. Учетным периодом при суммированном учете рабочего времени признается период, в пределах которого соблюдена в среднем установленная для данной категории работников продолжительность рабочего дня и рабочей недели. Учетный период определяться календарным периодом, равным одному году.</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5.7.</w:t>
      </w:r>
      <w:r w:rsidRPr="00016331">
        <w:rPr>
          <w:rFonts w:ascii="Times New Roman" w:eastAsia="Times New Roman" w:hAnsi="Times New Roman" w:cs="Times New Roman"/>
          <w:sz w:val="24"/>
          <w:szCs w:val="24"/>
          <w:lang w:eastAsia="ru-RU"/>
        </w:rPr>
        <w:tab/>
        <w:t>Работа в выходные и нерабочие праздничные дни допускается только в случаях,</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lastRenderedPageBreak/>
        <w:t>предусмотренных ст. 113 ТК РФ, с их письменного согласия по письменному распоряжению</w:t>
      </w:r>
      <w:r w:rsidRPr="00016331">
        <w:rPr>
          <w:rFonts w:ascii="Times New Roman" w:eastAsia="Times New Roman" w:hAnsi="Times New Roman" w:cs="Times New Roman"/>
          <w:sz w:val="24"/>
          <w:szCs w:val="24"/>
          <w:lang w:eastAsia="ru-RU"/>
        </w:rPr>
        <w:br/>
        <w:t>работодателя.</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016331" w:rsidRPr="00016331" w:rsidRDefault="00016331" w:rsidP="00016331">
      <w:pPr>
        <w:widowControl w:val="0"/>
        <w:numPr>
          <w:ilvl w:val="0"/>
          <w:numId w:val="15"/>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5"/>
          <w:sz w:val="24"/>
          <w:szCs w:val="24"/>
          <w:lang w:eastAsia="ru-RU"/>
        </w:rPr>
      </w:pPr>
      <w:r w:rsidRPr="00016331">
        <w:rPr>
          <w:rFonts w:ascii="Times New Roman" w:eastAsia="Times New Roman" w:hAnsi="Times New Roman" w:cs="Times New Roman"/>
          <w:sz w:val="24"/>
          <w:szCs w:val="24"/>
          <w:lang w:eastAsia="ru-RU"/>
        </w:rPr>
        <w:t>В случаях, предусмотренных ст.99 ТК РФ, работодатель может привлекать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16331" w:rsidRPr="00016331" w:rsidRDefault="00016331" w:rsidP="00016331">
      <w:pPr>
        <w:widowControl w:val="0"/>
        <w:numPr>
          <w:ilvl w:val="0"/>
          <w:numId w:val="15"/>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5"/>
          <w:sz w:val="24"/>
          <w:szCs w:val="24"/>
          <w:lang w:eastAsia="ru-RU"/>
        </w:rPr>
      </w:pPr>
      <w:r w:rsidRPr="00016331">
        <w:rPr>
          <w:rFonts w:ascii="Times New Roman" w:eastAsia="Times New Roman" w:hAnsi="Times New Roman" w:cs="Times New Roman"/>
          <w:spacing w:val="-1"/>
          <w:sz w:val="24"/>
          <w:szCs w:val="24"/>
          <w:lang w:eastAsia="ru-RU"/>
        </w:rPr>
        <w:t xml:space="preserve">Привлечение работников учреждения к выполнению работы, не предусмотренной </w:t>
      </w:r>
      <w:r w:rsidRPr="00016331">
        <w:rPr>
          <w:rFonts w:ascii="Times New Roman" w:eastAsia="Times New Roman" w:hAnsi="Times New Roman" w:cs="Times New Roman"/>
          <w:sz w:val="24"/>
          <w:szCs w:val="24"/>
          <w:lang w:eastAsia="ru-RU"/>
        </w:rPr>
        <w:t>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016331" w:rsidRPr="00016331" w:rsidRDefault="00016331" w:rsidP="00016331">
      <w:pPr>
        <w:widowControl w:val="0"/>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4"/>
          <w:sz w:val="24"/>
          <w:szCs w:val="24"/>
          <w:lang w:eastAsia="ru-RU"/>
        </w:rPr>
        <w:t>5.10.</w:t>
      </w:r>
      <w:r w:rsidRPr="00016331">
        <w:rPr>
          <w:rFonts w:ascii="Times New Roman" w:eastAsia="Times New Roman" w:hAnsi="Times New Roman" w:cs="Times New Roman"/>
          <w:sz w:val="24"/>
          <w:szCs w:val="24"/>
          <w:lang w:eastAsia="ru-RU"/>
        </w:rPr>
        <w:tab/>
      </w:r>
      <w:r w:rsidRPr="00016331">
        <w:rPr>
          <w:rFonts w:ascii="Times New Roman" w:eastAsia="Times New Roman" w:hAnsi="Times New Roman" w:cs="Times New Roman"/>
          <w:spacing w:val="-1"/>
          <w:sz w:val="24"/>
          <w:szCs w:val="24"/>
          <w:lang w:eastAsia="ru-RU"/>
        </w:rPr>
        <w:t xml:space="preserve">Время осенних, зимних и весенних каникул, а также время летних каникул, не </w:t>
      </w:r>
      <w:r w:rsidRPr="00016331">
        <w:rPr>
          <w:rFonts w:ascii="Times New Roman" w:eastAsia="Times New Roman" w:hAnsi="Times New Roman" w:cs="Times New Roman"/>
          <w:sz w:val="24"/>
          <w:szCs w:val="24"/>
          <w:lang w:eastAsia="ru-RU"/>
        </w:rPr>
        <w:t>совпадающее с очередным отпуском, является рабочим временем педагогических и других работников учреждения.</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16331" w:rsidRPr="00016331" w:rsidRDefault="00016331" w:rsidP="00016331">
      <w:pPr>
        <w:widowControl w:val="0"/>
        <w:numPr>
          <w:ilvl w:val="0"/>
          <w:numId w:val="16"/>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6"/>
          <w:sz w:val="24"/>
          <w:szCs w:val="24"/>
          <w:lang w:eastAsia="ru-RU"/>
        </w:rPr>
      </w:pPr>
      <w:r w:rsidRPr="00016331">
        <w:rPr>
          <w:rFonts w:ascii="Times New Roman" w:eastAsia="Times New Roman" w:hAnsi="Times New Roman" w:cs="Times New Roman"/>
          <w:sz w:val="24"/>
          <w:szCs w:val="24"/>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016331" w:rsidRPr="00016331" w:rsidRDefault="00016331" w:rsidP="00016331">
      <w:pPr>
        <w:widowControl w:val="0"/>
        <w:numPr>
          <w:ilvl w:val="0"/>
          <w:numId w:val="16"/>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5"/>
          <w:sz w:val="24"/>
          <w:szCs w:val="24"/>
          <w:lang w:eastAsia="ru-RU"/>
        </w:rPr>
      </w:pPr>
      <w:r w:rsidRPr="00016331">
        <w:rPr>
          <w:rFonts w:ascii="Times New Roman" w:eastAsia="Times New Roman" w:hAnsi="Times New Roman" w:cs="Times New Roman"/>
          <w:sz w:val="24"/>
          <w:szCs w:val="24"/>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 времени начала отпуска работник должен быть извещен не позднее, чем за две педели до его начала.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Продление, перенесение, разделение и отзыв из него производится с согласия работника в случаях, предусмотренных ст. 124 -125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016331" w:rsidRPr="00016331" w:rsidRDefault="00016331" w:rsidP="00016331">
      <w:pPr>
        <w:widowControl w:val="0"/>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5.13. Работодатель обязуется:</w:t>
      </w:r>
    </w:p>
    <w:p w:rsidR="00016331" w:rsidRPr="00016331" w:rsidRDefault="00016331" w:rsidP="00016331">
      <w:pPr>
        <w:widowControl w:val="0"/>
        <w:autoSpaceDE w:val="0"/>
        <w:autoSpaceDN w:val="0"/>
        <w:adjustRightInd w:val="0"/>
        <w:spacing w:after="12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5.13.1. Предоставлять работникам отпуск без сохранения заработной платы в следующих случаях  (ст.128 ТК РФ):</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при рождении ребенка в семье - 5 дней;</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для сопровождения детей младшего школьного возраста в школу – 14 дней;</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связи с переездом на новое место жительства - 5 дней;</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для проводов детей в армию – 2 дня;</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случае свадьбы работника (детей работника) – 3 дня;</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на похороны близких родственников - 5 дней;</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работающим пенсионерам по старости – 5 дней;</w:t>
      </w:r>
    </w:p>
    <w:p w:rsidR="00016331" w:rsidRPr="00016331" w:rsidRDefault="00016331" w:rsidP="00016331">
      <w:pPr>
        <w:widowControl w:val="0"/>
        <w:numPr>
          <w:ilvl w:val="0"/>
          <w:numId w:val="35"/>
        </w:numPr>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участникам Великой Отечественной войны - 5 дней;</w:t>
      </w:r>
    </w:p>
    <w:p w:rsidR="00016331" w:rsidRPr="00016331" w:rsidRDefault="00016331" w:rsidP="00016331">
      <w:pPr>
        <w:widowControl w:val="0"/>
        <w:tabs>
          <w:tab w:val="left" w:pos="709"/>
        </w:tabs>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5 дней;</w:t>
      </w:r>
    </w:p>
    <w:p w:rsidR="00016331" w:rsidRPr="00016331" w:rsidRDefault="00016331" w:rsidP="00016331">
      <w:pPr>
        <w:widowControl w:val="0"/>
        <w:tabs>
          <w:tab w:val="left" w:pos="709"/>
        </w:tabs>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w:t>
      </w:r>
      <w:r w:rsidRPr="00016331">
        <w:rPr>
          <w:rFonts w:ascii="Times New Roman" w:eastAsia="Times New Roman" w:hAnsi="Times New Roman" w:cs="Times New Roman"/>
          <w:sz w:val="24"/>
          <w:szCs w:val="24"/>
          <w:lang w:val="x-none" w:eastAsia="x-none"/>
        </w:rPr>
        <w:tab/>
        <w:t>работающим инвалидам – 7 дней;</w:t>
      </w:r>
    </w:p>
    <w:p w:rsidR="00016331" w:rsidRPr="00016331" w:rsidRDefault="00016331" w:rsidP="00016331">
      <w:pPr>
        <w:widowControl w:val="0"/>
        <w:tabs>
          <w:tab w:val="left" w:pos="709"/>
        </w:tabs>
        <w:suppressAutoHyphen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неосвобожденному председателю первичной профсоюзной организации – 3 </w:t>
      </w:r>
      <w:proofErr w:type="gramStart"/>
      <w:r w:rsidRPr="00016331">
        <w:rPr>
          <w:rFonts w:ascii="Times New Roman" w:eastAsia="Times New Roman" w:hAnsi="Times New Roman" w:cs="Times New Roman"/>
          <w:sz w:val="24"/>
          <w:szCs w:val="24"/>
          <w:lang w:eastAsia="ru-RU"/>
        </w:rPr>
        <w:t>дня  и</w:t>
      </w:r>
      <w:proofErr w:type="gramEnd"/>
      <w:r w:rsidRPr="00016331">
        <w:rPr>
          <w:rFonts w:ascii="Times New Roman" w:eastAsia="Times New Roman" w:hAnsi="Times New Roman" w:cs="Times New Roman"/>
          <w:sz w:val="24"/>
          <w:szCs w:val="24"/>
          <w:lang w:eastAsia="ru-RU"/>
        </w:rPr>
        <w:t xml:space="preserve"> членам профкома – 3 дня;</w:t>
      </w:r>
    </w:p>
    <w:p w:rsidR="00016331" w:rsidRPr="00016331" w:rsidRDefault="00016331" w:rsidP="00016331">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5"/>
          <w:sz w:val="24"/>
          <w:szCs w:val="24"/>
          <w:lang w:eastAsia="ru-RU"/>
        </w:rPr>
        <w:t>5.13.1.</w:t>
      </w:r>
      <w:r w:rsidRPr="00016331">
        <w:rPr>
          <w:rFonts w:ascii="Times New Roman" w:eastAsia="Times New Roman" w:hAnsi="Times New Roman" w:cs="Times New Roman"/>
          <w:sz w:val="24"/>
          <w:szCs w:val="24"/>
          <w:lang w:eastAsia="ru-RU"/>
        </w:rPr>
        <w:t xml:space="preserve"> Педагогическим работникам не реже чем через каждые десять лет непрерывной </w:t>
      </w:r>
      <w:r w:rsidRPr="00016331">
        <w:rPr>
          <w:rFonts w:ascii="Times New Roman" w:eastAsia="Times New Roman" w:hAnsi="Times New Roman" w:cs="Times New Roman"/>
          <w:sz w:val="24"/>
          <w:szCs w:val="24"/>
          <w:lang w:eastAsia="ru-RU"/>
        </w:rPr>
        <w:lastRenderedPageBreak/>
        <w:t xml:space="preserve">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 приказом </w:t>
      </w:r>
      <w:proofErr w:type="spellStart"/>
      <w:r w:rsidRPr="00016331">
        <w:rPr>
          <w:rFonts w:ascii="Times New Roman" w:eastAsia="Times New Roman" w:hAnsi="Times New Roman" w:cs="Times New Roman"/>
          <w:sz w:val="24"/>
          <w:szCs w:val="24"/>
          <w:lang w:eastAsia="ru-RU"/>
        </w:rPr>
        <w:t>Минобрнауки</w:t>
      </w:r>
      <w:proofErr w:type="spellEnd"/>
      <w:r w:rsidRPr="00016331">
        <w:rPr>
          <w:rFonts w:ascii="Times New Roman" w:eastAsia="Times New Roman" w:hAnsi="Times New Roman" w:cs="Times New Roman"/>
          <w:sz w:val="24"/>
          <w:szCs w:val="24"/>
          <w:lang w:eastAsia="ru-RU"/>
        </w:rPr>
        <w:t xml:space="preserve"> 31.05.2016 № 644.</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Основанием для предоставления длительного отпуска является письменное заявление работника, которое он подает администрации образовательной </w:t>
      </w:r>
      <w:proofErr w:type="gramStart"/>
      <w:r w:rsidRPr="00016331">
        <w:rPr>
          <w:rFonts w:ascii="Times New Roman" w:eastAsia="Times New Roman" w:hAnsi="Times New Roman" w:cs="Times New Roman"/>
          <w:sz w:val="24"/>
          <w:szCs w:val="24"/>
          <w:lang w:eastAsia="ru-RU"/>
        </w:rPr>
        <w:t>организации  не</w:t>
      </w:r>
      <w:proofErr w:type="gramEnd"/>
      <w:r w:rsidRPr="00016331">
        <w:rPr>
          <w:rFonts w:ascii="Times New Roman" w:eastAsia="Times New Roman" w:hAnsi="Times New Roman" w:cs="Times New Roman"/>
          <w:sz w:val="24"/>
          <w:szCs w:val="24"/>
          <w:lang w:eastAsia="ru-RU"/>
        </w:rPr>
        <w:t xml:space="preserve"> менее чем за  2 месяца  до начала отпуска.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заявлении работник указывает продолжительность, дату начала и дату окончания требуемого отпуска.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Администрация образовательной организации обязана рассмотреть поступившее заявление и принять решение о предоставлении отпуска в течение 10 рабочих дней со дня получения заявления работника.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По соглашению сторон время выхода в отпуск может быть изменено.</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Длительный отпуск руководителю образовательной организации, заведующему оформляется приказом Управления образования города Батайска. Предоставление длительного отпуска оформляется приказом руководителя образовательной организации.</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На время нахождения педагогического работника в длительном отпуске руководитель организации вправе принять на его место другого специалиста, заключив с ним срочный трудовой договор.</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При предоставлении длительного отпуска учитываются следующие обстоятельства: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состояние здоровья работника;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личные и семейные обстоятельства работника;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возможности образовательной организации;</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необходимость осуществления образовательного процесса.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случае поступления нескольких заявлений о предоставлении длительного отпуска в образовательном учреждении составляется график предоставления длительных отпусков. Одновременно в длительном отпуске может находиться не более 2 педагогических работников образовательного учреждения. При наличии трудовых ресурсов образовательное учреждение может определить иной количественный состав.</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Продолжительность отпуска, порядок отзыва из отпуска и прекращения отпуска по собственному желанию в каждом конкретном случае определяется соглашением работника с администрацией образовательной организации. При желании прервать длительный отпуск работник заявлением предупреждает администрацию образовательного учреждения не менее, чем </w:t>
      </w:r>
      <w:proofErr w:type="gramStart"/>
      <w:r w:rsidRPr="00016331">
        <w:rPr>
          <w:rFonts w:ascii="Times New Roman" w:eastAsia="Times New Roman" w:hAnsi="Times New Roman" w:cs="Times New Roman"/>
          <w:sz w:val="24"/>
          <w:szCs w:val="24"/>
          <w:lang w:eastAsia="ru-RU"/>
        </w:rPr>
        <w:t>за  месяц</w:t>
      </w:r>
      <w:proofErr w:type="gramEnd"/>
      <w:r w:rsidRPr="00016331">
        <w:rPr>
          <w:rFonts w:ascii="Times New Roman" w:eastAsia="Times New Roman" w:hAnsi="Times New Roman" w:cs="Times New Roman"/>
          <w:sz w:val="24"/>
          <w:szCs w:val="24"/>
          <w:lang w:eastAsia="ru-RU"/>
        </w:rPr>
        <w:t>.</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случае замещения его должности другим работником, нанятым по срочному трудовому договору, вопрос о прекращении длительного отпуска работника решается при согласии временного работника на досрочное расторжение срочного трудового договора.</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образовательной </w:t>
      </w:r>
      <w:proofErr w:type="gramStart"/>
      <w:r w:rsidRPr="00016331">
        <w:rPr>
          <w:rFonts w:ascii="Times New Roman" w:eastAsia="Times New Roman" w:hAnsi="Times New Roman" w:cs="Times New Roman"/>
          <w:sz w:val="24"/>
          <w:szCs w:val="24"/>
          <w:lang w:eastAsia="ru-RU"/>
        </w:rPr>
        <w:t>организации  переносится</w:t>
      </w:r>
      <w:proofErr w:type="gramEnd"/>
      <w:r w:rsidRPr="00016331">
        <w:rPr>
          <w:rFonts w:ascii="Times New Roman" w:eastAsia="Times New Roman" w:hAnsi="Times New Roman" w:cs="Times New Roman"/>
          <w:sz w:val="24"/>
          <w:szCs w:val="24"/>
          <w:lang w:eastAsia="ru-RU"/>
        </w:rPr>
        <w:t xml:space="preserve"> на другой срок.</w:t>
      </w:r>
    </w:p>
    <w:p w:rsidR="00016331" w:rsidRPr="00016331" w:rsidRDefault="00016331" w:rsidP="000163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016331" w:rsidRPr="00016331" w:rsidRDefault="00016331" w:rsidP="000163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Длительные отпуска предоставляются без сохранения заработной платы из бюджетного фонда оплаты труда образовательного учреждения.</w:t>
      </w:r>
    </w:p>
    <w:p w:rsidR="00016331" w:rsidRPr="00016331" w:rsidRDefault="00016331" w:rsidP="000163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Администрации образовательного учреждения предоставляется право при наличии собственных или привлеченных средств оказывать педагогическому работнику материальную помощь при выходе в отпуск.</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5.13.</w:t>
      </w:r>
      <w:r w:rsidRPr="00016331">
        <w:rPr>
          <w:rFonts w:ascii="Times New Roman" w:eastAsia="Times New Roman" w:hAnsi="Times New Roman" w:cs="Times New Roman"/>
          <w:sz w:val="24"/>
          <w:szCs w:val="24"/>
          <w:lang w:eastAsia="ru-RU"/>
        </w:rPr>
        <w:t xml:space="preserve">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lastRenderedPageBreak/>
        <w:t>5.14.</w:t>
      </w:r>
      <w:r w:rsidRPr="00016331">
        <w:rPr>
          <w:rFonts w:ascii="Times New Roman" w:eastAsia="Times New Roman" w:hAnsi="Times New Roman" w:cs="Times New Roman"/>
          <w:sz w:val="24"/>
          <w:szCs w:val="24"/>
          <w:lang w:eastAsia="ru-RU"/>
        </w:rPr>
        <w:t xml:space="preserve">  </w:t>
      </w:r>
      <w:r w:rsidRPr="00016331">
        <w:rPr>
          <w:rFonts w:ascii="Times New Roman" w:eastAsia="Times New Roman" w:hAnsi="Times New Roman" w:cs="Times New Roman"/>
          <w:spacing w:val="-1"/>
          <w:sz w:val="24"/>
          <w:szCs w:val="24"/>
          <w:lang w:eastAsia="ru-RU"/>
        </w:rPr>
        <w:t xml:space="preserve">Время перерыва для отдыха и питания, а также график дежурств педагогических </w:t>
      </w:r>
      <w:r w:rsidRPr="00016331">
        <w:rPr>
          <w:rFonts w:ascii="Times New Roman" w:eastAsia="Times New Roman" w:hAnsi="Times New Roman" w:cs="Times New Roman"/>
          <w:sz w:val="24"/>
          <w:szCs w:val="24"/>
          <w:lang w:eastAsia="ru-RU"/>
        </w:rPr>
        <w:t>работников по учреждению, графики сменности, работы в выходные и нерабочие праздничные дня устанавливаются Правилами внутреннего трудового распорядка.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016331" w:rsidRPr="00016331" w:rsidRDefault="00016331" w:rsidP="00016331">
      <w:pPr>
        <w:widowControl w:val="0"/>
        <w:shd w:val="clear" w:color="auto" w:fill="FFFFFF"/>
        <w:autoSpaceDE w:val="0"/>
        <w:autoSpaceDN w:val="0"/>
        <w:adjustRightInd w:val="0"/>
        <w:spacing w:before="7"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6"/>
          <w:sz w:val="24"/>
          <w:szCs w:val="24"/>
          <w:lang w:eastAsia="ru-RU"/>
        </w:rPr>
        <w:t>5.15.</w:t>
      </w:r>
      <w:r w:rsidRPr="00016331">
        <w:rPr>
          <w:rFonts w:ascii="Times New Roman" w:eastAsia="Times New Roman" w:hAnsi="Times New Roman" w:cs="Times New Roman"/>
          <w:sz w:val="24"/>
          <w:szCs w:val="24"/>
          <w:lang w:eastAsia="ru-RU"/>
        </w:rPr>
        <w:t xml:space="preserve">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016331" w:rsidRPr="00016331" w:rsidRDefault="00016331" w:rsidP="00016331">
      <w:pPr>
        <w:widowControl w:val="0"/>
        <w:shd w:val="clear" w:color="auto" w:fill="FFFFFF"/>
        <w:autoSpaceDE w:val="0"/>
        <w:autoSpaceDN w:val="0"/>
        <w:adjustRightInd w:val="0"/>
        <w:spacing w:before="289" w:after="0" w:line="240" w:lineRule="auto"/>
        <w:ind w:right="1" w:firstLine="284"/>
        <w:jc w:val="center"/>
        <w:rPr>
          <w:rFonts w:ascii="Times New Roman" w:eastAsia="Times New Roman" w:hAnsi="Times New Roman" w:cs="Times New Roman"/>
          <w:sz w:val="28"/>
          <w:szCs w:val="24"/>
          <w:lang w:eastAsia="ru-RU"/>
        </w:rPr>
      </w:pPr>
      <w:r w:rsidRPr="00016331">
        <w:rPr>
          <w:rFonts w:ascii="Times New Roman" w:eastAsia="Times New Roman" w:hAnsi="Times New Roman" w:cs="Times New Roman"/>
          <w:b/>
          <w:bCs/>
          <w:sz w:val="28"/>
          <w:szCs w:val="24"/>
          <w:lang w:val="en-US" w:eastAsia="ru-RU"/>
        </w:rPr>
        <w:t>VI</w:t>
      </w:r>
      <w:r w:rsidRPr="00016331">
        <w:rPr>
          <w:rFonts w:ascii="Times New Roman" w:eastAsia="Times New Roman" w:hAnsi="Times New Roman" w:cs="Times New Roman"/>
          <w:b/>
          <w:bCs/>
          <w:sz w:val="28"/>
          <w:szCs w:val="24"/>
          <w:lang w:eastAsia="ru-RU"/>
        </w:rPr>
        <w:t>. Оплата и нормирование труда</w:t>
      </w:r>
    </w:p>
    <w:p w:rsidR="00016331" w:rsidRPr="00016331" w:rsidRDefault="00016331" w:rsidP="00016331">
      <w:pPr>
        <w:spacing w:after="0" w:line="240" w:lineRule="auto"/>
        <w:ind w:right="1" w:firstLine="284"/>
        <w:jc w:val="center"/>
        <w:rPr>
          <w:rFonts w:ascii="Times New Roman" w:eastAsia="MS Mincho" w:hAnsi="Times New Roman" w:cs="Times New Roman"/>
          <w:sz w:val="28"/>
          <w:szCs w:val="24"/>
          <w:lang w:val="x-none" w:eastAsia="x-none"/>
        </w:rPr>
      </w:pP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6. Стороны исходят из того, что:</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6.1. Оплата труда работников учреждения осуществляется  с учетом ЕТКС работ и профессий рабочих и ЕКС должностей руководителей, специалистов и служащих, государственный гарантий по оплате труда, предусмотренных статьей 130 ТУ РФ, включая величину минимального размера оплаты труда в РФ, рекомендаций Российской трехсторонней комиссии по регулированию социально-трудовых отношений, мнения профсоюза.</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xml:space="preserve">6.2. Размеры ставок заработной платы рабочих, должностные окладов руководителей, специалистов и служащих устанавливаются по профессиональным квалификационным группам профессий рабочих и должностей служащих. </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6.3. Заработная плата выплачивается работникам  за текущий месяц не реже чем каждые полмесяца в денежной форме. Днями выплаты заработной платы являются  15  число месяца и 30 число месяца (аванс). Заработная плата работнику выплачивается путем перечисления  на указанный им банковский счет.</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6.4. Заработная плата исчисляется в соответствии с системой оплаты труда, предусмотренной Положением об оплате труда (приложение № 2) и включает в себя:</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оплату  труда  исходя  из ставок заработной платы и должностных окладов;</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xml:space="preserve"> - выплат компенсационного и стимулирующего характера, включающих в себя выплаты в виде надбавок и повышающих коэффициентов, в том числе:</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доплаты  за условия труда,  отклоняющиеся от нормальных условий труда;</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за квалификацию;</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за осуществление дополнительной работы, не входящей в круг основных должностных обязанностей;</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другие выплаты, предусмотренные действующим законодательством, Положением об оплате труда, локальными нормативными актами учреждения.</w:t>
      </w:r>
    </w:p>
    <w:p w:rsidR="00016331" w:rsidRPr="00016331" w:rsidRDefault="00016331" w:rsidP="00016331">
      <w:pPr>
        <w:tabs>
          <w:tab w:val="left" w:pos="851"/>
        </w:tabs>
        <w:spacing w:after="0" w:line="240" w:lineRule="auto"/>
        <w:ind w:right="1"/>
        <w:jc w:val="both"/>
        <w:rPr>
          <w:rFonts w:ascii="Times New Roman" w:eastAsia="MS Mincho" w:hAnsi="Times New Roman" w:cs="Times New Roman"/>
          <w:sz w:val="24"/>
          <w:szCs w:val="24"/>
          <w:lang w:val="x-none" w:eastAsia="x-none"/>
        </w:rPr>
      </w:pPr>
    </w:p>
    <w:p w:rsidR="00016331" w:rsidRPr="00016331" w:rsidRDefault="00016331" w:rsidP="00016331">
      <w:pPr>
        <w:widowControl w:val="0"/>
        <w:numPr>
          <w:ilvl w:val="1"/>
          <w:numId w:val="36"/>
        </w:numPr>
        <w:tabs>
          <w:tab w:val="left" w:pos="851"/>
        </w:tabs>
        <w:autoSpaceDE w:val="0"/>
        <w:autoSpaceDN w:val="0"/>
        <w:adjustRightInd w:val="0"/>
        <w:spacing w:after="0" w:line="240" w:lineRule="auto"/>
        <w:ind w:right="1" w:firstLine="284"/>
        <w:jc w:val="both"/>
        <w:rPr>
          <w:rFonts w:ascii="Times New Roman" w:eastAsia="MS Mincho" w:hAnsi="Times New Roman" w:cs="Times New Roman"/>
          <w:sz w:val="24"/>
          <w:szCs w:val="24"/>
          <w:u w:val="single"/>
          <w:lang w:val="x-none" w:eastAsia="x-none"/>
        </w:rPr>
      </w:pPr>
      <w:r w:rsidRPr="00016331">
        <w:rPr>
          <w:rFonts w:ascii="Times New Roman" w:eastAsia="MS Mincho" w:hAnsi="Times New Roman" w:cs="Times New Roman"/>
          <w:sz w:val="24"/>
          <w:szCs w:val="24"/>
          <w:lang w:val="x-none" w:eastAsia="x-none"/>
        </w:rPr>
        <w:t xml:space="preserve"> </w:t>
      </w:r>
      <w:r w:rsidRPr="00016331">
        <w:rPr>
          <w:rFonts w:ascii="Times New Roman" w:eastAsia="MS Mincho" w:hAnsi="Times New Roman" w:cs="Times New Roman"/>
          <w:sz w:val="24"/>
          <w:szCs w:val="24"/>
          <w:u w:val="single"/>
          <w:lang w:val="x-none" w:eastAsia="x-none"/>
        </w:rPr>
        <w:t>Работодатель обязуется:</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xml:space="preserve">6.5.1.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w:t>
      </w:r>
      <w:proofErr w:type="spellStart"/>
      <w:r w:rsidRPr="00016331">
        <w:rPr>
          <w:rFonts w:ascii="Times New Roman" w:eastAsia="MS Mincho" w:hAnsi="Times New Roman" w:cs="Times New Roman"/>
          <w:sz w:val="24"/>
          <w:szCs w:val="24"/>
          <w:lang w:val="x-none" w:eastAsia="x-none"/>
        </w:rPr>
        <w:t>ст.ст</w:t>
      </w:r>
      <w:proofErr w:type="spellEnd"/>
      <w:r w:rsidRPr="00016331">
        <w:rPr>
          <w:rFonts w:ascii="Times New Roman" w:eastAsia="MS Mincho" w:hAnsi="Times New Roman" w:cs="Times New Roman"/>
          <w:sz w:val="24"/>
          <w:szCs w:val="24"/>
          <w:lang w:val="x-none" w:eastAsia="x-none"/>
        </w:rPr>
        <w:t>. 157, 234 ТК РФ.</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6.5.2. При нарушении работодателем установленного срока выплаты заработной платы, оплаты отпуска, выплат при увольнении и</w:t>
      </w:r>
      <w:r w:rsidRPr="00016331">
        <w:rPr>
          <w:rFonts w:ascii="Times New Roman" w:eastAsia="MS Mincho" w:hAnsi="Times New Roman" w:cs="Times New Roman"/>
          <w:sz w:val="24"/>
          <w:szCs w:val="24"/>
          <w:lang w:eastAsia="x-none"/>
        </w:rPr>
        <w:t xml:space="preserve"> (или)</w:t>
      </w:r>
      <w:r w:rsidRPr="00016331">
        <w:rPr>
          <w:rFonts w:ascii="Times New Roman" w:eastAsia="MS Mincho" w:hAnsi="Times New Roman" w:cs="Times New Roman"/>
          <w:sz w:val="24"/>
          <w:szCs w:val="24"/>
          <w:lang w:val="x-none" w:eastAsia="x-none"/>
        </w:rPr>
        <w:t xml:space="preserve"> других выплат, причитающихся работнику,</w:t>
      </w:r>
      <w:r w:rsidRPr="00016331">
        <w:rPr>
          <w:rFonts w:ascii="Times New Roman" w:eastAsia="MS Mincho" w:hAnsi="Times New Roman" w:cs="Times New Roman"/>
          <w:sz w:val="24"/>
          <w:szCs w:val="24"/>
          <w:lang w:eastAsia="x-none"/>
        </w:rPr>
        <w:t xml:space="preserve"> работодатель обязан</w:t>
      </w:r>
      <w:r w:rsidRPr="00016331">
        <w:rPr>
          <w:rFonts w:ascii="Times New Roman" w:eastAsia="MS Mincho" w:hAnsi="Times New Roman" w:cs="Times New Roman"/>
          <w:sz w:val="24"/>
          <w:szCs w:val="24"/>
          <w:lang w:val="x-none" w:eastAsia="x-none"/>
        </w:rPr>
        <w:t xml:space="preserve"> выплатить их с уплатой процентов (денежной компенсации) в размере</w:t>
      </w:r>
      <w:r w:rsidRPr="00016331">
        <w:rPr>
          <w:rFonts w:ascii="Times New Roman" w:eastAsia="MS Mincho" w:hAnsi="Times New Roman" w:cs="Times New Roman"/>
          <w:sz w:val="24"/>
          <w:szCs w:val="24"/>
          <w:lang w:eastAsia="x-none"/>
        </w:rPr>
        <w:t xml:space="preserve"> не ниже</w:t>
      </w:r>
      <w:r w:rsidRPr="00016331">
        <w:rPr>
          <w:rFonts w:ascii="Times New Roman" w:eastAsia="MS Mincho" w:hAnsi="Times New Roman" w:cs="Times New Roman"/>
          <w:sz w:val="24"/>
          <w:szCs w:val="24"/>
          <w:lang w:val="x-none" w:eastAsia="x-none"/>
        </w:rPr>
        <w:t xml:space="preserve"> 1/150 действующей в это время  </w:t>
      </w:r>
      <w:r w:rsidRPr="00016331">
        <w:rPr>
          <w:rFonts w:ascii="Times New Roman" w:eastAsia="MS Mincho" w:hAnsi="Times New Roman" w:cs="Times New Roman"/>
          <w:sz w:val="24"/>
          <w:szCs w:val="24"/>
          <w:lang w:eastAsia="x-none"/>
        </w:rPr>
        <w:t>ключевой</w:t>
      </w:r>
      <w:r w:rsidRPr="00016331">
        <w:rPr>
          <w:rFonts w:ascii="Times New Roman" w:eastAsia="MS Mincho" w:hAnsi="Times New Roman" w:cs="Times New Roman"/>
          <w:sz w:val="24"/>
          <w:szCs w:val="24"/>
          <w:lang w:val="x-none" w:eastAsia="x-none"/>
        </w:rPr>
        <w:t xml:space="preserve"> ставки рефинансирования ЦБ РФ от не выплаченных в срок сумм за каждый день задержки</w:t>
      </w:r>
      <w:r w:rsidRPr="00016331">
        <w:rPr>
          <w:rFonts w:ascii="Times New Roman" w:eastAsia="MS Mincho" w:hAnsi="Times New Roman" w:cs="Times New Roman"/>
          <w:sz w:val="24"/>
          <w:szCs w:val="24"/>
          <w:lang w:eastAsia="x-none"/>
        </w:rPr>
        <w:t xml:space="preserve"> начиная со следующего дня после установленного срока выплаты по день фактического расчёта включительно</w:t>
      </w:r>
      <w:r w:rsidRPr="00016331">
        <w:rPr>
          <w:rFonts w:ascii="Times New Roman" w:eastAsia="MS Mincho" w:hAnsi="Times New Roman" w:cs="Times New Roman"/>
          <w:sz w:val="24"/>
          <w:szCs w:val="24"/>
          <w:lang w:val="x-none" w:eastAsia="x-none"/>
        </w:rPr>
        <w:t>.</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 xml:space="preserve">6.5.3.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 </w:t>
      </w:r>
    </w:p>
    <w:p w:rsidR="00016331" w:rsidRPr="00016331" w:rsidRDefault="00016331" w:rsidP="00016331">
      <w:pPr>
        <w:spacing w:after="0" w:line="240" w:lineRule="auto"/>
        <w:ind w:right="1" w:firstLine="284"/>
        <w:jc w:val="both"/>
        <w:rPr>
          <w:rFonts w:ascii="Times New Roman" w:eastAsia="MS Mincho" w:hAnsi="Times New Roman" w:cs="Times New Roman"/>
          <w:sz w:val="24"/>
          <w:szCs w:val="24"/>
          <w:lang w:val="x-none" w:eastAsia="x-none"/>
        </w:rPr>
      </w:pPr>
      <w:r w:rsidRPr="00016331">
        <w:rPr>
          <w:rFonts w:ascii="Times New Roman" w:eastAsia="MS Mincho" w:hAnsi="Times New Roman" w:cs="Times New Roman"/>
          <w:sz w:val="24"/>
          <w:szCs w:val="24"/>
          <w:lang w:val="x-none" w:eastAsia="x-none"/>
        </w:rPr>
        <w:t>6.6 .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016331" w:rsidRPr="00016331" w:rsidRDefault="00016331" w:rsidP="00016331">
      <w:pPr>
        <w:widowControl w:val="0"/>
        <w:shd w:val="clear" w:color="auto" w:fill="FFFFFF"/>
        <w:autoSpaceDE w:val="0"/>
        <w:autoSpaceDN w:val="0"/>
        <w:adjustRightInd w:val="0"/>
        <w:spacing w:before="275" w:after="0" w:line="240" w:lineRule="auto"/>
        <w:ind w:right="1" w:firstLine="284"/>
        <w:jc w:val="center"/>
        <w:rPr>
          <w:rFonts w:ascii="Times New Roman" w:eastAsia="Times New Roman" w:hAnsi="Times New Roman" w:cs="Times New Roman"/>
          <w:b/>
          <w:bCs/>
          <w:sz w:val="28"/>
          <w:szCs w:val="24"/>
          <w:lang w:eastAsia="ru-RU"/>
        </w:rPr>
      </w:pPr>
    </w:p>
    <w:p w:rsidR="00016331" w:rsidRPr="00016331" w:rsidRDefault="00016331" w:rsidP="00016331">
      <w:pPr>
        <w:widowControl w:val="0"/>
        <w:shd w:val="clear" w:color="auto" w:fill="FFFFFF"/>
        <w:autoSpaceDE w:val="0"/>
        <w:autoSpaceDN w:val="0"/>
        <w:adjustRightInd w:val="0"/>
        <w:spacing w:before="275" w:after="0" w:line="240" w:lineRule="auto"/>
        <w:ind w:right="1" w:firstLine="284"/>
        <w:jc w:val="center"/>
        <w:rPr>
          <w:rFonts w:ascii="Times New Roman" w:eastAsia="Times New Roman" w:hAnsi="Times New Roman" w:cs="Times New Roman"/>
          <w:sz w:val="28"/>
          <w:szCs w:val="24"/>
          <w:lang w:eastAsia="ru-RU"/>
        </w:rPr>
      </w:pPr>
      <w:r w:rsidRPr="00016331">
        <w:rPr>
          <w:rFonts w:ascii="Times New Roman" w:eastAsia="Times New Roman" w:hAnsi="Times New Roman" w:cs="Times New Roman"/>
          <w:b/>
          <w:bCs/>
          <w:sz w:val="28"/>
          <w:szCs w:val="24"/>
          <w:lang w:val="en-US" w:eastAsia="ru-RU"/>
        </w:rPr>
        <w:t>VII</w:t>
      </w:r>
      <w:r w:rsidRPr="00016331">
        <w:rPr>
          <w:rFonts w:ascii="Times New Roman" w:eastAsia="Times New Roman" w:hAnsi="Times New Roman" w:cs="Times New Roman"/>
          <w:b/>
          <w:bCs/>
          <w:sz w:val="28"/>
          <w:szCs w:val="24"/>
          <w:lang w:eastAsia="ru-RU"/>
        </w:rPr>
        <w:t>. Гарантии и компенсации</w:t>
      </w:r>
    </w:p>
    <w:p w:rsidR="00016331" w:rsidRPr="00016331" w:rsidRDefault="00016331" w:rsidP="00016331">
      <w:pPr>
        <w:widowControl w:val="0"/>
        <w:shd w:val="clear" w:color="auto" w:fill="FFFFFF"/>
        <w:autoSpaceDE w:val="0"/>
        <w:autoSpaceDN w:val="0"/>
        <w:adjustRightInd w:val="0"/>
        <w:spacing w:before="268"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7. Стороны договорились, что работодатель:</w:t>
      </w:r>
    </w:p>
    <w:p w:rsidR="00016331" w:rsidRPr="00016331" w:rsidRDefault="00016331" w:rsidP="00016331">
      <w:pPr>
        <w:widowControl w:val="0"/>
        <w:numPr>
          <w:ilvl w:val="0"/>
          <w:numId w:val="17"/>
        </w:numPr>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spacing w:val="-6"/>
          <w:sz w:val="24"/>
          <w:szCs w:val="24"/>
          <w:lang w:eastAsia="ru-RU"/>
        </w:rPr>
      </w:pPr>
      <w:r w:rsidRPr="00016331">
        <w:rPr>
          <w:rFonts w:ascii="Times New Roman" w:eastAsia="Times New Roman" w:hAnsi="Times New Roman" w:cs="Times New Roman"/>
          <w:sz w:val="24"/>
          <w:szCs w:val="24"/>
          <w:lang w:eastAsia="ru-RU"/>
        </w:rPr>
        <w:t>Ведет учет работников, нуждающихся в улучшении жилищных условий.</w:t>
      </w:r>
    </w:p>
    <w:p w:rsidR="00016331" w:rsidRPr="00016331" w:rsidRDefault="00016331" w:rsidP="00016331">
      <w:pPr>
        <w:widowControl w:val="0"/>
        <w:numPr>
          <w:ilvl w:val="0"/>
          <w:numId w:val="17"/>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6"/>
          <w:sz w:val="24"/>
          <w:szCs w:val="24"/>
          <w:lang w:eastAsia="ru-RU"/>
        </w:rPr>
      </w:pPr>
      <w:r w:rsidRPr="00016331">
        <w:rPr>
          <w:rFonts w:ascii="Times New Roman" w:eastAsia="Times New Roman" w:hAnsi="Times New Roman" w:cs="Times New Roman"/>
          <w:sz w:val="24"/>
          <w:szCs w:val="24"/>
          <w:lang w:eastAsia="ru-RU"/>
        </w:rPr>
        <w:t>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016331" w:rsidRPr="00016331" w:rsidRDefault="00016331" w:rsidP="00016331">
      <w:pPr>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pacing w:val="-8"/>
          <w:sz w:val="24"/>
          <w:szCs w:val="24"/>
          <w:lang w:val="x-none" w:eastAsia="x-none"/>
        </w:rPr>
        <w:t xml:space="preserve">7.3. </w:t>
      </w:r>
      <w:r w:rsidRPr="00016331">
        <w:rPr>
          <w:rFonts w:ascii="Times New Roman" w:eastAsia="Times New Roman" w:hAnsi="Times New Roman" w:cs="Times New Roman"/>
          <w:sz w:val="24"/>
          <w:szCs w:val="24"/>
          <w:lang w:val="x-none" w:eastAsia="x-none"/>
        </w:rPr>
        <w:t>Оказывает материальную помощь работникам учреждения, а также работникам, ушедшим на пенсию, при строительстве или ремонте жилья из внебюджетных средств, средств экономии, в соответствии с Положением о порядке предоставления материальной помощи работникам учреждения.</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7.4. Обеспечивает бесплатно работников пользованием библиотечными фондами и учреждениями культуры в образовательных целях.</w:t>
      </w:r>
    </w:p>
    <w:p w:rsidR="00016331" w:rsidRPr="00016331" w:rsidRDefault="00016331" w:rsidP="00016331">
      <w:pPr>
        <w:spacing w:after="0" w:line="240" w:lineRule="auto"/>
        <w:ind w:right="1" w:firstLine="284"/>
        <w:jc w:val="both"/>
        <w:rPr>
          <w:rFonts w:ascii="Times New Roman" w:eastAsia="Times New Roman" w:hAnsi="Times New Roman" w:cs="Times New Roman"/>
          <w:color w:val="FF0000"/>
          <w:sz w:val="24"/>
          <w:szCs w:val="24"/>
          <w:lang w:val="x-none" w:eastAsia="x-none"/>
        </w:rPr>
      </w:pPr>
      <w:r w:rsidRPr="00016331">
        <w:rPr>
          <w:rFonts w:ascii="Times New Roman" w:eastAsia="Times New Roman" w:hAnsi="Times New Roman" w:cs="Times New Roman"/>
          <w:sz w:val="24"/>
          <w:szCs w:val="24"/>
          <w:lang w:val="x-none" w:eastAsia="x-none"/>
        </w:rPr>
        <w:t xml:space="preserve">7.5. Обеспечивает первоочередное предоставление малообеспеченным работникам, имеющим детей дошкольного возраста, мест в дошкольных учреждениях с 50%  скидкой по оплате за их содержание (Решение </w:t>
      </w:r>
      <w:proofErr w:type="spellStart"/>
      <w:r w:rsidRPr="00016331">
        <w:rPr>
          <w:rFonts w:ascii="Times New Roman" w:eastAsia="Times New Roman" w:hAnsi="Times New Roman" w:cs="Times New Roman"/>
          <w:sz w:val="24"/>
          <w:szCs w:val="24"/>
          <w:lang w:val="x-none" w:eastAsia="x-none"/>
        </w:rPr>
        <w:t>Батайской</w:t>
      </w:r>
      <w:proofErr w:type="spellEnd"/>
      <w:r w:rsidRPr="00016331">
        <w:rPr>
          <w:rFonts w:ascii="Times New Roman" w:eastAsia="Times New Roman" w:hAnsi="Times New Roman" w:cs="Times New Roman"/>
          <w:sz w:val="24"/>
          <w:szCs w:val="24"/>
          <w:lang w:val="x-none" w:eastAsia="x-none"/>
        </w:rPr>
        <w:t xml:space="preserve"> городской Думы от 29.05.2003 года № 140).</w:t>
      </w:r>
    </w:p>
    <w:p w:rsidR="00016331" w:rsidRPr="00016331" w:rsidRDefault="00016331" w:rsidP="00016331">
      <w:pPr>
        <w:widowControl w:val="0"/>
        <w:autoSpaceDE w:val="0"/>
        <w:autoSpaceDN w:val="0"/>
        <w:adjustRightInd w:val="0"/>
        <w:spacing w:after="12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7.6. Организует в учреждении общественное питание (столовые, буфеты, комнаты (места) для приема пищи).</w:t>
      </w:r>
    </w:p>
    <w:p w:rsidR="00016331" w:rsidRPr="00016331" w:rsidRDefault="00016331" w:rsidP="00016331">
      <w:pPr>
        <w:widowControl w:val="0"/>
        <w:autoSpaceDE w:val="0"/>
        <w:autoSpaceDN w:val="0"/>
        <w:adjustRightInd w:val="0"/>
        <w:spacing w:after="12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7.7.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 (приложение № 4).</w:t>
      </w:r>
    </w:p>
    <w:p w:rsidR="00016331" w:rsidRPr="00016331" w:rsidRDefault="00016331" w:rsidP="00016331">
      <w:pPr>
        <w:widowControl w:val="0"/>
        <w:autoSpaceDE w:val="0"/>
        <w:autoSpaceDN w:val="0"/>
        <w:adjustRightInd w:val="0"/>
        <w:spacing w:after="120" w:line="240" w:lineRule="auto"/>
        <w:ind w:right="1" w:firstLine="284"/>
        <w:jc w:val="both"/>
        <w:rPr>
          <w:rFonts w:ascii="Times New Roman" w:eastAsia="Times New Roman" w:hAnsi="Times New Roman" w:cs="Times New Roman"/>
          <w:b/>
          <w:bCs/>
          <w:sz w:val="24"/>
          <w:szCs w:val="24"/>
          <w:lang w:val="x-none" w:eastAsia="x-none"/>
        </w:rPr>
      </w:pPr>
    </w:p>
    <w:p w:rsidR="00016331" w:rsidRPr="00016331" w:rsidRDefault="00016331" w:rsidP="00016331">
      <w:pPr>
        <w:widowControl w:val="0"/>
        <w:autoSpaceDE w:val="0"/>
        <w:autoSpaceDN w:val="0"/>
        <w:adjustRightInd w:val="0"/>
        <w:spacing w:after="120" w:line="240" w:lineRule="auto"/>
        <w:ind w:right="1" w:firstLine="284"/>
        <w:jc w:val="center"/>
        <w:rPr>
          <w:rFonts w:ascii="Times New Roman" w:eastAsia="Times New Roman" w:hAnsi="Times New Roman" w:cs="Times New Roman"/>
          <w:sz w:val="28"/>
          <w:szCs w:val="24"/>
          <w:lang w:val="x-none" w:eastAsia="x-none"/>
        </w:rPr>
      </w:pPr>
      <w:r w:rsidRPr="00016331">
        <w:rPr>
          <w:rFonts w:ascii="Times New Roman" w:eastAsia="Times New Roman" w:hAnsi="Times New Roman" w:cs="Times New Roman"/>
          <w:b/>
          <w:bCs/>
          <w:sz w:val="28"/>
          <w:szCs w:val="24"/>
          <w:lang w:val="en-US" w:eastAsia="x-none"/>
        </w:rPr>
        <w:t>VIII</w:t>
      </w:r>
      <w:r w:rsidRPr="00016331">
        <w:rPr>
          <w:rFonts w:ascii="Times New Roman" w:eastAsia="Times New Roman" w:hAnsi="Times New Roman" w:cs="Times New Roman"/>
          <w:b/>
          <w:bCs/>
          <w:sz w:val="28"/>
          <w:szCs w:val="24"/>
          <w:lang w:val="x-none" w:eastAsia="x-none"/>
        </w:rPr>
        <w:t>. Охрана труда и здоровья</w:t>
      </w:r>
    </w:p>
    <w:p w:rsidR="00016331" w:rsidRPr="00016331" w:rsidRDefault="00016331" w:rsidP="00016331">
      <w:pPr>
        <w:widowControl w:val="0"/>
        <w:shd w:val="clear" w:color="auto" w:fill="FFFFFF"/>
        <w:autoSpaceDE w:val="0"/>
        <w:autoSpaceDN w:val="0"/>
        <w:adjustRightInd w:val="0"/>
        <w:spacing w:before="101"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8. Работодатель обязуется:</w:t>
      </w:r>
    </w:p>
    <w:p w:rsidR="00016331" w:rsidRPr="00016331" w:rsidRDefault="00016331" w:rsidP="00016331">
      <w:pPr>
        <w:widowControl w:val="0"/>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8"/>
          <w:sz w:val="24"/>
          <w:szCs w:val="24"/>
          <w:lang w:eastAsia="ru-RU"/>
        </w:rPr>
        <w:t>8.1.</w:t>
      </w:r>
      <w:r w:rsidRPr="00016331">
        <w:rPr>
          <w:rFonts w:ascii="Times New Roman" w:eastAsia="Times New Roman" w:hAnsi="Times New Roman" w:cs="Times New Roman"/>
          <w:sz w:val="24"/>
          <w:szCs w:val="24"/>
          <w:lang w:eastAsia="ru-RU"/>
        </w:rPr>
        <w:tab/>
        <w:t xml:space="preserve">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(приложение </w:t>
      </w:r>
      <w:proofErr w:type="gramStart"/>
      <w:r w:rsidRPr="00016331">
        <w:rPr>
          <w:rFonts w:ascii="Times New Roman" w:eastAsia="Times New Roman" w:hAnsi="Times New Roman" w:cs="Times New Roman"/>
          <w:sz w:val="24"/>
          <w:szCs w:val="24"/>
          <w:lang w:eastAsia="ru-RU"/>
        </w:rPr>
        <w:t>№  7</w:t>
      </w:r>
      <w:proofErr w:type="gramEnd"/>
      <w:r w:rsidRPr="00016331">
        <w:rPr>
          <w:rFonts w:ascii="Times New Roman" w:eastAsia="Times New Roman" w:hAnsi="Times New Roman" w:cs="Times New Roman"/>
          <w:sz w:val="24"/>
          <w:szCs w:val="24"/>
          <w:lang w:eastAsia="ru-RU"/>
        </w:rPr>
        <w:t>)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8.2. Предусмотреть на мероприятия по охране труда, определенные Соглашением по охране труда, средства в сумме 1 </w:t>
      </w:r>
      <w:r w:rsidRPr="00016331">
        <w:rPr>
          <w:rFonts w:ascii="Times New Roman" w:eastAsia="Times New Roman" w:hAnsi="Times New Roman" w:cs="Times New Roman"/>
          <w:b/>
          <w:sz w:val="24"/>
          <w:szCs w:val="24"/>
          <w:lang w:eastAsia="ru-RU"/>
        </w:rPr>
        <w:t xml:space="preserve">% </w:t>
      </w:r>
      <w:r w:rsidRPr="00016331">
        <w:rPr>
          <w:rFonts w:ascii="Times New Roman" w:eastAsia="Times New Roman" w:hAnsi="Times New Roman" w:cs="Times New Roman"/>
          <w:sz w:val="24"/>
          <w:szCs w:val="24"/>
          <w:lang w:eastAsia="ru-RU"/>
        </w:rPr>
        <w:t>от фонда оплаты труда.</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8.3. Проводить специальную оценку условий труда в соответствии с законодательством о специальной оценке условий труда; по результатам специальной оценки условий труда предоставлять работникам гарантии и компенсации за работу с вредными и (или) опасными условиями труда.</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состав аттестационной комиссии в обязательном порядке включать членов профкома и комиссии по охране труда.</w:t>
      </w:r>
    </w:p>
    <w:p w:rsidR="00016331" w:rsidRPr="00016331" w:rsidRDefault="00016331" w:rsidP="00016331">
      <w:pPr>
        <w:widowControl w:val="0"/>
        <w:numPr>
          <w:ilvl w:val="0"/>
          <w:numId w:val="18"/>
        </w:numPr>
        <w:shd w:val="clear" w:color="auto" w:fill="FFFFFF"/>
        <w:tabs>
          <w:tab w:val="left" w:pos="851"/>
        </w:tabs>
        <w:autoSpaceDE w:val="0"/>
        <w:autoSpaceDN w:val="0"/>
        <w:adjustRightInd w:val="0"/>
        <w:spacing w:before="7" w:after="0" w:line="275" w:lineRule="exact"/>
        <w:ind w:right="1" w:firstLine="284"/>
        <w:jc w:val="both"/>
        <w:rPr>
          <w:rFonts w:ascii="Times New Roman" w:eastAsia="Times New Roman" w:hAnsi="Times New Roman" w:cs="Times New Roman"/>
          <w:spacing w:val="-4"/>
          <w:sz w:val="24"/>
          <w:szCs w:val="24"/>
          <w:lang w:eastAsia="ru-RU"/>
        </w:rPr>
      </w:pPr>
      <w:r w:rsidRPr="00016331">
        <w:rPr>
          <w:rFonts w:ascii="Times New Roman" w:eastAsia="Times New Roman" w:hAnsi="Times New Roman" w:cs="Times New Roman"/>
          <w:sz w:val="24"/>
          <w:szCs w:val="24"/>
          <w:lang w:eastAsia="ru-RU"/>
        </w:rPr>
        <w:t xml:space="preserve">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w:t>
      </w:r>
    </w:p>
    <w:p w:rsidR="00016331" w:rsidRPr="00016331" w:rsidRDefault="00016331" w:rsidP="00016331">
      <w:pPr>
        <w:widowControl w:val="0"/>
        <w:numPr>
          <w:ilvl w:val="0"/>
          <w:numId w:val="18"/>
        </w:numPr>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pacing w:val="-7"/>
          <w:sz w:val="24"/>
          <w:szCs w:val="24"/>
          <w:lang w:eastAsia="ru-RU"/>
        </w:rPr>
      </w:pPr>
      <w:r w:rsidRPr="00016331">
        <w:rPr>
          <w:rFonts w:ascii="Times New Roman" w:eastAsia="Times New Roman" w:hAnsi="Times New Roman" w:cs="Times New Roman"/>
          <w:sz w:val="24"/>
          <w:szCs w:val="24"/>
          <w:lang w:eastAsia="ru-RU"/>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016331" w:rsidRPr="00016331" w:rsidRDefault="00016331" w:rsidP="00016331">
      <w:pPr>
        <w:widowControl w:val="0"/>
        <w:numPr>
          <w:ilvl w:val="0"/>
          <w:numId w:val="18"/>
        </w:numPr>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pacing w:val="-7"/>
          <w:sz w:val="24"/>
          <w:szCs w:val="24"/>
          <w:lang w:eastAsia="ru-RU"/>
        </w:rPr>
      </w:pPr>
      <w:r w:rsidRPr="00016331">
        <w:rPr>
          <w:rFonts w:ascii="Times New Roman" w:eastAsia="Times New Roman" w:hAnsi="Times New Roman" w:cs="Times New Roman"/>
          <w:sz w:val="24"/>
          <w:szCs w:val="24"/>
          <w:lang w:eastAsia="ru-RU"/>
        </w:rPr>
        <w:t xml:space="preserve"> Обеспечивать работников специальной одеждой, обувью и другими средствами индивидуальной защиты (ст. 221 ТК РФ), а также моющими и обезвреживающими средствами в соответствии с отраслевыми нормами и утвержденными перечнями профессий и должностей (</w:t>
      </w:r>
      <w:proofErr w:type="gramStart"/>
      <w:r w:rsidRPr="00016331">
        <w:rPr>
          <w:rFonts w:ascii="Times New Roman" w:eastAsia="Times New Roman" w:hAnsi="Times New Roman" w:cs="Times New Roman"/>
          <w:sz w:val="24"/>
          <w:szCs w:val="24"/>
          <w:lang w:eastAsia="ru-RU"/>
        </w:rPr>
        <w:t>приложение  №</w:t>
      </w:r>
      <w:proofErr w:type="gramEnd"/>
      <w:r w:rsidRPr="00016331">
        <w:rPr>
          <w:rFonts w:ascii="Times New Roman" w:eastAsia="Times New Roman" w:hAnsi="Times New Roman" w:cs="Times New Roman"/>
          <w:sz w:val="24"/>
          <w:szCs w:val="24"/>
          <w:lang w:eastAsia="ru-RU"/>
        </w:rPr>
        <w:t xml:space="preserve">  9).</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pacing w:val="-8"/>
          <w:sz w:val="24"/>
          <w:szCs w:val="24"/>
          <w:lang w:eastAsia="ru-RU"/>
        </w:rPr>
      </w:pPr>
      <w:r w:rsidRPr="00016331">
        <w:rPr>
          <w:rFonts w:ascii="Times New Roman" w:eastAsia="Times New Roman" w:hAnsi="Times New Roman" w:cs="Times New Roman"/>
          <w:sz w:val="24"/>
          <w:szCs w:val="24"/>
          <w:lang w:eastAsia="ru-RU"/>
        </w:rPr>
        <w:t xml:space="preserve">8.7.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w:t>
      </w:r>
      <w:r w:rsidRPr="00016331">
        <w:rPr>
          <w:rFonts w:ascii="Times New Roman" w:eastAsia="Times New Roman" w:hAnsi="Times New Roman" w:cs="Times New Roman"/>
          <w:sz w:val="24"/>
          <w:szCs w:val="24"/>
          <w:lang w:eastAsia="ru-RU"/>
        </w:rPr>
        <w:lastRenderedPageBreak/>
        <w:t>с федеральным законом.</w:t>
      </w:r>
    </w:p>
    <w:p w:rsidR="00016331" w:rsidRPr="00016331" w:rsidRDefault="00016331" w:rsidP="00016331">
      <w:pPr>
        <w:widowControl w:val="0"/>
        <w:numPr>
          <w:ilvl w:val="0"/>
          <w:numId w:val="19"/>
        </w:numPr>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pacing w:val="-7"/>
          <w:sz w:val="24"/>
          <w:szCs w:val="24"/>
          <w:lang w:eastAsia="ru-RU"/>
        </w:rPr>
      </w:pPr>
      <w:r w:rsidRPr="00016331">
        <w:rPr>
          <w:rFonts w:ascii="Times New Roman" w:eastAsia="Times New Roman" w:hAnsi="Times New Roman" w:cs="Times New Roman"/>
          <w:sz w:val="24"/>
          <w:szCs w:val="24"/>
          <w:lang w:eastAsia="ru-RU"/>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016331" w:rsidRPr="00016331" w:rsidRDefault="00016331" w:rsidP="00016331">
      <w:pPr>
        <w:widowControl w:val="0"/>
        <w:numPr>
          <w:ilvl w:val="0"/>
          <w:numId w:val="20"/>
        </w:numPr>
        <w:shd w:val="clear" w:color="auto" w:fill="FFFFFF"/>
        <w:tabs>
          <w:tab w:val="left" w:pos="851"/>
        </w:tabs>
        <w:autoSpaceDE w:val="0"/>
        <w:autoSpaceDN w:val="0"/>
        <w:adjustRightInd w:val="0"/>
        <w:spacing w:after="0" w:line="275" w:lineRule="exact"/>
        <w:ind w:right="1" w:firstLine="284"/>
        <w:jc w:val="both"/>
        <w:rPr>
          <w:rFonts w:ascii="Times New Roman" w:eastAsia="Times New Roman" w:hAnsi="Times New Roman" w:cs="Times New Roman"/>
          <w:spacing w:val="-8"/>
          <w:sz w:val="24"/>
          <w:szCs w:val="24"/>
          <w:lang w:eastAsia="ru-RU"/>
        </w:rPr>
      </w:pPr>
      <w:r w:rsidRPr="00016331">
        <w:rPr>
          <w:rFonts w:ascii="Times New Roman" w:eastAsia="Times New Roman" w:hAnsi="Times New Roman" w:cs="Times New Roman"/>
          <w:sz w:val="24"/>
          <w:szCs w:val="24"/>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016331" w:rsidRPr="00016331" w:rsidRDefault="00016331" w:rsidP="00016331">
      <w:pPr>
        <w:widowControl w:val="0"/>
        <w:numPr>
          <w:ilvl w:val="0"/>
          <w:numId w:val="20"/>
        </w:numPr>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pacing w:val="-8"/>
          <w:sz w:val="24"/>
          <w:szCs w:val="24"/>
          <w:lang w:eastAsia="ru-RU"/>
        </w:rPr>
      </w:pPr>
      <w:r w:rsidRPr="00016331">
        <w:rPr>
          <w:rFonts w:ascii="Times New Roman" w:eastAsia="Times New Roman" w:hAnsi="Times New Roman" w:cs="Times New Roman"/>
          <w:sz w:val="24"/>
          <w:szCs w:val="24"/>
          <w:lang w:eastAsia="ru-RU"/>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16331" w:rsidRPr="00016331" w:rsidRDefault="00016331" w:rsidP="00016331">
      <w:pPr>
        <w:widowControl w:val="0"/>
        <w:shd w:val="clear" w:color="auto" w:fill="FFFFFF"/>
        <w:tabs>
          <w:tab w:val="left" w:pos="993"/>
        </w:tabs>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4"/>
          <w:sz w:val="24"/>
          <w:szCs w:val="24"/>
          <w:lang w:eastAsia="ru-RU"/>
        </w:rPr>
        <w:t>8.11.</w:t>
      </w:r>
      <w:r w:rsidRPr="00016331">
        <w:rPr>
          <w:rFonts w:ascii="Times New Roman" w:eastAsia="Times New Roman" w:hAnsi="Times New Roman" w:cs="Times New Roman"/>
          <w:sz w:val="24"/>
          <w:szCs w:val="24"/>
          <w:lang w:eastAsia="ru-RU"/>
        </w:rPr>
        <w:tab/>
        <w:t xml:space="preserve"> Обеспечивать гарантии и льготы работникам, занятым на тяжелых работах и работах с вредными и (или) опасными условиями труда.</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8. 12. Разработать и утвердить инструкции по охране труда на каждое рабочее место с учетом мнения (по согласованию) профкома (ст. 212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8.13. Обеспечивать соблюдение работниками требований, правил и инструкций по охране труда.</w:t>
      </w:r>
    </w:p>
    <w:p w:rsidR="00016331" w:rsidRPr="00016331" w:rsidRDefault="00016331" w:rsidP="00016331">
      <w:pPr>
        <w:widowControl w:val="0"/>
        <w:shd w:val="clear" w:color="auto" w:fill="FFFFFF"/>
        <w:autoSpaceDE w:val="0"/>
        <w:autoSpaceDN w:val="0"/>
        <w:adjustRightInd w:val="0"/>
        <w:spacing w:before="14" w:after="0" w:line="268"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8.14. Создать в учреждении комиссию по охране труда, в состав которой на паритетной основе должны входить члены профкома. </w:t>
      </w:r>
    </w:p>
    <w:p w:rsidR="00016331" w:rsidRPr="00016331" w:rsidRDefault="00016331" w:rsidP="00016331">
      <w:pPr>
        <w:widowControl w:val="0"/>
        <w:numPr>
          <w:ilvl w:val="0"/>
          <w:numId w:val="23"/>
        </w:numPr>
        <w:shd w:val="clear" w:color="auto" w:fill="FFFFFF"/>
        <w:tabs>
          <w:tab w:val="left" w:pos="993"/>
        </w:tabs>
        <w:autoSpaceDE w:val="0"/>
        <w:autoSpaceDN w:val="0"/>
        <w:adjustRightInd w:val="0"/>
        <w:spacing w:after="0" w:line="274" w:lineRule="exact"/>
        <w:ind w:right="1" w:firstLine="284"/>
        <w:jc w:val="both"/>
        <w:rPr>
          <w:rFonts w:ascii="Times New Roman" w:eastAsia="Times New Roman" w:hAnsi="Times New Roman" w:cs="Times New Roman"/>
          <w:color w:val="000000"/>
          <w:spacing w:val="-7"/>
          <w:sz w:val="24"/>
          <w:szCs w:val="24"/>
          <w:lang w:eastAsia="ru-RU"/>
        </w:rPr>
      </w:pPr>
      <w:proofErr w:type="gramStart"/>
      <w:r w:rsidRPr="00016331">
        <w:rPr>
          <w:rFonts w:ascii="Times New Roman" w:eastAsia="Times New Roman" w:hAnsi="Times New Roman" w:cs="Times New Roman"/>
          <w:color w:val="000000"/>
          <w:spacing w:val="5"/>
          <w:sz w:val="24"/>
          <w:szCs w:val="24"/>
          <w:lang w:eastAsia="ru-RU"/>
        </w:rPr>
        <w:t>Осуществлять  совместно</w:t>
      </w:r>
      <w:proofErr w:type="gramEnd"/>
      <w:r w:rsidRPr="00016331">
        <w:rPr>
          <w:rFonts w:ascii="Times New Roman" w:eastAsia="Times New Roman" w:hAnsi="Times New Roman" w:cs="Times New Roman"/>
          <w:color w:val="000000"/>
          <w:spacing w:val="5"/>
          <w:sz w:val="24"/>
          <w:szCs w:val="24"/>
          <w:lang w:eastAsia="ru-RU"/>
        </w:rPr>
        <w:t xml:space="preserve">  с  профкомом  контроль  состояния  условий и </w:t>
      </w:r>
      <w:r w:rsidRPr="00016331">
        <w:rPr>
          <w:rFonts w:ascii="Times New Roman" w:eastAsia="Times New Roman" w:hAnsi="Times New Roman" w:cs="Times New Roman"/>
          <w:color w:val="000000"/>
          <w:spacing w:val="-1"/>
          <w:sz w:val="24"/>
          <w:szCs w:val="24"/>
          <w:lang w:eastAsia="ru-RU"/>
        </w:rPr>
        <w:t>охраны труда, выполнением соглашения по охране труда.</w:t>
      </w:r>
    </w:p>
    <w:p w:rsidR="00016331" w:rsidRPr="00016331" w:rsidRDefault="00016331" w:rsidP="00016331">
      <w:pPr>
        <w:widowControl w:val="0"/>
        <w:numPr>
          <w:ilvl w:val="0"/>
          <w:numId w:val="23"/>
        </w:numPr>
        <w:shd w:val="clear" w:color="auto" w:fill="FFFFFF"/>
        <w:tabs>
          <w:tab w:val="left" w:pos="993"/>
        </w:tabs>
        <w:autoSpaceDE w:val="0"/>
        <w:autoSpaceDN w:val="0"/>
        <w:adjustRightInd w:val="0"/>
        <w:spacing w:after="0" w:line="274" w:lineRule="exact"/>
        <w:ind w:right="1" w:firstLine="284"/>
        <w:jc w:val="both"/>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2"/>
          <w:sz w:val="24"/>
          <w:szCs w:val="24"/>
          <w:lang w:eastAsia="ru-RU"/>
        </w:rPr>
        <w:t xml:space="preserve">Оказывать содействие техническим инспекторам труда Профсоюза работников </w:t>
      </w:r>
      <w:r w:rsidRPr="00016331">
        <w:rPr>
          <w:rFonts w:ascii="Times New Roman" w:eastAsia="Times New Roman" w:hAnsi="Times New Roman" w:cs="Times New Roman"/>
          <w:color w:val="000000"/>
          <w:spacing w:val="5"/>
          <w:sz w:val="24"/>
          <w:szCs w:val="24"/>
          <w:lang w:eastAsia="ru-RU"/>
        </w:rPr>
        <w:t xml:space="preserve">народного образования и науки РФ, членам комиссий по охране труда, </w:t>
      </w:r>
      <w:proofErr w:type="gramStart"/>
      <w:r w:rsidRPr="00016331">
        <w:rPr>
          <w:rFonts w:ascii="Times New Roman" w:eastAsia="Times New Roman" w:hAnsi="Times New Roman" w:cs="Times New Roman"/>
          <w:color w:val="000000"/>
          <w:spacing w:val="5"/>
          <w:sz w:val="24"/>
          <w:szCs w:val="24"/>
          <w:lang w:eastAsia="ru-RU"/>
        </w:rPr>
        <w:t xml:space="preserve">уполномоченным  </w:t>
      </w:r>
      <w:r w:rsidRPr="00016331">
        <w:rPr>
          <w:rFonts w:ascii="Times New Roman" w:eastAsia="Times New Roman" w:hAnsi="Times New Roman" w:cs="Times New Roman"/>
          <w:color w:val="000000"/>
          <w:spacing w:val="2"/>
          <w:sz w:val="24"/>
          <w:szCs w:val="24"/>
          <w:lang w:eastAsia="ru-RU"/>
        </w:rPr>
        <w:t>(</w:t>
      </w:r>
      <w:proofErr w:type="gramEnd"/>
      <w:r w:rsidRPr="00016331">
        <w:rPr>
          <w:rFonts w:ascii="Times New Roman" w:eastAsia="Times New Roman" w:hAnsi="Times New Roman" w:cs="Times New Roman"/>
          <w:color w:val="000000"/>
          <w:spacing w:val="2"/>
          <w:sz w:val="24"/>
          <w:szCs w:val="24"/>
          <w:lang w:eastAsia="ru-RU"/>
        </w:rPr>
        <w:t xml:space="preserve">доверенным лицам) по охране труда в проведении контроля состояния охраны труда в </w:t>
      </w:r>
      <w:r w:rsidRPr="00016331">
        <w:rPr>
          <w:rFonts w:ascii="Times New Roman" w:eastAsia="Times New Roman" w:hAnsi="Times New Roman" w:cs="Times New Roman"/>
          <w:color w:val="000000"/>
          <w:spacing w:val="-1"/>
          <w:sz w:val="24"/>
          <w:szCs w:val="24"/>
          <w:lang w:eastAsia="ru-RU"/>
        </w:rPr>
        <w:t xml:space="preserve">учреждении. В случае выявления ими нарушения прав работников на здоровые и безопасные </w:t>
      </w:r>
      <w:r w:rsidRPr="00016331">
        <w:rPr>
          <w:rFonts w:ascii="Times New Roman" w:eastAsia="Times New Roman" w:hAnsi="Times New Roman" w:cs="Times New Roman"/>
          <w:color w:val="000000"/>
          <w:sz w:val="24"/>
          <w:szCs w:val="24"/>
          <w:lang w:eastAsia="ru-RU"/>
        </w:rPr>
        <w:t>условия труда принимать меры к их устранению.</w:t>
      </w:r>
    </w:p>
    <w:p w:rsidR="00016331" w:rsidRPr="00016331" w:rsidRDefault="00016331" w:rsidP="00016331">
      <w:pPr>
        <w:widowControl w:val="0"/>
        <w:numPr>
          <w:ilvl w:val="0"/>
          <w:numId w:val="23"/>
        </w:numPr>
        <w:tabs>
          <w:tab w:val="left" w:pos="993"/>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016331" w:rsidRPr="00016331" w:rsidRDefault="00016331" w:rsidP="00016331">
      <w:pPr>
        <w:widowControl w:val="0"/>
        <w:numPr>
          <w:ilvl w:val="1"/>
          <w:numId w:val="28"/>
        </w:numPr>
        <w:shd w:val="clear" w:color="auto" w:fill="FFFFFF"/>
        <w:tabs>
          <w:tab w:val="left" w:pos="993"/>
        </w:tabs>
        <w:autoSpaceDE w:val="0"/>
        <w:autoSpaceDN w:val="0"/>
        <w:adjustRightInd w:val="0"/>
        <w:spacing w:after="0" w:line="274" w:lineRule="exact"/>
        <w:ind w:right="1" w:firstLine="284"/>
        <w:jc w:val="both"/>
        <w:rPr>
          <w:rFonts w:ascii="Times New Roman" w:eastAsia="Times New Roman" w:hAnsi="Times New Roman" w:cs="Times New Roman"/>
          <w:color w:val="000000"/>
          <w:spacing w:val="-6"/>
          <w:sz w:val="24"/>
          <w:szCs w:val="24"/>
          <w:lang w:eastAsia="ru-RU"/>
        </w:rPr>
      </w:pPr>
      <w:r w:rsidRPr="00016331">
        <w:rPr>
          <w:rFonts w:ascii="Times New Roman" w:eastAsia="Times New Roman" w:hAnsi="Times New Roman" w:cs="Times New Roman"/>
          <w:color w:val="000000"/>
          <w:spacing w:val="-1"/>
          <w:sz w:val="24"/>
          <w:szCs w:val="24"/>
          <w:lang w:eastAsia="ru-RU"/>
        </w:rPr>
        <w:t>Оборудовать комнату для отдыха работников организации.</w:t>
      </w:r>
    </w:p>
    <w:p w:rsidR="00016331" w:rsidRPr="00016331" w:rsidRDefault="00016331" w:rsidP="00016331">
      <w:pPr>
        <w:widowControl w:val="0"/>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6"/>
          <w:sz w:val="24"/>
          <w:szCs w:val="24"/>
          <w:lang w:eastAsia="ru-RU"/>
        </w:rPr>
      </w:pPr>
      <w:r w:rsidRPr="00016331">
        <w:rPr>
          <w:rFonts w:ascii="Times New Roman" w:eastAsia="Times New Roman" w:hAnsi="Times New Roman" w:cs="Times New Roman"/>
          <w:color w:val="000000"/>
          <w:spacing w:val="1"/>
          <w:sz w:val="24"/>
          <w:szCs w:val="24"/>
          <w:lang w:eastAsia="ru-RU"/>
        </w:rPr>
        <w:t xml:space="preserve">8.19. Вести учет средств социального страхования на организацию лечения и отдыха </w:t>
      </w:r>
      <w:r w:rsidRPr="00016331">
        <w:rPr>
          <w:rFonts w:ascii="Times New Roman" w:eastAsia="Times New Roman" w:hAnsi="Times New Roman" w:cs="Times New Roman"/>
          <w:color w:val="000000"/>
          <w:sz w:val="24"/>
          <w:szCs w:val="24"/>
          <w:lang w:eastAsia="ru-RU"/>
        </w:rPr>
        <w:t>работников и их детей.</w:t>
      </w:r>
    </w:p>
    <w:p w:rsidR="00016331" w:rsidRPr="00016331" w:rsidRDefault="00016331" w:rsidP="00016331">
      <w:pPr>
        <w:widowControl w:val="0"/>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1"/>
          <w:sz w:val="24"/>
          <w:szCs w:val="24"/>
          <w:lang w:eastAsia="ru-RU"/>
        </w:rPr>
      </w:pPr>
      <w:r w:rsidRPr="00016331">
        <w:rPr>
          <w:rFonts w:ascii="Times New Roman" w:eastAsia="Times New Roman" w:hAnsi="Times New Roman" w:cs="Times New Roman"/>
          <w:color w:val="000000"/>
          <w:spacing w:val="5"/>
          <w:sz w:val="24"/>
          <w:szCs w:val="24"/>
          <w:lang w:eastAsia="ru-RU"/>
        </w:rPr>
        <w:t>8.</w:t>
      </w:r>
      <w:proofErr w:type="gramStart"/>
      <w:r w:rsidRPr="00016331">
        <w:rPr>
          <w:rFonts w:ascii="Times New Roman" w:eastAsia="Times New Roman" w:hAnsi="Times New Roman" w:cs="Times New Roman"/>
          <w:color w:val="000000"/>
          <w:spacing w:val="5"/>
          <w:sz w:val="24"/>
          <w:szCs w:val="24"/>
          <w:lang w:eastAsia="ru-RU"/>
        </w:rPr>
        <w:t>20.По</w:t>
      </w:r>
      <w:proofErr w:type="gramEnd"/>
      <w:r w:rsidRPr="00016331">
        <w:rPr>
          <w:rFonts w:ascii="Times New Roman" w:eastAsia="Times New Roman" w:hAnsi="Times New Roman" w:cs="Times New Roman"/>
          <w:color w:val="000000"/>
          <w:spacing w:val="5"/>
          <w:sz w:val="24"/>
          <w:szCs w:val="24"/>
          <w:lang w:eastAsia="ru-RU"/>
        </w:rPr>
        <w:t xml:space="preserve"> решению комиссии по социальному страхованию приобретать путевки на </w:t>
      </w:r>
      <w:r w:rsidRPr="00016331">
        <w:rPr>
          <w:rFonts w:ascii="Times New Roman" w:eastAsia="Times New Roman" w:hAnsi="Times New Roman" w:cs="Times New Roman"/>
          <w:color w:val="000000"/>
          <w:spacing w:val="-1"/>
          <w:sz w:val="24"/>
          <w:szCs w:val="24"/>
          <w:lang w:eastAsia="ru-RU"/>
        </w:rPr>
        <w:t>лечение и отдых.</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8.21.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016331" w:rsidRPr="00016331" w:rsidRDefault="00016331" w:rsidP="00016331">
      <w:pPr>
        <w:widowControl w:val="0"/>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7"/>
          <w:sz w:val="24"/>
          <w:szCs w:val="24"/>
          <w:lang w:eastAsia="ru-RU"/>
        </w:rPr>
        <w:t xml:space="preserve">8.22. </w:t>
      </w:r>
      <w:r w:rsidRPr="00016331">
        <w:rPr>
          <w:rFonts w:ascii="Times New Roman" w:eastAsia="Times New Roman" w:hAnsi="Times New Roman" w:cs="Times New Roman"/>
          <w:color w:val="000000"/>
          <w:spacing w:val="-1"/>
          <w:sz w:val="24"/>
          <w:szCs w:val="24"/>
          <w:lang w:eastAsia="ru-RU"/>
        </w:rPr>
        <w:t>Профком обязуется:</w:t>
      </w:r>
    </w:p>
    <w:p w:rsidR="00016331" w:rsidRPr="00016331" w:rsidRDefault="00016331" w:rsidP="00016331">
      <w:pPr>
        <w:widowControl w:val="0"/>
        <w:numPr>
          <w:ilvl w:val="0"/>
          <w:numId w:val="24"/>
        </w:numPr>
        <w:shd w:val="clear" w:color="auto" w:fill="FFFFFF"/>
        <w:autoSpaceDE w:val="0"/>
        <w:autoSpaceDN w:val="0"/>
        <w:adjustRightInd w:val="0"/>
        <w:spacing w:after="0" w:line="274" w:lineRule="exact"/>
        <w:ind w:right="1" w:hanging="141"/>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xml:space="preserve">организовывать физкультурно-оздоровительные мероприятия для членов профсоюза </w:t>
      </w:r>
      <w:r w:rsidRPr="00016331">
        <w:rPr>
          <w:rFonts w:ascii="Times New Roman" w:eastAsia="Times New Roman" w:hAnsi="Times New Roman" w:cs="Times New Roman"/>
          <w:color w:val="000000"/>
          <w:spacing w:val="-1"/>
          <w:sz w:val="24"/>
          <w:szCs w:val="24"/>
          <w:lang w:eastAsia="ru-RU"/>
        </w:rPr>
        <w:t>и других работников учреждения;</w:t>
      </w:r>
    </w:p>
    <w:p w:rsidR="00016331" w:rsidRPr="00016331" w:rsidRDefault="00016331" w:rsidP="00016331">
      <w:pPr>
        <w:widowControl w:val="0"/>
        <w:numPr>
          <w:ilvl w:val="0"/>
          <w:numId w:val="24"/>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проводить работу по оздоровлению детей работников учреждения.</w:t>
      </w:r>
    </w:p>
    <w:p w:rsidR="00016331" w:rsidRPr="00016331" w:rsidRDefault="00016331" w:rsidP="00016331">
      <w:pPr>
        <w:widowControl w:val="0"/>
        <w:numPr>
          <w:ilvl w:val="0"/>
          <w:numId w:val="24"/>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z w:val="24"/>
          <w:szCs w:val="24"/>
          <w:lang w:eastAsia="ru-RU"/>
        </w:rPr>
      </w:pPr>
    </w:p>
    <w:p w:rsidR="00016331" w:rsidRPr="00016331" w:rsidRDefault="00016331" w:rsidP="00016331">
      <w:pPr>
        <w:widowControl w:val="0"/>
        <w:shd w:val="clear" w:color="auto" w:fill="FFFFFF"/>
        <w:autoSpaceDE w:val="0"/>
        <w:autoSpaceDN w:val="0"/>
        <w:adjustRightInd w:val="0"/>
        <w:spacing w:before="264" w:after="0" w:line="240" w:lineRule="auto"/>
        <w:ind w:right="1" w:firstLine="284"/>
        <w:jc w:val="center"/>
        <w:rPr>
          <w:rFonts w:ascii="Times New Roman" w:eastAsia="Times New Roman" w:hAnsi="Times New Roman" w:cs="Times New Roman"/>
          <w:b/>
          <w:color w:val="000000"/>
          <w:spacing w:val="-2"/>
          <w:sz w:val="28"/>
          <w:szCs w:val="24"/>
          <w:lang w:eastAsia="ru-RU"/>
        </w:rPr>
      </w:pPr>
      <w:r w:rsidRPr="00016331">
        <w:rPr>
          <w:rFonts w:ascii="Times New Roman" w:eastAsia="Times New Roman" w:hAnsi="Times New Roman" w:cs="Times New Roman"/>
          <w:b/>
          <w:color w:val="000000"/>
          <w:spacing w:val="-2"/>
          <w:sz w:val="28"/>
          <w:szCs w:val="24"/>
          <w:lang w:val="en-US" w:eastAsia="ru-RU"/>
        </w:rPr>
        <w:t>IX</w:t>
      </w:r>
      <w:r w:rsidRPr="00016331">
        <w:rPr>
          <w:rFonts w:ascii="Times New Roman" w:eastAsia="Times New Roman" w:hAnsi="Times New Roman" w:cs="Times New Roman"/>
          <w:b/>
          <w:color w:val="000000"/>
          <w:spacing w:val="-2"/>
          <w:sz w:val="28"/>
          <w:szCs w:val="24"/>
          <w:lang w:eastAsia="ru-RU"/>
        </w:rPr>
        <w:t>. Гарантии профсоюзной деятельности</w:t>
      </w:r>
    </w:p>
    <w:p w:rsidR="00016331" w:rsidRPr="00016331" w:rsidRDefault="00016331" w:rsidP="00016331">
      <w:pPr>
        <w:widowControl w:val="0"/>
        <w:shd w:val="clear" w:color="auto" w:fill="FFFFFF"/>
        <w:autoSpaceDE w:val="0"/>
        <w:autoSpaceDN w:val="0"/>
        <w:adjustRightInd w:val="0"/>
        <w:spacing w:before="264"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
          <w:sz w:val="24"/>
          <w:szCs w:val="24"/>
          <w:lang w:eastAsia="ru-RU"/>
        </w:rPr>
        <w:t>9. Стороны договорились о том, что:</w:t>
      </w:r>
    </w:p>
    <w:p w:rsidR="00016331" w:rsidRPr="00016331" w:rsidRDefault="00016331" w:rsidP="00016331">
      <w:pPr>
        <w:widowControl w:val="0"/>
        <w:numPr>
          <w:ilvl w:val="0"/>
          <w:numId w:val="25"/>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2"/>
          <w:sz w:val="24"/>
          <w:szCs w:val="24"/>
          <w:lang w:eastAsia="ru-RU"/>
        </w:rPr>
        <w:t xml:space="preserve">Не допускается ограничение гарантированных законом трудовых и иных прав и </w:t>
      </w:r>
      <w:proofErr w:type="gramStart"/>
      <w:r w:rsidRPr="00016331">
        <w:rPr>
          <w:rFonts w:ascii="Times New Roman" w:eastAsia="Times New Roman" w:hAnsi="Times New Roman" w:cs="Times New Roman"/>
          <w:color w:val="000000"/>
          <w:spacing w:val="3"/>
          <w:sz w:val="24"/>
          <w:szCs w:val="24"/>
          <w:lang w:eastAsia="ru-RU"/>
        </w:rPr>
        <w:t>свобод,  принуждение</w:t>
      </w:r>
      <w:proofErr w:type="gramEnd"/>
      <w:r w:rsidRPr="00016331">
        <w:rPr>
          <w:rFonts w:ascii="Times New Roman" w:eastAsia="Times New Roman" w:hAnsi="Times New Roman" w:cs="Times New Roman"/>
          <w:color w:val="000000"/>
          <w:spacing w:val="3"/>
          <w:sz w:val="24"/>
          <w:szCs w:val="24"/>
          <w:lang w:eastAsia="ru-RU"/>
        </w:rPr>
        <w:t xml:space="preserve">,  увольнение  или  иная  форма  воздействия  в  отношении  любого </w:t>
      </w:r>
      <w:r w:rsidRPr="00016331">
        <w:rPr>
          <w:rFonts w:ascii="Times New Roman" w:eastAsia="Times New Roman" w:hAnsi="Times New Roman" w:cs="Times New Roman"/>
          <w:color w:val="000000"/>
          <w:sz w:val="24"/>
          <w:szCs w:val="24"/>
          <w:lang w:eastAsia="ru-RU"/>
        </w:rPr>
        <w:t>работника в связи с его членством в профсоюзе или профсоюзной деятельностью.</w:t>
      </w:r>
    </w:p>
    <w:p w:rsidR="00016331" w:rsidRPr="00016331" w:rsidRDefault="00016331" w:rsidP="00016331">
      <w:pPr>
        <w:widowControl w:val="0"/>
        <w:numPr>
          <w:ilvl w:val="0"/>
          <w:numId w:val="25"/>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5"/>
          <w:sz w:val="24"/>
          <w:szCs w:val="24"/>
          <w:lang w:eastAsia="ru-RU"/>
        </w:rPr>
      </w:pPr>
      <w:r w:rsidRPr="00016331">
        <w:rPr>
          <w:rFonts w:ascii="Times New Roman" w:eastAsia="Times New Roman" w:hAnsi="Times New Roman" w:cs="Times New Roman"/>
          <w:color w:val="000000"/>
          <w:spacing w:val="7"/>
          <w:sz w:val="24"/>
          <w:szCs w:val="24"/>
          <w:lang w:eastAsia="ru-RU"/>
        </w:rPr>
        <w:t xml:space="preserve">Профком осуществляет в Установленном порядке контроль соблюдения трудового законодательства и иных нормативных правовых </w:t>
      </w:r>
      <w:proofErr w:type="gramStart"/>
      <w:r w:rsidRPr="00016331">
        <w:rPr>
          <w:rFonts w:ascii="Times New Roman" w:eastAsia="Times New Roman" w:hAnsi="Times New Roman" w:cs="Times New Roman"/>
          <w:color w:val="000000"/>
          <w:spacing w:val="7"/>
          <w:sz w:val="24"/>
          <w:szCs w:val="24"/>
          <w:lang w:eastAsia="ru-RU"/>
        </w:rPr>
        <w:t>актов,  содержащих</w:t>
      </w:r>
      <w:proofErr w:type="gramEnd"/>
      <w:r w:rsidRPr="00016331">
        <w:rPr>
          <w:rFonts w:ascii="Times New Roman" w:eastAsia="Times New Roman" w:hAnsi="Times New Roman" w:cs="Times New Roman"/>
          <w:color w:val="000000"/>
          <w:spacing w:val="7"/>
          <w:sz w:val="24"/>
          <w:szCs w:val="24"/>
          <w:lang w:eastAsia="ru-RU"/>
        </w:rPr>
        <w:t xml:space="preserve"> нормы </w:t>
      </w:r>
      <w:r w:rsidRPr="00016331">
        <w:rPr>
          <w:rFonts w:ascii="Times New Roman" w:eastAsia="Times New Roman" w:hAnsi="Times New Roman" w:cs="Times New Roman"/>
          <w:color w:val="000000"/>
          <w:sz w:val="24"/>
          <w:szCs w:val="24"/>
          <w:lang w:eastAsia="ru-RU"/>
        </w:rPr>
        <w:t>трудового права (ст.370 ТК РФ).</w:t>
      </w:r>
    </w:p>
    <w:p w:rsidR="00016331" w:rsidRPr="00016331" w:rsidRDefault="00016331" w:rsidP="00016331">
      <w:pPr>
        <w:widowControl w:val="0"/>
        <w:numPr>
          <w:ilvl w:val="0"/>
          <w:numId w:val="25"/>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1"/>
          <w:sz w:val="24"/>
          <w:szCs w:val="24"/>
          <w:lang w:eastAsia="ru-RU"/>
        </w:rPr>
        <w:t xml:space="preserve">Работодатель принимает решения с учетом мнения (по согласованию) профкома в </w:t>
      </w:r>
      <w:r w:rsidRPr="00016331">
        <w:rPr>
          <w:rFonts w:ascii="Times New Roman" w:eastAsia="Times New Roman" w:hAnsi="Times New Roman" w:cs="Times New Roman"/>
          <w:color w:val="000000"/>
          <w:sz w:val="24"/>
          <w:szCs w:val="24"/>
          <w:lang w:eastAsia="ru-RU"/>
        </w:rPr>
        <w:t>случаях, предусмотренных законодательством и настоящим коллективным договором.</w:t>
      </w:r>
    </w:p>
    <w:p w:rsidR="00016331" w:rsidRPr="00016331" w:rsidRDefault="00016331" w:rsidP="00016331">
      <w:pPr>
        <w:widowControl w:val="0"/>
        <w:numPr>
          <w:ilvl w:val="0"/>
          <w:numId w:val="25"/>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6"/>
          <w:sz w:val="24"/>
          <w:szCs w:val="24"/>
          <w:lang w:eastAsia="ru-RU"/>
        </w:rPr>
      </w:pPr>
      <w:r w:rsidRPr="00016331">
        <w:rPr>
          <w:rFonts w:ascii="Times New Roman" w:eastAsia="Times New Roman" w:hAnsi="Times New Roman" w:cs="Times New Roman"/>
          <w:color w:val="000000"/>
          <w:spacing w:val="1"/>
          <w:sz w:val="24"/>
          <w:szCs w:val="24"/>
          <w:lang w:eastAsia="ru-RU"/>
        </w:rPr>
        <w:t xml:space="preserve">Увольнение работника, являющегося членом профсоюза, (по пункту 2, подпункту </w:t>
      </w:r>
      <w:r w:rsidRPr="00016331">
        <w:rPr>
          <w:rFonts w:ascii="Times New Roman" w:eastAsia="Times New Roman" w:hAnsi="Times New Roman" w:cs="Times New Roman"/>
          <w:color w:val="000000"/>
          <w:spacing w:val="2"/>
          <w:sz w:val="24"/>
          <w:szCs w:val="24"/>
          <w:lang w:eastAsia="ru-RU"/>
        </w:rPr>
        <w:t xml:space="preserve">«б» </w:t>
      </w:r>
      <w:r w:rsidRPr="00016331">
        <w:rPr>
          <w:rFonts w:ascii="Times New Roman" w:eastAsia="Times New Roman" w:hAnsi="Times New Roman" w:cs="Times New Roman"/>
          <w:color w:val="000000"/>
          <w:spacing w:val="2"/>
          <w:sz w:val="24"/>
          <w:szCs w:val="24"/>
          <w:lang w:eastAsia="ru-RU"/>
        </w:rPr>
        <w:lastRenderedPageBreak/>
        <w:t xml:space="preserve">пункта 3 и пункту 5 статьи 81 ТК РФ) производится с учетом мотивированного мнения </w:t>
      </w:r>
      <w:r w:rsidRPr="00016331">
        <w:rPr>
          <w:rFonts w:ascii="Times New Roman" w:eastAsia="Times New Roman" w:hAnsi="Times New Roman" w:cs="Times New Roman"/>
          <w:color w:val="000000"/>
          <w:spacing w:val="-1"/>
          <w:sz w:val="24"/>
          <w:szCs w:val="24"/>
          <w:lang w:eastAsia="ru-RU"/>
        </w:rPr>
        <w:t>(с предварительного согласия) профкома.</w:t>
      </w:r>
    </w:p>
    <w:p w:rsidR="00016331" w:rsidRPr="00016331" w:rsidRDefault="00016331" w:rsidP="00016331">
      <w:pPr>
        <w:widowControl w:val="0"/>
        <w:numPr>
          <w:ilvl w:val="0"/>
          <w:numId w:val="26"/>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1"/>
          <w:sz w:val="24"/>
          <w:szCs w:val="24"/>
          <w:lang w:eastAsia="ru-RU"/>
        </w:rPr>
        <w:t xml:space="preserve">Работодатель   </w:t>
      </w:r>
      <w:proofErr w:type="gramStart"/>
      <w:r w:rsidRPr="00016331">
        <w:rPr>
          <w:rFonts w:ascii="Times New Roman" w:eastAsia="Times New Roman" w:hAnsi="Times New Roman" w:cs="Times New Roman"/>
          <w:color w:val="000000"/>
          <w:spacing w:val="-1"/>
          <w:sz w:val="24"/>
          <w:szCs w:val="24"/>
          <w:lang w:eastAsia="ru-RU"/>
        </w:rPr>
        <w:t>обязан  предоставить</w:t>
      </w:r>
      <w:proofErr w:type="gramEnd"/>
      <w:r w:rsidRPr="00016331">
        <w:rPr>
          <w:rFonts w:ascii="Times New Roman" w:eastAsia="Times New Roman" w:hAnsi="Times New Roman" w:cs="Times New Roman"/>
          <w:color w:val="000000"/>
          <w:spacing w:val="-1"/>
          <w:sz w:val="24"/>
          <w:szCs w:val="24"/>
          <w:lang w:eastAsia="ru-RU"/>
        </w:rPr>
        <w:t xml:space="preserve">   профкому   безвозмездно   помещение   для </w:t>
      </w:r>
      <w:r w:rsidRPr="00016331">
        <w:rPr>
          <w:rFonts w:ascii="Times New Roman" w:eastAsia="Times New Roman" w:hAnsi="Times New Roman" w:cs="Times New Roman"/>
          <w:color w:val="000000"/>
          <w:spacing w:val="5"/>
          <w:sz w:val="24"/>
          <w:szCs w:val="24"/>
          <w:lang w:eastAsia="ru-RU"/>
        </w:rPr>
        <w:t xml:space="preserve">проведения собраний, заседаний, хранения документации, проведения оздоровительной, </w:t>
      </w:r>
      <w:r w:rsidRPr="00016331">
        <w:rPr>
          <w:rFonts w:ascii="Times New Roman" w:eastAsia="Times New Roman" w:hAnsi="Times New Roman" w:cs="Times New Roman"/>
          <w:color w:val="000000"/>
          <w:spacing w:val="3"/>
          <w:sz w:val="24"/>
          <w:szCs w:val="24"/>
          <w:lang w:eastAsia="ru-RU"/>
        </w:rPr>
        <w:t xml:space="preserve">культурно-массовой работы, возможность размещения информации, в доступном для всех </w:t>
      </w:r>
      <w:r w:rsidRPr="00016331">
        <w:rPr>
          <w:rFonts w:ascii="Times New Roman" w:eastAsia="Times New Roman" w:hAnsi="Times New Roman" w:cs="Times New Roman"/>
          <w:color w:val="000000"/>
          <w:spacing w:val="2"/>
          <w:sz w:val="24"/>
          <w:szCs w:val="24"/>
          <w:lang w:eastAsia="ru-RU"/>
        </w:rPr>
        <w:t xml:space="preserve">работников месте, право пользоваться средствами связи, оргтехникой, транспортом (ст.377 </w:t>
      </w:r>
      <w:r w:rsidRPr="00016331">
        <w:rPr>
          <w:rFonts w:ascii="Times New Roman" w:eastAsia="Times New Roman" w:hAnsi="Times New Roman" w:cs="Times New Roman"/>
          <w:color w:val="000000"/>
          <w:spacing w:val="-3"/>
          <w:sz w:val="24"/>
          <w:szCs w:val="24"/>
          <w:lang w:eastAsia="ru-RU"/>
        </w:rPr>
        <w:t>ТК РФ).</w:t>
      </w:r>
    </w:p>
    <w:p w:rsidR="00016331" w:rsidRPr="00016331" w:rsidRDefault="00016331" w:rsidP="00016331">
      <w:pPr>
        <w:widowControl w:val="0"/>
        <w:numPr>
          <w:ilvl w:val="0"/>
          <w:numId w:val="26"/>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6"/>
          <w:sz w:val="24"/>
          <w:szCs w:val="24"/>
          <w:lang w:eastAsia="ru-RU"/>
        </w:rPr>
      </w:pPr>
      <w:proofErr w:type="gramStart"/>
      <w:r w:rsidRPr="00016331">
        <w:rPr>
          <w:rFonts w:ascii="Times New Roman" w:eastAsia="Times New Roman" w:hAnsi="Times New Roman" w:cs="Times New Roman"/>
          <w:color w:val="000000"/>
          <w:spacing w:val="4"/>
          <w:sz w:val="24"/>
          <w:szCs w:val="24"/>
          <w:lang w:eastAsia="ru-RU"/>
        </w:rPr>
        <w:t>Работодатель  обеспечивает</w:t>
      </w:r>
      <w:proofErr w:type="gramEnd"/>
      <w:r w:rsidRPr="00016331">
        <w:rPr>
          <w:rFonts w:ascii="Times New Roman" w:eastAsia="Times New Roman" w:hAnsi="Times New Roman" w:cs="Times New Roman"/>
          <w:color w:val="000000"/>
          <w:spacing w:val="4"/>
          <w:sz w:val="24"/>
          <w:szCs w:val="24"/>
          <w:lang w:eastAsia="ru-RU"/>
        </w:rPr>
        <w:t xml:space="preserve">  ежемесячное  бесплатное  перечисление  на  счет </w:t>
      </w:r>
      <w:r w:rsidRPr="00016331">
        <w:rPr>
          <w:rFonts w:ascii="Times New Roman" w:eastAsia="Times New Roman" w:hAnsi="Times New Roman" w:cs="Times New Roman"/>
          <w:color w:val="000000"/>
          <w:spacing w:val="-1"/>
          <w:sz w:val="24"/>
          <w:szCs w:val="24"/>
          <w:lang w:eastAsia="ru-RU"/>
        </w:rPr>
        <w:t>профсоюзной организации членских профсоюзных взносов из заработной платы работников, являющихся членами профсоюза.</w:t>
      </w:r>
    </w:p>
    <w:p w:rsidR="00016331" w:rsidRPr="00016331" w:rsidRDefault="00016331" w:rsidP="00016331">
      <w:pPr>
        <w:widowControl w:val="0"/>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1"/>
          <w:sz w:val="24"/>
          <w:szCs w:val="24"/>
          <w:lang w:eastAsia="ru-RU"/>
        </w:rPr>
      </w:pPr>
      <w:r w:rsidRPr="00016331">
        <w:rPr>
          <w:rFonts w:ascii="Times New Roman" w:eastAsia="Times New Roman" w:hAnsi="Times New Roman" w:cs="Times New Roman"/>
          <w:color w:val="000000"/>
          <w:sz w:val="24"/>
          <w:szCs w:val="24"/>
          <w:lang w:eastAsia="ru-RU"/>
        </w:rPr>
        <w:t xml:space="preserve">Членские профсоюзные взносы перечисляются на счет первичной профсоюзной </w:t>
      </w:r>
      <w:r w:rsidRPr="00016331">
        <w:rPr>
          <w:rFonts w:ascii="Times New Roman" w:eastAsia="Times New Roman" w:hAnsi="Times New Roman" w:cs="Times New Roman"/>
          <w:color w:val="000000"/>
          <w:spacing w:val="6"/>
          <w:sz w:val="24"/>
          <w:szCs w:val="24"/>
          <w:lang w:eastAsia="ru-RU"/>
        </w:rPr>
        <w:t xml:space="preserve">организации в день выплаты заработной платы. Задержка перечисления средств не </w:t>
      </w:r>
      <w:r w:rsidRPr="00016331">
        <w:rPr>
          <w:rFonts w:ascii="Times New Roman" w:eastAsia="Times New Roman" w:hAnsi="Times New Roman" w:cs="Times New Roman"/>
          <w:color w:val="000000"/>
          <w:spacing w:val="-1"/>
          <w:sz w:val="24"/>
          <w:szCs w:val="24"/>
          <w:lang w:eastAsia="ru-RU"/>
        </w:rPr>
        <w:t>допускается.</w:t>
      </w:r>
    </w:p>
    <w:p w:rsidR="00016331" w:rsidRPr="00016331" w:rsidRDefault="00016331" w:rsidP="00016331">
      <w:pPr>
        <w:widowControl w:val="0"/>
        <w:numPr>
          <w:ilvl w:val="0"/>
          <w:numId w:val="27"/>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
          <w:sz w:val="24"/>
          <w:szCs w:val="24"/>
          <w:lang w:eastAsia="ru-RU"/>
        </w:rPr>
        <w:t xml:space="preserve">Работодатель   освобождает   от   работы   с   сохранением   среднего   заработка </w:t>
      </w:r>
      <w:r w:rsidRPr="00016331">
        <w:rPr>
          <w:rFonts w:ascii="Times New Roman" w:eastAsia="Times New Roman" w:hAnsi="Times New Roman" w:cs="Times New Roman"/>
          <w:color w:val="000000"/>
          <w:spacing w:val="10"/>
          <w:sz w:val="24"/>
          <w:szCs w:val="24"/>
          <w:lang w:eastAsia="ru-RU"/>
        </w:rPr>
        <w:t xml:space="preserve">председателя и членов профкома на время участия в качестве </w:t>
      </w:r>
      <w:proofErr w:type="gramStart"/>
      <w:r w:rsidRPr="00016331">
        <w:rPr>
          <w:rFonts w:ascii="Times New Roman" w:eastAsia="Times New Roman" w:hAnsi="Times New Roman" w:cs="Times New Roman"/>
          <w:color w:val="000000"/>
          <w:spacing w:val="10"/>
          <w:sz w:val="24"/>
          <w:szCs w:val="24"/>
          <w:lang w:eastAsia="ru-RU"/>
        </w:rPr>
        <w:t>делегатов  созываемых</w:t>
      </w:r>
      <w:proofErr w:type="gramEnd"/>
      <w:r w:rsidRPr="00016331">
        <w:rPr>
          <w:rFonts w:ascii="Times New Roman" w:eastAsia="Times New Roman" w:hAnsi="Times New Roman" w:cs="Times New Roman"/>
          <w:color w:val="000000"/>
          <w:spacing w:val="10"/>
          <w:sz w:val="24"/>
          <w:szCs w:val="24"/>
          <w:lang w:eastAsia="ru-RU"/>
        </w:rPr>
        <w:t xml:space="preserve"> </w:t>
      </w:r>
      <w:r w:rsidRPr="00016331">
        <w:rPr>
          <w:rFonts w:ascii="Times New Roman" w:eastAsia="Times New Roman" w:hAnsi="Times New Roman" w:cs="Times New Roman"/>
          <w:sz w:val="24"/>
          <w:szCs w:val="24"/>
          <w:lang w:eastAsia="ru-RU"/>
        </w:rPr>
        <w:t xml:space="preserve">Профсоюзом съездов, конференций, а также для участия в работе выборных органов </w:t>
      </w:r>
      <w:r w:rsidRPr="00016331">
        <w:rPr>
          <w:rFonts w:ascii="Times New Roman" w:eastAsia="Times New Roman" w:hAnsi="Times New Roman" w:cs="Times New Roman"/>
          <w:spacing w:val="-1"/>
          <w:sz w:val="24"/>
          <w:szCs w:val="24"/>
          <w:lang w:eastAsia="ru-RU"/>
        </w:rPr>
        <w:t>Профсоюза, проводимых им семинарах, совещаниях и других мероприятиях.</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его заместителя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(ст.374, 376 ТК РФ).</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9.9. Работодатель предоставляет профкому необходимую информацию по любым вопросам труда и социально-экономического развития учреждения.</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9.10. Члены профкома включаются в состав комиссий учреждения по тарификации, </w:t>
      </w:r>
      <w:r w:rsidRPr="00016331">
        <w:rPr>
          <w:rFonts w:ascii="Times New Roman" w:eastAsia="Times New Roman" w:hAnsi="Times New Roman" w:cs="Times New Roman"/>
          <w:spacing w:val="-1"/>
          <w:sz w:val="24"/>
          <w:szCs w:val="24"/>
          <w:lang w:eastAsia="ru-RU"/>
        </w:rPr>
        <w:t xml:space="preserve">аттестации педагогических работников, аттестации рабочих мест, охране труда, социальному </w:t>
      </w:r>
      <w:r w:rsidRPr="00016331">
        <w:rPr>
          <w:rFonts w:ascii="Times New Roman" w:eastAsia="Times New Roman" w:hAnsi="Times New Roman" w:cs="Times New Roman"/>
          <w:sz w:val="24"/>
          <w:szCs w:val="24"/>
          <w:lang w:eastAsia="ru-RU"/>
        </w:rPr>
        <w:t>страхованию и других.</w:t>
      </w:r>
    </w:p>
    <w:p w:rsidR="00016331" w:rsidRPr="00016331" w:rsidRDefault="00016331" w:rsidP="00016331">
      <w:pPr>
        <w:widowControl w:val="0"/>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9.11. Работодатель с учетом мнения (по согласованию) профкома рассматривает следующие вопросы:</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hanging="14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расторжение трудового договора с работниками, являющимися членами профсоюза, по инициативе работодателя (ст.82, 374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привлечение к сверхурочным работам (ст. 99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разделение рабочего времени на части (ст. 105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запрещение работы в выходные и нерабочие праздничные дни (ст.113ТК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очередность предоставления отпусков (ст. 123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установление заработной платы (ст. 135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применение систем нормирования труда (ст. 159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массовые увольнения (ст. 180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hanging="14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(ст.101ТКРФ);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утверждение Правил внутреннего трудового распорядка (ст. 190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создание комиссий по охране труда (ст. 218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составление графиков сменности (ст. 103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pacing w:val="-1"/>
          <w:sz w:val="24"/>
          <w:szCs w:val="24"/>
          <w:lang w:eastAsia="ru-RU"/>
        </w:rPr>
        <w:t>утверждение формы расчетного листка (ст. 136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установление размеров повышенной заработной платы за вредные и (или) опасные и иные особые условия труда (ст. 147 ТК РФ);</w:t>
      </w:r>
    </w:p>
    <w:p w:rsidR="00016331" w:rsidRPr="00016331" w:rsidRDefault="00016331" w:rsidP="00016331">
      <w:pPr>
        <w:widowControl w:val="0"/>
        <w:numPr>
          <w:ilvl w:val="0"/>
          <w:numId w:val="21"/>
        </w:numPr>
        <w:shd w:val="clear" w:color="auto" w:fill="FFFFFF"/>
        <w:autoSpaceDE w:val="0"/>
        <w:autoSpaceDN w:val="0"/>
        <w:adjustRightInd w:val="0"/>
        <w:spacing w:after="0" w:line="275"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применение и снятие дисциплинарного взыскания до истечения 1 </w:t>
      </w:r>
      <w:proofErr w:type="spellStart"/>
      <w:r w:rsidRPr="00016331">
        <w:rPr>
          <w:rFonts w:ascii="Times New Roman" w:eastAsia="Times New Roman" w:hAnsi="Times New Roman" w:cs="Times New Roman"/>
          <w:sz w:val="24"/>
          <w:szCs w:val="24"/>
          <w:lang w:eastAsia="ru-RU"/>
        </w:rPr>
        <w:t>го</w:t>
      </w:r>
      <w:proofErr w:type="spellEnd"/>
      <w:r w:rsidRPr="00016331">
        <w:rPr>
          <w:rFonts w:ascii="Times New Roman" w:eastAsia="Times New Roman" w:hAnsi="Times New Roman" w:cs="Times New Roman"/>
          <w:sz w:val="24"/>
          <w:szCs w:val="24"/>
          <w:lang w:eastAsia="ru-RU"/>
        </w:rPr>
        <w:t xml:space="preserve"> да со дня его применения (ст. 193,194 ТК РФ);</w:t>
      </w:r>
    </w:p>
    <w:p w:rsidR="00016331" w:rsidRPr="00016331" w:rsidRDefault="00016331" w:rsidP="00016331">
      <w:pPr>
        <w:widowControl w:val="0"/>
        <w:numPr>
          <w:ilvl w:val="0"/>
          <w:numId w:val="22"/>
        </w:numPr>
        <w:shd w:val="clear" w:color="auto" w:fill="FFFFFF"/>
        <w:autoSpaceDE w:val="0"/>
        <w:autoSpaceDN w:val="0"/>
        <w:adjustRightInd w:val="0"/>
        <w:spacing w:before="7" w:after="0" w:line="268"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016331" w:rsidRPr="00016331" w:rsidRDefault="00016331" w:rsidP="00016331">
      <w:pPr>
        <w:widowControl w:val="0"/>
        <w:numPr>
          <w:ilvl w:val="0"/>
          <w:numId w:val="22"/>
        </w:numPr>
        <w:shd w:val="clear" w:color="auto" w:fill="FFFFFF"/>
        <w:autoSpaceDE w:val="0"/>
        <w:autoSpaceDN w:val="0"/>
        <w:adjustRightInd w:val="0"/>
        <w:spacing w:before="14" w:after="0" w:line="268"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установление сроков выплаты заработной платы работникам (ст. 136 ТК РФ) и другие вопросы.</w:t>
      </w:r>
    </w:p>
    <w:p w:rsidR="00016331" w:rsidRPr="00016331" w:rsidRDefault="00016331" w:rsidP="00016331">
      <w:pPr>
        <w:widowControl w:val="0"/>
        <w:shd w:val="clear" w:color="auto" w:fill="FFFFFF"/>
        <w:autoSpaceDE w:val="0"/>
        <w:autoSpaceDN w:val="0"/>
        <w:adjustRightInd w:val="0"/>
        <w:spacing w:before="14" w:after="0" w:line="268" w:lineRule="exact"/>
        <w:ind w:right="1" w:firstLine="284"/>
        <w:jc w:val="both"/>
        <w:rPr>
          <w:rFonts w:ascii="Times New Roman" w:eastAsia="Times New Roman" w:hAnsi="Times New Roman" w:cs="Times New Roman"/>
          <w:b/>
          <w:sz w:val="24"/>
          <w:szCs w:val="24"/>
          <w:lang w:eastAsia="ru-RU"/>
        </w:rPr>
      </w:pPr>
    </w:p>
    <w:p w:rsidR="00016331" w:rsidRPr="00016331" w:rsidRDefault="00016331" w:rsidP="00016331">
      <w:pPr>
        <w:widowControl w:val="0"/>
        <w:shd w:val="clear" w:color="auto" w:fill="FFFFFF"/>
        <w:autoSpaceDE w:val="0"/>
        <w:autoSpaceDN w:val="0"/>
        <w:adjustRightInd w:val="0"/>
        <w:spacing w:before="14" w:after="0" w:line="268" w:lineRule="exact"/>
        <w:ind w:right="1"/>
        <w:rPr>
          <w:rFonts w:ascii="Times New Roman" w:eastAsia="Times New Roman" w:hAnsi="Times New Roman" w:cs="Times New Roman"/>
          <w:b/>
          <w:sz w:val="28"/>
          <w:szCs w:val="24"/>
          <w:lang w:eastAsia="ru-RU"/>
        </w:rPr>
      </w:pPr>
    </w:p>
    <w:p w:rsidR="00016331" w:rsidRPr="00016331" w:rsidRDefault="00016331" w:rsidP="00016331">
      <w:pPr>
        <w:widowControl w:val="0"/>
        <w:shd w:val="clear" w:color="auto" w:fill="FFFFFF"/>
        <w:autoSpaceDE w:val="0"/>
        <w:autoSpaceDN w:val="0"/>
        <w:adjustRightInd w:val="0"/>
        <w:spacing w:before="14" w:after="0" w:line="268" w:lineRule="exact"/>
        <w:ind w:right="1" w:firstLine="284"/>
        <w:jc w:val="center"/>
        <w:rPr>
          <w:rFonts w:ascii="Times New Roman" w:eastAsia="Times New Roman" w:hAnsi="Times New Roman" w:cs="Times New Roman"/>
          <w:b/>
          <w:sz w:val="28"/>
          <w:szCs w:val="24"/>
          <w:lang w:eastAsia="ru-RU"/>
        </w:rPr>
      </w:pPr>
    </w:p>
    <w:p w:rsidR="00016331" w:rsidRPr="00016331" w:rsidRDefault="00016331" w:rsidP="00016331">
      <w:pPr>
        <w:widowControl w:val="0"/>
        <w:shd w:val="clear" w:color="auto" w:fill="FFFFFF"/>
        <w:autoSpaceDE w:val="0"/>
        <w:autoSpaceDN w:val="0"/>
        <w:adjustRightInd w:val="0"/>
        <w:spacing w:before="14" w:after="0" w:line="268" w:lineRule="exact"/>
        <w:ind w:right="1" w:firstLine="284"/>
        <w:jc w:val="center"/>
        <w:rPr>
          <w:rFonts w:ascii="Times New Roman" w:eastAsia="Times New Roman" w:hAnsi="Times New Roman" w:cs="Times New Roman"/>
          <w:b/>
          <w:sz w:val="28"/>
          <w:szCs w:val="24"/>
          <w:lang w:eastAsia="ru-RU"/>
        </w:rPr>
      </w:pPr>
    </w:p>
    <w:p w:rsidR="00016331" w:rsidRPr="00016331" w:rsidRDefault="00016331" w:rsidP="00016331">
      <w:pPr>
        <w:widowControl w:val="0"/>
        <w:shd w:val="clear" w:color="auto" w:fill="FFFFFF"/>
        <w:autoSpaceDE w:val="0"/>
        <w:autoSpaceDN w:val="0"/>
        <w:adjustRightInd w:val="0"/>
        <w:spacing w:before="14" w:after="0" w:line="268" w:lineRule="exact"/>
        <w:ind w:right="1" w:firstLine="284"/>
        <w:jc w:val="center"/>
        <w:rPr>
          <w:rFonts w:ascii="Times New Roman" w:eastAsia="Times New Roman" w:hAnsi="Times New Roman" w:cs="Times New Roman"/>
          <w:b/>
          <w:sz w:val="28"/>
          <w:szCs w:val="24"/>
          <w:lang w:eastAsia="ru-RU"/>
        </w:rPr>
      </w:pPr>
      <w:r w:rsidRPr="00016331">
        <w:rPr>
          <w:rFonts w:ascii="Times New Roman" w:eastAsia="Times New Roman" w:hAnsi="Times New Roman" w:cs="Times New Roman"/>
          <w:b/>
          <w:sz w:val="28"/>
          <w:szCs w:val="24"/>
          <w:lang w:val="en-US" w:eastAsia="ru-RU"/>
        </w:rPr>
        <w:lastRenderedPageBreak/>
        <w:t>X</w:t>
      </w:r>
      <w:r w:rsidRPr="00016331">
        <w:rPr>
          <w:rFonts w:ascii="Times New Roman" w:eastAsia="Times New Roman" w:hAnsi="Times New Roman" w:cs="Times New Roman"/>
          <w:b/>
          <w:sz w:val="28"/>
          <w:szCs w:val="24"/>
          <w:lang w:eastAsia="ru-RU"/>
        </w:rPr>
        <w:t>.  Обязательства профкома</w:t>
      </w:r>
    </w:p>
    <w:p w:rsidR="00016331" w:rsidRPr="00016331" w:rsidRDefault="00016331" w:rsidP="00016331">
      <w:pPr>
        <w:widowControl w:val="0"/>
        <w:shd w:val="clear" w:color="auto" w:fill="FFFFFF"/>
        <w:autoSpaceDE w:val="0"/>
        <w:autoSpaceDN w:val="0"/>
        <w:adjustRightInd w:val="0"/>
        <w:spacing w:before="14" w:after="0" w:line="268" w:lineRule="exact"/>
        <w:ind w:right="1" w:firstLine="284"/>
        <w:jc w:val="center"/>
        <w:rPr>
          <w:rFonts w:ascii="Times New Roman" w:eastAsia="Times New Roman" w:hAnsi="Times New Roman" w:cs="Times New Roman"/>
          <w:b/>
          <w:sz w:val="28"/>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pacing w:val="-2"/>
          <w:sz w:val="24"/>
          <w:szCs w:val="24"/>
          <w:lang w:eastAsia="ru-RU"/>
        </w:rPr>
      </w:pPr>
      <w:r w:rsidRPr="00016331">
        <w:rPr>
          <w:rFonts w:ascii="Times New Roman" w:eastAsia="Times New Roman" w:hAnsi="Times New Roman" w:cs="Times New Roman"/>
          <w:color w:val="000000"/>
          <w:spacing w:val="-2"/>
          <w:sz w:val="24"/>
          <w:szCs w:val="24"/>
          <w:lang w:eastAsia="ru-RU"/>
        </w:rPr>
        <w:t>10. Профком обязуется:</w:t>
      </w:r>
    </w:p>
    <w:p w:rsidR="00016331" w:rsidRPr="00016331" w:rsidRDefault="00016331" w:rsidP="0001633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z w:val="24"/>
          <w:szCs w:val="24"/>
          <w:lang w:eastAsia="ru-RU"/>
        </w:rPr>
        <w:t>10.1. Представлять и защищать права и интересы членов профсоюза по социально-</w:t>
      </w:r>
      <w:r w:rsidRPr="00016331">
        <w:rPr>
          <w:rFonts w:ascii="Times New Roman" w:eastAsia="Times New Roman" w:hAnsi="Times New Roman" w:cs="Times New Roman"/>
          <w:color w:val="000000"/>
          <w:spacing w:val="-1"/>
          <w:sz w:val="24"/>
          <w:szCs w:val="24"/>
          <w:lang w:eastAsia="ru-RU"/>
        </w:rPr>
        <w:t xml:space="preserve">трудовым вопросам в соответствии с Федеральным законом «О профессиональных союзах, их </w:t>
      </w:r>
      <w:r w:rsidRPr="00016331">
        <w:rPr>
          <w:rFonts w:ascii="Times New Roman" w:eastAsia="Times New Roman" w:hAnsi="Times New Roman" w:cs="Times New Roman"/>
          <w:color w:val="000000"/>
          <w:spacing w:val="8"/>
          <w:sz w:val="24"/>
          <w:szCs w:val="24"/>
          <w:lang w:eastAsia="ru-RU"/>
        </w:rPr>
        <w:t xml:space="preserve">правах и гарантиях деятельности» и ТК РФ. Представлять во взаимоотношениях с </w:t>
      </w:r>
      <w:r w:rsidRPr="00016331">
        <w:rPr>
          <w:rFonts w:ascii="Times New Roman" w:eastAsia="Times New Roman" w:hAnsi="Times New Roman" w:cs="Times New Roman"/>
          <w:color w:val="000000"/>
          <w:spacing w:val="-1"/>
          <w:sz w:val="24"/>
          <w:szCs w:val="24"/>
          <w:lang w:eastAsia="ru-RU"/>
        </w:rPr>
        <w:t xml:space="preserve">работодателем интересы работников, не являющихся членами профсоюза, в случае, если они </w:t>
      </w:r>
      <w:r w:rsidRPr="00016331">
        <w:rPr>
          <w:rFonts w:ascii="Times New Roman" w:eastAsia="Times New Roman" w:hAnsi="Times New Roman" w:cs="Times New Roman"/>
          <w:color w:val="000000"/>
          <w:spacing w:val="3"/>
          <w:sz w:val="24"/>
          <w:szCs w:val="24"/>
          <w:lang w:eastAsia="ru-RU"/>
        </w:rPr>
        <w:t xml:space="preserve">уполномочили профком представлять их интересы и перечисляют ежемесячно денежные </w:t>
      </w:r>
      <w:r w:rsidRPr="00016331">
        <w:rPr>
          <w:rFonts w:ascii="Times New Roman" w:eastAsia="Times New Roman" w:hAnsi="Times New Roman" w:cs="Times New Roman"/>
          <w:color w:val="000000"/>
          <w:spacing w:val="-1"/>
          <w:sz w:val="24"/>
          <w:szCs w:val="24"/>
          <w:lang w:eastAsia="ru-RU"/>
        </w:rPr>
        <w:t>средства из заработной платы на счёт первичной профсоюзной организации.</w:t>
      </w:r>
    </w:p>
    <w:p w:rsidR="00016331" w:rsidRPr="00016331" w:rsidRDefault="00016331" w:rsidP="00016331">
      <w:pPr>
        <w:widowControl w:val="0"/>
        <w:shd w:val="clear" w:color="auto" w:fill="FFFFFF"/>
        <w:autoSpaceDE w:val="0"/>
        <w:autoSpaceDN w:val="0"/>
        <w:adjustRightInd w:val="0"/>
        <w:spacing w:before="120" w:after="0" w:line="274"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1"/>
          <w:sz w:val="24"/>
          <w:szCs w:val="24"/>
          <w:lang w:eastAsia="ru-RU"/>
        </w:rPr>
        <w:t>10.2.</w:t>
      </w:r>
      <w:r w:rsidRPr="00016331">
        <w:rPr>
          <w:rFonts w:ascii="Times New Roman" w:eastAsia="Times New Roman" w:hAnsi="Times New Roman" w:cs="Times New Roman"/>
          <w:color w:val="000000"/>
          <w:sz w:val="24"/>
          <w:szCs w:val="24"/>
          <w:lang w:eastAsia="ru-RU"/>
        </w:rPr>
        <w:tab/>
      </w:r>
      <w:r w:rsidRPr="00016331">
        <w:rPr>
          <w:rFonts w:ascii="Times New Roman" w:eastAsia="Times New Roman" w:hAnsi="Times New Roman" w:cs="Times New Roman"/>
          <w:color w:val="000000"/>
          <w:spacing w:val="4"/>
          <w:sz w:val="24"/>
          <w:szCs w:val="24"/>
          <w:lang w:eastAsia="ru-RU"/>
        </w:rPr>
        <w:t xml:space="preserve">Осуществлять контроль соблюдения работодателем и его представителями </w:t>
      </w:r>
      <w:r w:rsidRPr="00016331">
        <w:rPr>
          <w:rFonts w:ascii="Times New Roman" w:eastAsia="Times New Roman" w:hAnsi="Times New Roman" w:cs="Times New Roman"/>
          <w:color w:val="000000"/>
          <w:spacing w:val="-1"/>
          <w:sz w:val="24"/>
          <w:szCs w:val="24"/>
          <w:lang w:eastAsia="ru-RU"/>
        </w:rPr>
        <w:t xml:space="preserve">трудового   </w:t>
      </w:r>
      <w:proofErr w:type="gramStart"/>
      <w:r w:rsidRPr="00016331">
        <w:rPr>
          <w:rFonts w:ascii="Times New Roman" w:eastAsia="Times New Roman" w:hAnsi="Times New Roman" w:cs="Times New Roman"/>
          <w:color w:val="000000"/>
          <w:spacing w:val="-1"/>
          <w:sz w:val="24"/>
          <w:szCs w:val="24"/>
          <w:lang w:eastAsia="ru-RU"/>
        </w:rPr>
        <w:t>законодательства  и</w:t>
      </w:r>
      <w:proofErr w:type="gramEnd"/>
      <w:r w:rsidRPr="00016331">
        <w:rPr>
          <w:rFonts w:ascii="Times New Roman" w:eastAsia="Times New Roman" w:hAnsi="Times New Roman" w:cs="Times New Roman"/>
          <w:color w:val="000000"/>
          <w:spacing w:val="-1"/>
          <w:sz w:val="24"/>
          <w:szCs w:val="24"/>
          <w:lang w:eastAsia="ru-RU"/>
        </w:rPr>
        <w:t xml:space="preserve">   иных   нормативных   правовых   актов,   содержащих   нормы </w:t>
      </w:r>
      <w:r w:rsidRPr="00016331">
        <w:rPr>
          <w:rFonts w:ascii="Times New Roman" w:eastAsia="Times New Roman" w:hAnsi="Times New Roman" w:cs="Times New Roman"/>
          <w:color w:val="000000"/>
          <w:spacing w:val="-2"/>
          <w:sz w:val="24"/>
          <w:szCs w:val="24"/>
          <w:lang w:eastAsia="ru-RU"/>
        </w:rPr>
        <w:t>трудового права.</w:t>
      </w:r>
    </w:p>
    <w:p w:rsidR="00016331" w:rsidRPr="00016331" w:rsidRDefault="00016331" w:rsidP="00016331">
      <w:pPr>
        <w:widowControl w:val="0"/>
        <w:numPr>
          <w:ilvl w:val="0"/>
          <w:numId w:val="29"/>
        </w:numPr>
        <w:shd w:val="clear" w:color="auto" w:fill="FFFFFF"/>
        <w:autoSpaceDE w:val="0"/>
        <w:autoSpaceDN w:val="0"/>
        <w:adjustRightInd w:val="0"/>
        <w:spacing w:before="134" w:after="0" w:line="269" w:lineRule="exact"/>
        <w:ind w:right="1" w:firstLine="284"/>
        <w:jc w:val="both"/>
        <w:rPr>
          <w:rFonts w:ascii="Times New Roman" w:eastAsia="Times New Roman" w:hAnsi="Times New Roman" w:cs="Times New Roman"/>
          <w:color w:val="000000"/>
          <w:spacing w:val="-12"/>
          <w:sz w:val="24"/>
          <w:szCs w:val="24"/>
          <w:lang w:eastAsia="ru-RU"/>
        </w:rPr>
      </w:pPr>
      <w:r w:rsidRPr="00016331">
        <w:rPr>
          <w:rFonts w:ascii="Times New Roman" w:eastAsia="Times New Roman" w:hAnsi="Times New Roman" w:cs="Times New Roman"/>
          <w:color w:val="000000"/>
          <w:sz w:val="24"/>
          <w:szCs w:val="24"/>
          <w:lang w:eastAsia="ru-RU"/>
        </w:rPr>
        <w:t xml:space="preserve">Осуществлять контроль правильности расходования фонда заработной платы, </w:t>
      </w:r>
      <w:r w:rsidRPr="00016331">
        <w:rPr>
          <w:rFonts w:ascii="Times New Roman" w:eastAsia="Times New Roman" w:hAnsi="Times New Roman" w:cs="Times New Roman"/>
          <w:color w:val="000000"/>
          <w:spacing w:val="4"/>
          <w:sz w:val="24"/>
          <w:szCs w:val="24"/>
          <w:lang w:eastAsia="ru-RU"/>
        </w:rPr>
        <w:t xml:space="preserve">фонда экономии </w:t>
      </w:r>
      <w:proofErr w:type="gramStart"/>
      <w:r w:rsidRPr="00016331">
        <w:rPr>
          <w:rFonts w:ascii="Times New Roman" w:eastAsia="Times New Roman" w:hAnsi="Times New Roman" w:cs="Times New Roman"/>
          <w:color w:val="000000"/>
          <w:spacing w:val="4"/>
          <w:sz w:val="24"/>
          <w:szCs w:val="24"/>
          <w:lang w:eastAsia="ru-RU"/>
        </w:rPr>
        <w:t>заработной  платы</w:t>
      </w:r>
      <w:proofErr w:type="gramEnd"/>
      <w:r w:rsidRPr="00016331">
        <w:rPr>
          <w:rFonts w:ascii="Times New Roman" w:eastAsia="Times New Roman" w:hAnsi="Times New Roman" w:cs="Times New Roman"/>
          <w:color w:val="000000"/>
          <w:spacing w:val="4"/>
          <w:sz w:val="24"/>
          <w:szCs w:val="24"/>
          <w:lang w:eastAsia="ru-RU"/>
        </w:rPr>
        <w:t xml:space="preserve">,  внебюджетного  фонда и  иных </w:t>
      </w:r>
      <w:r w:rsidRPr="00016331">
        <w:rPr>
          <w:rFonts w:ascii="Times New Roman" w:eastAsia="Times New Roman" w:hAnsi="Times New Roman" w:cs="Times New Roman"/>
          <w:color w:val="000000"/>
          <w:spacing w:val="-2"/>
          <w:sz w:val="24"/>
          <w:szCs w:val="24"/>
          <w:lang w:eastAsia="ru-RU"/>
        </w:rPr>
        <w:t>фондов учреждения.</w:t>
      </w:r>
    </w:p>
    <w:p w:rsidR="00016331" w:rsidRPr="00016331" w:rsidRDefault="00016331" w:rsidP="00016331">
      <w:pPr>
        <w:widowControl w:val="0"/>
        <w:numPr>
          <w:ilvl w:val="0"/>
          <w:numId w:val="29"/>
        </w:numPr>
        <w:shd w:val="clear" w:color="auto" w:fill="FFFFFF"/>
        <w:autoSpaceDE w:val="0"/>
        <w:autoSpaceDN w:val="0"/>
        <w:adjustRightInd w:val="0"/>
        <w:spacing w:before="130" w:after="0" w:line="274" w:lineRule="exact"/>
        <w:ind w:right="1" w:firstLine="284"/>
        <w:jc w:val="both"/>
        <w:rPr>
          <w:rFonts w:ascii="Times New Roman" w:eastAsia="Times New Roman" w:hAnsi="Times New Roman" w:cs="Times New Roman"/>
          <w:color w:val="000000"/>
          <w:spacing w:val="-11"/>
          <w:sz w:val="24"/>
          <w:szCs w:val="24"/>
          <w:lang w:eastAsia="ru-RU"/>
        </w:rPr>
      </w:pPr>
      <w:r w:rsidRPr="00016331">
        <w:rPr>
          <w:rFonts w:ascii="Times New Roman" w:eastAsia="Times New Roman" w:hAnsi="Times New Roman" w:cs="Times New Roman"/>
          <w:color w:val="000000"/>
          <w:spacing w:val="2"/>
          <w:sz w:val="24"/>
          <w:szCs w:val="24"/>
          <w:lang w:eastAsia="ru-RU"/>
        </w:rPr>
        <w:t xml:space="preserve">Осуществлять контроль правильности ведения и хранения трудовых книжек </w:t>
      </w:r>
      <w:r w:rsidRPr="00016331">
        <w:rPr>
          <w:rFonts w:ascii="Times New Roman" w:eastAsia="Times New Roman" w:hAnsi="Times New Roman" w:cs="Times New Roman"/>
          <w:color w:val="000000"/>
          <w:spacing w:val="9"/>
          <w:sz w:val="24"/>
          <w:szCs w:val="24"/>
          <w:lang w:eastAsia="ru-RU"/>
        </w:rPr>
        <w:t>работников,  за своевременностью внесения в них записей, в том числе при присвоении</w:t>
      </w:r>
      <w:r w:rsidRPr="00016331">
        <w:rPr>
          <w:rFonts w:ascii="Times New Roman" w:eastAsia="Times New Roman" w:hAnsi="Times New Roman" w:cs="Times New Roman"/>
          <w:color w:val="000000"/>
          <w:spacing w:val="9"/>
          <w:sz w:val="24"/>
          <w:szCs w:val="24"/>
          <w:lang w:eastAsia="ru-RU"/>
        </w:rPr>
        <w:br/>
      </w:r>
      <w:r w:rsidRPr="00016331">
        <w:rPr>
          <w:rFonts w:ascii="Times New Roman" w:eastAsia="Times New Roman" w:hAnsi="Times New Roman" w:cs="Times New Roman"/>
          <w:color w:val="000000"/>
          <w:spacing w:val="-1"/>
          <w:sz w:val="24"/>
          <w:szCs w:val="24"/>
          <w:lang w:eastAsia="ru-RU"/>
        </w:rPr>
        <w:t>квалификационных категорий по результатам аттестации работников.</w:t>
      </w:r>
    </w:p>
    <w:p w:rsidR="00016331" w:rsidRPr="00016331" w:rsidRDefault="00016331" w:rsidP="00016331">
      <w:pPr>
        <w:widowControl w:val="0"/>
        <w:shd w:val="clear" w:color="auto" w:fill="FFFFFF"/>
        <w:autoSpaceDE w:val="0"/>
        <w:autoSpaceDN w:val="0"/>
        <w:adjustRightInd w:val="0"/>
        <w:spacing w:before="120" w:after="0" w:line="274" w:lineRule="exact"/>
        <w:ind w:right="1" w:firstLine="284"/>
        <w:jc w:val="both"/>
        <w:rPr>
          <w:rFonts w:ascii="Times New Roman" w:eastAsia="Times New Roman" w:hAnsi="Times New Roman" w:cs="Times New Roman"/>
          <w:color w:val="000000"/>
          <w:spacing w:val="-1"/>
          <w:sz w:val="24"/>
          <w:szCs w:val="24"/>
          <w:lang w:eastAsia="ru-RU"/>
        </w:rPr>
      </w:pPr>
      <w:r w:rsidRPr="00016331">
        <w:rPr>
          <w:rFonts w:ascii="Times New Roman" w:eastAsia="Times New Roman" w:hAnsi="Times New Roman" w:cs="Times New Roman"/>
          <w:color w:val="000000"/>
          <w:spacing w:val="-11"/>
          <w:sz w:val="24"/>
          <w:szCs w:val="24"/>
          <w:lang w:eastAsia="ru-RU"/>
        </w:rPr>
        <w:t xml:space="preserve">10.5.  </w:t>
      </w:r>
      <w:r w:rsidRPr="00016331">
        <w:rPr>
          <w:rFonts w:ascii="Times New Roman" w:eastAsia="Times New Roman" w:hAnsi="Times New Roman" w:cs="Times New Roman"/>
          <w:color w:val="000000"/>
          <w:spacing w:val="1"/>
          <w:sz w:val="24"/>
          <w:szCs w:val="24"/>
          <w:lang w:eastAsia="ru-RU"/>
        </w:rPr>
        <w:t xml:space="preserve">Совместно   с работодателем   </w:t>
      </w:r>
      <w:proofErr w:type="gramStart"/>
      <w:r w:rsidRPr="00016331">
        <w:rPr>
          <w:rFonts w:ascii="Times New Roman" w:eastAsia="Times New Roman" w:hAnsi="Times New Roman" w:cs="Times New Roman"/>
          <w:color w:val="000000"/>
          <w:spacing w:val="1"/>
          <w:sz w:val="24"/>
          <w:szCs w:val="24"/>
          <w:lang w:eastAsia="ru-RU"/>
        </w:rPr>
        <w:t>и  работниками</w:t>
      </w:r>
      <w:proofErr w:type="gramEnd"/>
      <w:r w:rsidRPr="00016331">
        <w:rPr>
          <w:rFonts w:ascii="Times New Roman" w:eastAsia="Times New Roman" w:hAnsi="Times New Roman" w:cs="Times New Roman"/>
          <w:color w:val="000000"/>
          <w:spacing w:val="1"/>
          <w:sz w:val="24"/>
          <w:szCs w:val="24"/>
          <w:lang w:eastAsia="ru-RU"/>
        </w:rPr>
        <w:t xml:space="preserve">  разрабатывать  меры  по   защите </w:t>
      </w:r>
      <w:r w:rsidRPr="00016331">
        <w:rPr>
          <w:rFonts w:ascii="Times New Roman" w:eastAsia="Times New Roman" w:hAnsi="Times New Roman" w:cs="Times New Roman"/>
          <w:color w:val="000000"/>
          <w:spacing w:val="-1"/>
          <w:sz w:val="24"/>
          <w:szCs w:val="24"/>
          <w:lang w:eastAsia="ru-RU"/>
        </w:rPr>
        <w:t>персональных данных работников (ст.86 ТК РФ).</w:t>
      </w:r>
    </w:p>
    <w:p w:rsidR="00016331" w:rsidRPr="00016331" w:rsidRDefault="00016331" w:rsidP="00016331">
      <w:pPr>
        <w:widowControl w:val="0"/>
        <w:numPr>
          <w:ilvl w:val="0"/>
          <w:numId w:val="30"/>
        </w:numPr>
        <w:shd w:val="clear" w:color="auto" w:fill="FFFFFF"/>
        <w:autoSpaceDE w:val="0"/>
        <w:autoSpaceDN w:val="0"/>
        <w:adjustRightInd w:val="0"/>
        <w:spacing w:after="0" w:line="274" w:lineRule="exact"/>
        <w:ind w:right="1" w:firstLine="284"/>
        <w:jc w:val="both"/>
        <w:rPr>
          <w:rFonts w:ascii="Times New Roman" w:eastAsia="Times New Roman" w:hAnsi="Times New Roman" w:cs="Times New Roman"/>
          <w:color w:val="000000"/>
          <w:spacing w:val="-10"/>
          <w:sz w:val="24"/>
          <w:szCs w:val="24"/>
          <w:lang w:eastAsia="ru-RU"/>
        </w:rPr>
      </w:pPr>
      <w:r w:rsidRPr="00016331">
        <w:rPr>
          <w:rFonts w:ascii="Times New Roman" w:eastAsia="Times New Roman" w:hAnsi="Times New Roman" w:cs="Times New Roman"/>
          <w:color w:val="000000"/>
          <w:spacing w:val="-1"/>
          <w:sz w:val="24"/>
          <w:szCs w:val="24"/>
          <w:lang w:eastAsia="ru-RU"/>
        </w:rPr>
        <w:t xml:space="preserve">Направлять  учредителю   (собственнику)   учреждения  заявление   о   нарушении </w:t>
      </w:r>
      <w:r w:rsidRPr="00016331">
        <w:rPr>
          <w:rFonts w:ascii="Times New Roman" w:eastAsia="Times New Roman" w:hAnsi="Times New Roman" w:cs="Times New Roman"/>
          <w:color w:val="000000"/>
          <w:spacing w:val="3"/>
          <w:sz w:val="24"/>
          <w:szCs w:val="24"/>
          <w:lang w:eastAsia="ru-RU"/>
        </w:rPr>
        <w:t xml:space="preserve">руководителем учреждения, его заместителями законов и иных нормативных актов о труде, </w:t>
      </w:r>
      <w:r w:rsidRPr="00016331">
        <w:rPr>
          <w:rFonts w:ascii="Times New Roman" w:eastAsia="Times New Roman" w:hAnsi="Times New Roman" w:cs="Times New Roman"/>
          <w:color w:val="000000"/>
          <w:spacing w:val="1"/>
          <w:sz w:val="24"/>
          <w:szCs w:val="24"/>
          <w:lang w:eastAsia="ru-RU"/>
        </w:rPr>
        <w:t>условий    коллективного    договора,    соглашения    с    требованием    о    применении    мер</w:t>
      </w:r>
      <w:r w:rsidRPr="00016331">
        <w:rPr>
          <w:rFonts w:ascii="Times New Roman" w:eastAsia="Times New Roman" w:hAnsi="Times New Roman" w:cs="Times New Roman"/>
          <w:color w:val="000000"/>
          <w:spacing w:val="1"/>
          <w:sz w:val="24"/>
          <w:szCs w:val="24"/>
          <w:lang w:eastAsia="ru-RU"/>
        </w:rPr>
        <w:br/>
      </w:r>
      <w:r w:rsidRPr="00016331">
        <w:rPr>
          <w:rFonts w:ascii="Times New Roman" w:eastAsia="Times New Roman" w:hAnsi="Times New Roman" w:cs="Times New Roman"/>
          <w:color w:val="000000"/>
          <w:spacing w:val="-1"/>
          <w:sz w:val="24"/>
          <w:szCs w:val="24"/>
          <w:lang w:eastAsia="ru-RU"/>
        </w:rPr>
        <w:t>дисциплинарного взыскания вплоть до увольнения (ст. 195 ТК РФ).</w:t>
      </w:r>
    </w:p>
    <w:p w:rsidR="00016331" w:rsidRPr="00016331" w:rsidRDefault="00016331" w:rsidP="00016331">
      <w:pPr>
        <w:widowControl w:val="0"/>
        <w:numPr>
          <w:ilvl w:val="0"/>
          <w:numId w:val="30"/>
        </w:numPr>
        <w:shd w:val="clear" w:color="auto" w:fill="FFFFFF"/>
        <w:autoSpaceDE w:val="0"/>
        <w:autoSpaceDN w:val="0"/>
        <w:adjustRightInd w:val="0"/>
        <w:spacing w:before="106" w:after="0" w:line="283" w:lineRule="exact"/>
        <w:ind w:right="1" w:firstLine="284"/>
        <w:jc w:val="both"/>
        <w:rPr>
          <w:rFonts w:ascii="Times New Roman" w:eastAsia="Times New Roman" w:hAnsi="Times New Roman" w:cs="Times New Roman"/>
          <w:color w:val="000000"/>
          <w:spacing w:val="-11"/>
          <w:sz w:val="24"/>
          <w:szCs w:val="24"/>
          <w:lang w:eastAsia="ru-RU"/>
        </w:rPr>
      </w:pPr>
      <w:r w:rsidRPr="00016331">
        <w:rPr>
          <w:rFonts w:ascii="Times New Roman" w:eastAsia="Times New Roman" w:hAnsi="Times New Roman" w:cs="Times New Roman"/>
          <w:color w:val="000000"/>
          <w:spacing w:val="9"/>
          <w:sz w:val="24"/>
          <w:szCs w:val="24"/>
          <w:lang w:eastAsia="ru-RU"/>
        </w:rPr>
        <w:t>Представлять и защищать трудовые права членов профсоюза в комиссии по</w:t>
      </w:r>
      <w:r w:rsidRPr="00016331">
        <w:rPr>
          <w:rFonts w:ascii="Times New Roman" w:eastAsia="Times New Roman" w:hAnsi="Times New Roman" w:cs="Times New Roman"/>
          <w:color w:val="000000"/>
          <w:spacing w:val="9"/>
          <w:sz w:val="24"/>
          <w:szCs w:val="24"/>
          <w:lang w:eastAsia="ru-RU"/>
        </w:rPr>
        <w:br/>
      </w:r>
      <w:r w:rsidRPr="00016331">
        <w:rPr>
          <w:rFonts w:ascii="Times New Roman" w:eastAsia="Times New Roman" w:hAnsi="Times New Roman" w:cs="Times New Roman"/>
          <w:color w:val="000000"/>
          <w:spacing w:val="-1"/>
          <w:sz w:val="24"/>
          <w:szCs w:val="24"/>
          <w:lang w:eastAsia="ru-RU"/>
        </w:rPr>
        <w:t>трудовым спорам и суде.</w:t>
      </w:r>
    </w:p>
    <w:p w:rsidR="00016331" w:rsidRPr="00016331" w:rsidRDefault="00016331" w:rsidP="00016331">
      <w:pPr>
        <w:widowControl w:val="0"/>
        <w:numPr>
          <w:ilvl w:val="0"/>
          <w:numId w:val="30"/>
        </w:numPr>
        <w:shd w:val="clear" w:color="auto" w:fill="FFFFFF"/>
        <w:autoSpaceDE w:val="0"/>
        <w:autoSpaceDN w:val="0"/>
        <w:adjustRightInd w:val="0"/>
        <w:spacing w:before="106" w:after="0" w:line="278" w:lineRule="exact"/>
        <w:ind w:right="1" w:firstLine="284"/>
        <w:jc w:val="both"/>
        <w:rPr>
          <w:rFonts w:ascii="Times New Roman" w:eastAsia="Times New Roman" w:hAnsi="Times New Roman" w:cs="Times New Roman"/>
          <w:color w:val="000000"/>
          <w:spacing w:val="-11"/>
          <w:sz w:val="24"/>
          <w:szCs w:val="24"/>
          <w:lang w:eastAsia="ru-RU"/>
        </w:rPr>
      </w:pPr>
      <w:r w:rsidRPr="00016331">
        <w:rPr>
          <w:rFonts w:ascii="Times New Roman" w:eastAsia="Times New Roman" w:hAnsi="Times New Roman" w:cs="Times New Roman"/>
          <w:color w:val="000000"/>
          <w:spacing w:val="3"/>
          <w:sz w:val="24"/>
          <w:szCs w:val="24"/>
          <w:lang w:eastAsia="ru-RU"/>
        </w:rPr>
        <w:t xml:space="preserve">Осуществлять совместно с комиссией по социальному страхованию контроль </w:t>
      </w:r>
      <w:r w:rsidRPr="00016331">
        <w:rPr>
          <w:rFonts w:ascii="Times New Roman" w:eastAsia="Times New Roman" w:hAnsi="Times New Roman" w:cs="Times New Roman"/>
          <w:color w:val="000000"/>
          <w:spacing w:val="1"/>
          <w:sz w:val="24"/>
          <w:szCs w:val="24"/>
          <w:lang w:eastAsia="ru-RU"/>
        </w:rPr>
        <w:t xml:space="preserve">своевременного назначения и выплаты работникам пособий по обязательному социальному </w:t>
      </w:r>
      <w:r w:rsidRPr="00016331">
        <w:rPr>
          <w:rFonts w:ascii="Times New Roman" w:eastAsia="Times New Roman" w:hAnsi="Times New Roman" w:cs="Times New Roman"/>
          <w:color w:val="000000"/>
          <w:spacing w:val="-3"/>
          <w:sz w:val="24"/>
          <w:szCs w:val="24"/>
          <w:lang w:eastAsia="ru-RU"/>
        </w:rPr>
        <w:t>страхованию.</w:t>
      </w:r>
    </w:p>
    <w:p w:rsidR="00016331" w:rsidRPr="00016331" w:rsidRDefault="00016331" w:rsidP="00016331">
      <w:pPr>
        <w:widowControl w:val="0"/>
        <w:numPr>
          <w:ilvl w:val="0"/>
          <w:numId w:val="31"/>
        </w:numPr>
        <w:shd w:val="clear" w:color="auto" w:fill="FFFFFF"/>
        <w:autoSpaceDE w:val="0"/>
        <w:autoSpaceDN w:val="0"/>
        <w:adjustRightInd w:val="0"/>
        <w:spacing w:before="110" w:after="0" w:line="274" w:lineRule="exact"/>
        <w:ind w:right="1" w:firstLine="284"/>
        <w:jc w:val="both"/>
        <w:rPr>
          <w:rFonts w:ascii="Times New Roman" w:eastAsia="Times New Roman" w:hAnsi="Times New Roman" w:cs="Times New Roman"/>
          <w:color w:val="000000"/>
          <w:spacing w:val="-10"/>
          <w:sz w:val="24"/>
          <w:szCs w:val="24"/>
          <w:lang w:eastAsia="ru-RU"/>
        </w:rPr>
      </w:pPr>
      <w:proofErr w:type="gramStart"/>
      <w:r w:rsidRPr="00016331">
        <w:rPr>
          <w:rFonts w:ascii="Times New Roman" w:eastAsia="Times New Roman" w:hAnsi="Times New Roman" w:cs="Times New Roman"/>
          <w:color w:val="000000"/>
          <w:spacing w:val="1"/>
          <w:sz w:val="24"/>
          <w:szCs w:val="24"/>
          <w:lang w:eastAsia="ru-RU"/>
        </w:rPr>
        <w:t>Участвовать  в</w:t>
      </w:r>
      <w:proofErr w:type="gramEnd"/>
      <w:r w:rsidRPr="00016331">
        <w:rPr>
          <w:rFonts w:ascii="Times New Roman" w:eastAsia="Times New Roman" w:hAnsi="Times New Roman" w:cs="Times New Roman"/>
          <w:color w:val="000000"/>
          <w:spacing w:val="1"/>
          <w:sz w:val="24"/>
          <w:szCs w:val="24"/>
          <w:lang w:eastAsia="ru-RU"/>
        </w:rPr>
        <w:t xml:space="preserve">  работе  комиссий  по  социальному  страхованию,   </w:t>
      </w:r>
      <w:r w:rsidRPr="00016331">
        <w:rPr>
          <w:rFonts w:ascii="Times New Roman" w:eastAsia="Times New Roman" w:hAnsi="Times New Roman" w:cs="Times New Roman"/>
          <w:sz w:val="24"/>
          <w:szCs w:val="24"/>
          <w:lang w:eastAsia="ru-RU"/>
        </w:rPr>
        <w:t>совместно с городским комитетом профсоюза</w:t>
      </w:r>
      <w:r w:rsidRPr="00016331">
        <w:rPr>
          <w:rFonts w:ascii="Times New Roman" w:eastAsia="Times New Roman" w:hAnsi="Times New Roman" w:cs="Times New Roman"/>
          <w:color w:val="000000"/>
          <w:spacing w:val="1"/>
          <w:sz w:val="24"/>
          <w:szCs w:val="24"/>
          <w:lang w:eastAsia="ru-RU"/>
        </w:rPr>
        <w:t xml:space="preserve"> </w:t>
      </w:r>
      <w:r w:rsidRPr="00016331">
        <w:rPr>
          <w:rFonts w:ascii="Times New Roman" w:eastAsia="Times New Roman" w:hAnsi="Times New Roman" w:cs="Times New Roman"/>
          <w:color w:val="000000"/>
          <w:spacing w:val="-2"/>
          <w:sz w:val="24"/>
          <w:szCs w:val="24"/>
          <w:lang w:eastAsia="ru-RU"/>
        </w:rPr>
        <w:t xml:space="preserve">по   летнему   оздоровлению   детей   работников </w:t>
      </w:r>
      <w:r w:rsidRPr="00016331">
        <w:rPr>
          <w:rFonts w:ascii="Times New Roman" w:eastAsia="Times New Roman" w:hAnsi="Times New Roman" w:cs="Times New Roman"/>
          <w:color w:val="000000"/>
          <w:spacing w:val="-1"/>
          <w:sz w:val="24"/>
          <w:szCs w:val="24"/>
          <w:lang w:eastAsia="ru-RU"/>
        </w:rPr>
        <w:t>учреждения и обеспечению их новогодними подарками.</w:t>
      </w:r>
    </w:p>
    <w:p w:rsidR="00016331" w:rsidRPr="00016331" w:rsidRDefault="00016331" w:rsidP="00016331">
      <w:pPr>
        <w:widowControl w:val="0"/>
        <w:numPr>
          <w:ilvl w:val="0"/>
          <w:numId w:val="31"/>
        </w:numPr>
        <w:shd w:val="clear" w:color="auto" w:fill="FFFFFF"/>
        <w:autoSpaceDE w:val="0"/>
        <w:autoSpaceDN w:val="0"/>
        <w:adjustRightInd w:val="0"/>
        <w:spacing w:before="110" w:after="0" w:line="278" w:lineRule="exact"/>
        <w:ind w:right="1" w:firstLine="284"/>
        <w:jc w:val="both"/>
        <w:rPr>
          <w:rFonts w:ascii="Times New Roman" w:eastAsia="Times New Roman" w:hAnsi="Times New Roman" w:cs="Times New Roman"/>
          <w:color w:val="000000"/>
          <w:spacing w:val="-9"/>
          <w:sz w:val="24"/>
          <w:szCs w:val="24"/>
          <w:lang w:eastAsia="ru-RU"/>
        </w:rPr>
      </w:pPr>
      <w:r w:rsidRPr="00016331">
        <w:rPr>
          <w:rFonts w:ascii="Times New Roman" w:eastAsia="Times New Roman" w:hAnsi="Times New Roman" w:cs="Times New Roman"/>
          <w:color w:val="000000"/>
          <w:sz w:val="24"/>
          <w:szCs w:val="24"/>
          <w:lang w:eastAsia="ru-RU"/>
        </w:rPr>
        <w:t xml:space="preserve">Совместно с комиссией по социальному страхованию вести учёт нуждающихся в </w:t>
      </w:r>
      <w:r w:rsidRPr="00016331">
        <w:rPr>
          <w:rFonts w:ascii="Times New Roman" w:eastAsia="Times New Roman" w:hAnsi="Times New Roman" w:cs="Times New Roman"/>
          <w:color w:val="000000"/>
          <w:spacing w:val="4"/>
          <w:sz w:val="24"/>
          <w:szCs w:val="24"/>
          <w:lang w:eastAsia="ru-RU"/>
        </w:rPr>
        <w:t xml:space="preserve">санитарно-курортном лечении, своевременно направлять заявки уполномоченному района, </w:t>
      </w:r>
      <w:r w:rsidRPr="00016331">
        <w:rPr>
          <w:rFonts w:ascii="Times New Roman" w:eastAsia="Times New Roman" w:hAnsi="Times New Roman" w:cs="Times New Roman"/>
          <w:color w:val="000000"/>
          <w:spacing w:val="-5"/>
          <w:sz w:val="24"/>
          <w:szCs w:val="24"/>
          <w:lang w:eastAsia="ru-RU"/>
        </w:rPr>
        <w:t>города.</w:t>
      </w:r>
    </w:p>
    <w:p w:rsidR="00016331" w:rsidRPr="00016331" w:rsidRDefault="00016331" w:rsidP="00016331">
      <w:pPr>
        <w:widowControl w:val="0"/>
        <w:shd w:val="clear" w:color="auto" w:fill="FFFFFF"/>
        <w:autoSpaceDE w:val="0"/>
        <w:autoSpaceDN w:val="0"/>
        <w:adjustRightInd w:val="0"/>
        <w:spacing w:before="106" w:after="0" w:line="278"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8"/>
          <w:sz w:val="24"/>
          <w:szCs w:val="24"/>
          <w:lang w:eastAsia="ru-RU"/>
        </w:rPr>
        <w:t xml:space="preserve">10.11.  </w:t>
      </w:r>
      <w:r w:rsidRPr="00016331">
        <w:rPr>
          <w:rFonts w:ascii="Times New Roman" w:eastAsia="Times New Roman" w:hAnsi="Times New Roman" w:cs="Times New Roman"/>
          <w:color w:val="000000"/>
          <w:spacing w:val="1"/>
          <w:sz w:val="24"/>
          <w:szCs w:val="24"/>
          <w:lang w:eastAsia="ru-RU"/>
        </w:rPr>
        <w:t xml:space="preserve">Осуществлять    общественный    контроль    за    своевременным    и    полным </w:t>
      </w:r>
      <w:r w:rsidRPr="00016331">
        <w:rPr>
          <w:rFonts w:ascii="Times New Roman" w:eastAsia="Times New Roman" w:hAnsi="Times New Roman" w:cs="Times New Roman"/>
          <w:color w:val="000000"/>
          <w:spacing w:val="-1"/>
          <w:sz w:val="24"/>
          <w:szCs w:val="24"/>
          <w:lang w:eastAsia="ru-RU"/>
        </w:rPr>
        <w:t>перечислением страховых платежей в фонд обязательного медицинского страхования.</w:t>
      </w:r>
    </w:p>
    <w:p w:rsidR="00016331" w:rsidRPr="00016331" w:rsidRDefault="00016331" w:rsidP="00016331">
      <w:pPr>
        <w:widowControl w:val="0"/>
        <w:shd w:val="clear" w:color="auto" w:fill="FFFFFF"/>
        <w:autoSpaceDE w:val="0"/>
        <w:autoSpaceDN w:val="0"/>
        <w:adjustRightInd w:val="0"/>
        <w:spacing w:before="115" w:after="0" w:line="278" w:lineRule="exact"/>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
          <w:sz w:val="24"/>
          <w:szCs w:val="24"/>
          <w:lang w:eastAsia="ru-RU"/>
        </w:rPr>
        <w:t xml:space="preserve">10.12. Осуществлять контроль правильности и своевременности предоставления </w:t>
      </w:r>
      <w:r w:rsidRPr="00016331">
        <w:rPr>
          <w:rFonts w:ascii="Times New Roman" w:eastAsia="Times New Roman" w:hAnsi="Times New Roman" w:cs="Times New Roman"/>
          <w:color w:val="000000"/>
          <w:spacing w:val="-1"/>
          <w:sz w:val="24"/>
          <w:szCs w:val="24"/>
          <w:lang w:eastAsia="ru-RU"/>
        </w:rPr>
        <w:t>работникам отпусков и их оплаты.</w:t>
      </w:r>
    </w:p>
    <w:p w:rsidR="00016331" w:rsidRPr="00016331" w:rsidRDefault="00016331" w:rsidP="00016331">
      <w:pPr>
        <w:widowControl w:val="0"/>
        <w:numPr>
          <w:ilvl w:val="0"/>
          <w:numId w:val="32"/>
        </w:numPr>
        <w:shd w:val="clear" w:color="auto" w:fill="FFFFFF"/>
        <w:autoSpaceDE w:val="0"/>
        <w:autoSpaceDN w:val="0"/>
        <w:adjustRightInd w:val="0"/>
        <w:spacing w:before="110" w:after="0" w:line="278" w:lineRule="exact"/>
        <w:ind w:right="1" w:firstLine="284"/>
        <w:jc w:val="both"/>
        <w:rPr>
          <w:rFonts w:ascii="Times New Roman" w:eastAsia="Times New Roman" w:hAnsi="Times New Roman" w:cs="Times New Roman"/>
          <w:color w:val="000000"/>
          <w:spacing w:val="-9"/>
          <w:sz w:val="24"/>
          <w:szCs w:val="24"/>
          <w:lang w:eastAsia="ru-RU"/>
        </w:rPr>
      </w:pPr>
      <w:r w:rsidRPr="00016331">
        <w:rPr>
          <w:rFonts w:ascii="Times New Roman" w:eastAsia="Times New Roman" w:hAnsi="Times New Roman" w:cs="Times New Roman"/>
          <w:color w:val="000000"/>
          <w:spacing w:val="-1"/>
          <w:sz w:val="24"/>
          <w:szCs w:val="24"/>
          <w:lang w:eastAsia="ru-RU"/>
        </w:rPr>
        <w:t>Участвовать   в   работе   комиссий   учреждения   по   тарификации,   аттестации</w:t>
      </w:r>
      <w:r w:rsidRPr="00016331">
        <w:rPr>
          <w:rFonts w:ascii="Times New Roman" w:eastAsia="Times New Roman" w:hAnsi="Times New Roman" w:cs="Times New Roman"/>
          <w:color w:val="000000"/>
          <w:spacing w:val="-1"/>
          <w:sz w:val="24"/>
          <w:szCs w:val="24"/>
          <w:lang w:eastAsia="ru-RU"/>
        </w:rPr>
        <w:br/>
        <w:t>педагогических работников, аттестации рабочих мест, охране труда.</w:t>
      </w:r>
    </w:p>
    <w:p w:rsidR="00016331" w:rsidRPr="00016331" w:rsidRDefault="00016331" w:rsidP="00016331">
      <w:pPr>
        <w:widowControl w:val="0"/>
        <w:numPr>
          <w:ilvl w:val="0"/>
          <w:numId w:val="32"/>
        </w:numPr>
        <w:shd w:val="clear" w:color="auto" w:fill="FFFFFF"/>
        <w:autoSpaceDE w:val="0"/>
        <w:autoSpaceDN w:val="0"/>
        <w:adjustRightInd w:val="0"/>
        <w:spacing w:before="106" w:after="0" w:line="278" w:lineRule="exact"/>
        <w:ind w:right="1" w:firstLine="284"/>
        <w:jc w:val="both"/>
        <w:rPr>
          <w:rFonts w:ascii="Times New Roman" w:eastAsia="Times New Roman" w:hAnsi="Times New Roman" w:cs="Times New Roman"/>
          <w:color w:val="000000"/>
          <w:spacing w:val="-9"/>
          <w:sz w:val="24"/>
          <w:szCs w:val="24"/>
          <w:lang w:eastAsia="ru-RU"/>
        </w:rPr>
      </w:pPr>
      <w:r w:rsidRPr="00016331">
        <w:rPr>
          <w:rFonts w:ascii="Times New Roman" w:eastAsia="Times New Roman" w:hAnsi="Times New Roman" w:cs="Times New Roman"/>
          <w:color w:val="000000"/>
          <w:sz w:val="24"/>
          <w:szCs w:val="24"/>
          <w:lang w:eastAsia="ru-RU"/>
        </w:rPr>
        <w:t xml:space="preserve">Осуществлять   контроль   соблюдения   порядка   проведения   аттестации </w:t>
      </w:r>
      <w:r w:rsidRPr="00016331">
        <w:rPr>
          <w:rFonts w:ascii="Times New Roman" w:eastAsia="Times New Roman" w:hAnsi="Times New Roman" w:cs="Times New Roman"/>
          <w:color w:val="000000"/>
          <w:spacing w:val="-1"/>
          <w:sz w:val="24"/>
          <w:szCs w:val="24"/>
          <w:lang w:eastAsia="ru-RU"/>
        </w:rPr>
        <w:t>педагогических работников учреждения.</w:t>
      </w:r>
    </w:p>
    <w:p w:rsidR="00016331" w:rsidRPr="00016331" w:rsidRDefault="00016331" w:rsidP="00016331">
      <w:pPr>
        <w:widowControl w:val="0"/>
        <w:numPr>
          <w:ilvl w:val="0"/>
          <w:numId w:val="32"/>
        </w:numPr>
        <w:shd w:val="clear" w:color="auto" w:fill="FFFFFF"/>
        <w:autoSpaceDE w:val="0"/>
        <w:autoSpaceDN w:val="0"/>
        <w:adjustRightInd w:val="0"/>
        <w:spacing w:before="120" w:after="0" w:line="274" w:lineRule="exact"/>
        <w:ind w:right="1" w:firstLine="284"/>
        <w:jc w:val="both"/>
        <w:rPr>
          <w:rFonts w:ascii="Times New Roman" w:eastAsia="Times New Roman" w:hAnsi="Times New Roman" w:cs="Times New Roman"/>
          <w:color w:val="000000"/>
          <w:spacing w:val="-9"/>
          <w:sz w:val="24"/>
          <w:szCs w:val="24"/>
          <w:lang w:eastAsia="ru-RU"/>
        </w:rPr>
      </w:pPr>
      <w:r w:rsidRPr="00016331">
        <w:rPr>
          <w:rFonts w:ascii="Times New Roman" w:eastAsia="Times New Roman" w:hAnsi="Times New Roman" w:cs="Times New Roman"/>
          <w:color w:val="000000"/>
          <w:spacing w:val="5"/>
          <w:sz w:val="24"/>
          <w:szCs w:val="24"/>
          <w:lang w:eastAsia="ru-RU"/>
        </w:rPr>
        <w:t xml:space="preserve">Совместно с работодателем обеспечивать регистрацию работников в системе </w:t>
      </w:r>
      <w:r w:rsidRPr="00016331">
        <w:rPr>
          <w:rFonts w:ascii="Times New Roman" w:eastAsia="Times New Roman" w:hAnsi="Times New Roman" w:cs="Times New Roman"/>
          <w:color w:val="000000"/>
          <w:spacing w:val="-1"/>
          <w:sz w:val="24"/>
          <w:szCs w:val="24"/>
          <w:lang w:eastAsia="ru-RU"/>
        </w:rPr>
        <w:t>персонифицированного    учёта    в    системе    государственного    пенсионного    страхования.</w:t>
      </w:r>
      <w:r w:rsidRPr="00016331">
        <w:rPr>
          <w:rFonts w:ascii="Times New Roman" w:eastAsia="Times New Roman" w:hAnsi="Times New Roman" w:cs="Times New Roman"/>
          <w:color w:val="000000"/>
          <w:spacing w:val="-1"/>
          <w:sz w:val="24"/>
          <w:szCs w:val="24"/>
          <w:lang w:eastAsia="ru-RU"/>
        </w:rPr>
        <w:br/>
      </w:r>
      <w:r w:rsidRPr="00016331">
        <w:rPr>
          <w:rFonts w:ascii="Times New Roman" w:eastAsia="Times New Roman" w:hAnsi="Times New Roman" w:cs="Times New Roman"/>
          <w:color w:val="000000"/>
          <w:spacing w:val="1"/>
          <w:sz w:val="24"/>
          <w:szCs w:val="24"/>
          <w:lang w:eastAsia="ru-RU"/>
        </w:rPr>
        <w:t>Контролировать    своевременность   представления   работодателем   в   пенсионные   органы</w:t>
      </w:r>
      <w:r w:rsidRPr="00016331">
        <w:rPr>
          <w:rFonts w:ascii="Times New Roman" w:eastAsia="Times New Roman" w:hAnsi="Times New Roman" w:cs="Times New Roman"/>
          <w:color w:val="000000"/>
          <w:spacing w:val="1"/>
          <w:sz w:val="24"/>
          <w:szCs w:val="24"/>
          <w:lang w:eastAsia="ru-RU"/>
        </w:rPr>
        <w:br/>
      </w:r>
      <w:r w:rsidRPr="00016331">
        <w:rPr>
          <w:rFonts w:ascii="Times New Roman" w:eastAsia="Times New Roman" w:hAnsi="Times New Roman" w:cs="Times New Roman"/>
          <w:color w:val="000000"/>
          <w:spacing w:val="-1"/>
          <w:sz w:val="24"/>
          <w:szCs w:val="24"/>
          <w:lang w:eastAsia="ru-RU"/>
        </w:rPr>
        <w:t>достоверных сведений о заработке и страховых взносах работников.</w:t>
      </w:r>
    </w:p>
    <w:p w:rsidR="00016331" w:rsidRPr="00016331" w:rsidRDefault="00016331" w:rsidP="00700C7E">
      <w:pPr>
        <w:widowControl w:val="0"/>
        <w:numPr>
          <w:ilvl w:val="1"/>
          <w:numId w:val="37"/>
        </w:numPr>
        <w:shd w:val="clear" w:color="auto" w:fill="FFFFFF"/>
        <w:tabs>
          <w:tab w:val="left" w:pos="1134"/>
        </w:tabs>
        <w:autoSpaceDE w:val="0"/>
        <w:autoSpaceDN w:val="0"/>
        <w:adjustRightInd w:val="0"/>
        <w:spacing w:before="120" w:after="0" w:line="274" w:lineRule="exact"/>
        <w:ind w:left="0"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2"/>
          <w:sz w:val="24"/>
          <w:szCs w:val="24"/>
          <w:lang w:eastAsia="ru-RU"/>
        </w:rPr>
        <w:t xml:space="preserve">Оказывать   ежегодно   материальную   помощь   членам   профсоюза.   </w:t>
      </w:r>
    </w:p>
    <w:p w:rsidR="00016331" w:rsidRPr="00016331" w:rsidRDefault="00016331" w:rsidP="00016331">
      <w:pPr>
        <w:widowControl w:val="0"/>
        <w:shd w:val="clear" w:color="auto" w:fill="FFFFFF"/>
        <w:autoSpaceDE w:val="0"/>
        <w:autoSpaceDN w:val="0"/>
        <w:adjustRightInd w:val="0"/>
        <w:spacing w:before="34" w:after="0" w:line="370" w:lineRule="exact"/>
        <w:ind w:right="1" w:firstLine="284"/>
        <w:jc w:val="both"/>
        <w:rPr>
          <w:rFonts w:ascii="Times New Roman" w:eastAsia="Times New Roman" w:hAnsi="Times New Roman" w:cs="Times New Roman"/>
          <w:color w:val="000000"/>
          <w:spacing w:val="-5"/>
          <w:sz w:val="24"/>
          <w:szCs w:val="24"/>
          <w:lang w:eastAsia="ru-RU"/>
        </w:rPr>
      </w:pPr>
      <w:r w:rsidRPr="00016331">
        <w:rPr>
          <w:rFonts w:ascii="Times New Roman" w:eastAsia="Times New Roman" w:hAnsi="Times New Roman" w:cs="Times New Roman"/>
          <w:color w:val="000000"/>
          <w:spacing w:val="-5"/>
          <w:sz w:val="24"/>
          <w:szCs w:val="24"/>
          <w:lang w:eastAsia="ru-RU"/>
        </w:rPr>
        <w:lastRenderedPageBreak/>
        <w:t xml:space="preserve">10.17.     Осуществлять культурно-массовую и </w:t>
      </w:r>
      <w:proofErr w:type="spellStart"/>
      <w:r w:rsidRPr="00016331">
        <w:rPr>
          <w:rFonts w:ascii="Times New Roman" w:eastAsia="Times New Roman" w:hAnsi="Times New Roman" w:cs="Times New Roman"/>
          <w:color w:val="000000"/>
          <w:spacing w:val="-5"/>
          <w:sz w:val="24"/>
          <w:szCs w:val="24"/>
          <w:lang w:eastAsia="ru-RU"/>
        </w:rPr>
        <w:t>физкyльтyрно</w:t>
      </w:r>
      <w:proofErr w:type="spellEnd"/>
      <w:r w:rsidRPr="00016331">
        <w:rPr>
          <w:rFonts w:ascii="Times New Roman" w:eastAsia="Times New Roman" w:hAnsi="Times New Roman" w:cs="Times New Roman"/>
          <w:color w:val="000000"/>
          <w:spacing w:val="-5"/>
          <w:sz w:val="24"/>
          <w:szCs w:val="24"/>
          <w:lang w:eastAsia="ru-RU"/>
        </w:rPr>
        <w:t>-оздоровительную работу в учреждении.</w:t>
      </w:r>
    </w:p>
    <w:p w:rsidR="00016331" w:rsidRPr="00016331" w:rsidRDefault="00016331" w:rsidP="00016331">
      <w:pPr>
        <w:widowControl w:val="0"/>
        <w:shd w:val="clear" w:color="auto" w:fill="FFFFFF"/>
        <w:autoSpaceDE w:val="0"/>
        <w:autoSpaceDN w:val="0"/>
        <w:adjustRightInd w:val="0"/>
        <w:spacing w:before="34" w:after="0" w:line="370" w:lineRule="exact"/>
        <w:ind w:right="1"/>
        <w:jc w:val="both"/>
        <w:rPr>
          <w:rFonts w:ascii="Times New Roman" w:eastAsia="Times New Roman" w:hAnsi="Times New Roman" w:cs="Times New Roman"/>
          <w:color w:val="000000"/>
          <w:spacing w:val="-5"/>
          <w:sz w:val="24"/>
          <w:szCs w:val="24"/>
          <w:lang w:eastAsia="ru-RU"/>
        </w:rPr>
      </w:pPr>
    </w:p>
    <w:p w:rsidR="00016331" w:rsidRPr="00016331" w:rsidRDefault="00016331" w:rsidP="00016331">
      <w:pPr>
        <w:widowControl w:val="0"/>
        <w:tabs>
          <w:tab w:val="center" w:pos="5175"/>
        </w:tabs>
        <w:autoSpaceDE w:val="0"/>
        <w:autoSpaceDN w:val="0"/>
        <w:adjustRightInd w:val="0"/>
        <w:spacing w:after="120" w:line="240" w:lineRule="auto"/>
        <w:ind w:right="1"/>
        <w:jc w:val="center"/>
        <w:rPr>
          <w:rFonts w:ascii="Times New Roman" w:eastAsia="Times New Roman" w:hAnsi="Times New Roman" w:cs="Times New Roman"/>
          <w:sz w:val="28"/>
          <w:szCs w:val="24"/>
          <w:lang w:val="x-none" w:eastAsia="x-none"/>
        </w:rPr>
      </w:pPr>
      <w:r w:rsidRPr="00016331">
        <w:rPr>
          <w:rFonts w:ascii="Times New Roman" w:eastAsia="Times New Roman" w:hAnsi="Times New Roman" w:cs="Times New Roman"/>
          <w:b/>
          <w:sz w:val="28"/>
          <w:szCs w:val="24"/>
          <w:lang w:val="en-US" w:eastAsia="x-none"/>
        </w:rPr>
        <w:t>XI</w:t>
      </w:r>
      <w:r w:rsidRPr="00016331">
        <w:rPr>
          <w:rFonts w:ascii="Times New Roman" w:eastAsia="Times New Roman" w:hAnsi="Times New Roman" w:cs="Times New Roman"/>
          <w:b/>
          <w:sz w:val="28"/>
          <w:szCs w:val="24"/>
          <w:lang w:val="x-none" w:eastAsia="x-none"/>
        </w:rPr>
        <w:t>. Контроль выполнения коллективного договора.</w:t>
      </w:r>
    </w:p>
    <w:p w:rsidR="00016331" w:rsidRPr="00016331" w:rsidRDefault="00016331" w:rsidP="00016331">
      <w:pPr>
        <w:widowControl w:val="0"/>
        <w:autoSpaceDE w:val="0"/>
        <w:autoSpaceDN w:val="0"/>
        <w:adjustRightInd w:val="0"/>
        <w:spacing w:after="0" w:line="240" w:lineRule="auto"/>
        <w:ind w:right="1" w:firstLine="284"/>
        <w:jc w:val="center"/>
        <w:rPr>
          <w:rFonts w:ascii="Times New Roman" w:eastAsia="Times New Roman" w:hAnsi="Times New Roman" w:cs="Times New Roman"/>
          <w:b/>
          <w:sz w:val="28"/>
          <w:szCs w:val="24"/>
          <w:lang w:eastAsia="ru-RU"/>
        </w:rPr>
      </w:pPr>
      <w:r w:rsidRPr="00016331">
        <w:rPr>
          <w:rFonts w:ascii="Times New Roman" w:eastAsia="Times New Roman" w:hAnsi="Times New Roman" w:cs="Times New Roman"/>
          <w:b/>
          <w:sz w:val="28"/>
          <w:szCs w:val="24"/>
          <w:lang w:eastAsia="ru-RU"/>
        </w:rPr>
        <w:t>Ответственность сторон</w:t>
      </w:r>
    </w:p>
    <w:p w:rsidR="00016331" w:rsidRPr="00016331" w:rsidRDefault="00016331" w:rsidP="00016331">
      <w:pPr>
        <w:widowControl w:val="0"/>
        <w:autoSpaceDE w:val="0"/>
        <w:autoSpaceDN w:val="0"/>
        <w:adjustRightInd w:val="0"/>
        <w:spacing w:after="0" w:line="240" w:lineRule="auto"/>
        <w:ind w:right="1" w:firstLine="284"/>
        <w:jc w:val="center"/>
        <w:rPr>
          <w:rFonts w:ascii="Times New Roman" w:eastAsia="Times New Roman" w:hAnsi="Times New Roman" w:cs="Times New Roman"/>
          <w:sz w:val="28"/>
          <w:szCs w:val="24"/>
          <w:lang w:eastAsia="ru-RU"/>
        </w:rPr>
      </w:pP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 Стороны договорились, что:</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11.2. Совместно разрабатывают план мероприятий по выполнению настоящего коллективного договора.</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11.3. Осуществляют контроль </w:t>
      </w:r>
      <w:proofErr w:type="gramStart"/>
      <w:r w:rsidRPr="00016331">
        <w:rPr>
          <w:rFonts w:ascii="Times New Roman" w:eastAsia="Times New Roman" w:hAnsi="Times New Roman" w:cs="Times New Roman"/>
          <w:sz w:val="24"/>
          <w:szCs w:val="24"/>
          <w:lang w:eastAsia="ru-RU"/>
        </w:rPr>
        <w:t>реализации  плана</w:t>
      </w:r>
      <w:proofErr w:type="gramEnd"/>
      <w:r w:rsidRPr="00016331">
        <w:rPr>
          <w:rFonts w:ascii="Times New Roman" w:eastAsia="Times New Roman" w:hAnsi="Times New Roman" w:cs="Times New Roman"/>
          <w:sz w:val="24"/>
          <w:szCs w:val="24"/>
          <w:lang w:eastAsia="ru-RU"/>
        </w:rPr>
        <w:t xml:space="preserve"> мероприятий по выполнению коллективного договора и его положений и отчитываются о результатах контроля на общем собрании работников в конце учебного года.                                                   </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11.4. Рассматривают в </w:t>
      </w:r>
      <w:proofErr w:type="gramStart"/>
      <w:r w:rsidRPr="00016331">
        <w:rPr>
          <w:rFonts w:ascii="Times New Roman" w:eastAsia="Times New Roman" w:hAnsi="Times New Roman" w:cs="Times New Roman"/>
          <w:sz w:val="24"/>
          <w:szCs w:val="24"/>
          <w:lang w:eastAsia="ru-RU"/>
        </w:rPr>
        <w:t>пятидневный  срок</w:t>
      </w:r>
      <w:proofErr w:type="gramEnd"/>
      <w:r w:rsidRPr="00016331">
        <w:rPr>
          <w:rFonts w:ascii="Times New Roman" w:eastAsia="Times New Roman" w:hAnsi="Times New Roman" w:cs="Times New Roman"/>
          <w:sz w:val="24"/>
          <w:szCs w:val="24"/>
          <w:lang w:eastAsia="ru-RU"/>
        </w:rPr>
        <w:t xml:space="preserve"> все возникающие в период действия коллективного договора разногласия и конфликты, связанные с его выполнением.</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16331" w:rsidRPr="00016331" w:rsidRDefault="00016331" w:rsidP="00016331">
      <w:pPr>
        <w:spacing w:after="0" w:line="240" w:lineRule="auto"/>
        <w:ind w:right="1" w:firstLine="284"/>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11.7. Настоящий коллективный договор действует в течение трех  лет со дня подписания.</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11.8. Переговоры по заключению нового коллективного договора будут начаты за 1 месяц до окончания срока действия данного договора.</w:t>
      </w: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C00000"/>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r w:rsidRPr="00016331">
        <w:rPr>
          <w:rFonts w:ascii="Times New Roman" w:eastAsia="Times New Roman" w:hAnsi="Times New Roman" w:cs="Times New Roman"/>
          <w:sz w:val="24"/>
          <w:szCs w:val="24"/>
          <w:lang w:eastAsia="ru-RU"/>
        </w:rPr>
        <w:tab/>
      </w:r>
      <w:r w:rsidRPr="00016331">
        <w:rPr>
          <w:rFonts w:ascii="Times New Roman" w:eastAsia="Times New Roman" w:hAnsi="Times New Roman" w:cs="Times New Roman"/>
          <w:sz w:val="24"/>
          <w:szCs w:val="24"/>
          <w:lang w:eastAsia="ru-RU"/>
        </w:rPr>
        <w:tab/>
      </w:r>
      <w:r w:rsidRPr="00016331">
        <w:rPr>
          <w:rFonts w:ascii="Times New Roman" w:eastAsia="Times New Roman" w:hAnsi="Times New Roman" w:cs="Times New Roman"/>
          <w:sz w:val="24"/>
          <w:szCs w:val="24"/>
          <w:lang w:eastAsia="ru-RU"/>
        </w:rPr>
        <w:tab/>
        <w:t>__________________ /</w:t>
      </w:r>
      <w:proofErr w:type="spellStart"/>
      <w:r w:rsidRPr="00016331">
        <w:rPr>
          <w:rFonts w:ascii="Times New Roman" w:eastAsia="Times New Roman" w:hAnsi="Times New Roman" w:cs="Times New Roman"/>
          <w:sz w:val="24"/>
          <w:szCs w:val="24"/>
          <w:lang w:eastAsia="ru-RU"/>
        </w:rPr>
        <w:t>Л.В.Плеханова</w:t>
      </w:r>
      <w:proofErr w:type="spellEnd"/>
      <w:r w:rsidRPr="00016331">
        <w:rPr>
          <w:rFonts w:ascii="Times New Roman" w:eastAsia="Times New Roman" w:hAnsi="Times New Roman" w:cs="Times New Roman"/>
          <w:sz w:val="24"/>
          <w:szCs w:val="24"/>
          <w:lang w:eastAsia="ru-RU"/>
        </w:rPr>
        <w:t xml:space="preserve">/ </w:t>
      </w:r>
    </w:p>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профсоюзной организации</w:t>
      </w:r>
    </w:p>
    <w:p w:rsidR="00016331" w:rsidRPr="00016331" w:rsidRDefault="00016331" w:rsidP="00016331">
      <w:pPr>
        <w:widowControl w:val="0"/>
        <w:autoSpaceDE w:val="0"/>
        <w:autoSpaceDN w:val="0"/>
        <w:adjustRightInd w:val="0"/>
        <w:spacing w:after="120" w:line="240" w:lineRule="auto"/>
        <w:ind w:right="1"/>
        <w:jc w:val="both"/>
        <w:rPr>
          <w:rFonts w:ascii="Times New Roman" w:eastAsia="Times New Roman" w:hAnsi="Times New Roman" w:cs="Times New Roman"/>
          <w:b/>
          <w:sz w:val="24"/>
          <w:szCs w:val="24"/>
          <w:lang w:val="x-none" w:eastAsia="x-none"/>
        </w:rPr>
      </w:pPr>
      <w:r w:rsidRPr="00016331">
        <w:rPr>
          <w:rFonts w:ascii="Times New Roman" w:eastAsia="Times New Roman" w:hAnsi="Times New Roman" w:cs="Times New Roman"/>
          <w:sz w:val="24"/>
          <w:szCs w:val="24"/>
          <w:lang w:val="x-none" w:eastAsia="x-none"/>
        </w:rPr>
        <w:t>МБОУ СОШ № 12</w:t>
      </w:r>
      <w:r w:rsidRPr="00016331">
        <w:rPr>
          <w:rFonts w:ascii="Times New Roman" w:eastAsia="Times New Roman" w:hAnsi="Times New Roman" w:cs="Times New Roman"/>
          <w:sz w:val="24"/>
          <w:szCs w:val="24"/>
          <w:lang w:val="x-none" w:eastAsia="x-none"/>
        </w:rPr>
        <w:tab/>
      </w:r>
      <w:r w:rsidRPr="00016331">
        <w:rPr>
          <w:rFonts w:ascii="Times New Roman" w:eastAsia="Times New Roman" w:hAnsi="Times New Roman" w:cs="Times New Roman"/>
          <w:sz w:val="24"/>
          <w:szCs w:val="24"/>
          <w:lang w:val="x-none" w:eastAsia="x-none"/>
        </w:rPr>
        <w:tab/>
      </w:r>
      <w:r w:rsidRPr="00016331">
        <w:rPr>
          <w:rFonts w:ascii="Times New Roman" w:eastAsia="Times New Roman" w:hAnsi="Times New Roman" w:cs="Times New Roman"/>
          <w:sz w:val="24"/>
          <w:szCs w:val="24"/>
          <w:lang w:val="x-none" w:eastAsia="x-none"/>
        </w:rPr>
        <w:tab/>
      </w:r>
      <w:r w:rsidRPr="00016331">
        <w:rPr>
          <w:rFonts w:ascii="Times New Roman" w:eastAsia="Times New Roman" w:hAnsi="Times New Roman" w:cs="Times New Roman"/>
          <w:sz w:val="24"/>
          <w:szCs w:val="24"/>
          <w:lang w:val="x-none" w:eastAsia="x-none"/>
        </w:rPr>
        <w:tab/>
        <w:t xml:space="preserve">             __________________/</w:t>
      </w:r>
      <w:r w:rsidRPr="00016331">
        <w:rPr>
          <w:rFonts w:ascii="Times New Roman" w:eastAsia="Times New Roman" w:hAnsi="Times New Roman" w:cs="Times New Roman"/>
          <w:sz w:val="24"/>
          <w:szCs w:val="24"/>
          <w:lang w:eastAsia="x-none"/>
        </w:rPr>
        <w:t>С</w:t>
      </w:r>
      <w:r w:rsidRPr="00016331">
        <w:rPr>
          <w:rFonts w:ascii="Times New Roman" w:eastAsia="Times New Roman" w:hAnsi="Times New Roman" w:cs="Times New Roman"/>
          <w:sz w:val="24"/>
          <w:szCs w:val="24"/>
          <w:lang w:val="x-none" w:eastAsia="x-none"/>
        </w:rPr>
        <w:t>.</w:t>
      </w:r>
      <w:proofErr w:type="spellStart"/>
      <w:r w:rsidRPr="00016331">
        <w:rPr>
          <w:rFonts w:ascii="Times New Roman" w:eastAsia="Times New Roman" w:hAnsi="Times New Roman" w:cs="Times New Roman"/>
          <w:sz w:val="24"/>
          <w:szCs w:val="24"/>
          <w:lang w:val="x-none" w:eastAsia="x-none"/>
        </w:rPr>
        <w:t>А.</w:t>
      </w:r>
      <w:r w:rsidRPr="00016331">
        <w:rPr>
          <w:rFonts w:ascii="Times New Roman" w:eastAsia="Times New Roman" w:hAnsi="Times New Roman" w:cs="Times New Roman"/>
          <w:sz w:val="24"/>
          <w:szCs w:val="24"/>
          <w:lang w:eastAsia="x-none"/>
        </w:rPr>
        <w:t>Черепанова</w:t>
      </w:r>
      <w:proofErr w:type="spellEnd"/>
      <w:r w:rsidRPr="00016331">
        <w:rPr>
          <w:rFonts w:ascii="Times New Roman" w:eastAsia="Times New Roman" w:hAnsi="Times New Roman" w:cs="Times New Roman"/>
          <w:sz w:val="24"/>
          <w:szCs w:val="24"/>
          <w:lang w:val="x-none" w:eastAsia="x-none"/>
        </w:rPr>
        <w:t>/</w:t>
      </w:r>
      <w:r w:rsidRPr="00016331">
        <w:rPr>
          <w:rFonts w:ascii="Times New Roman" w:eastAsia="Times New Roman" w:hAnsi="Times New Roman" w:cs="Times New Roman"/>
          <w:sz w:val="24"/>
          <w:szCs w:val="24"/>
          <w:lang w:val="x-none" w:eastAsia="x-none"/>
        </w:rPr>
        <w:tab/>
      </w:r>
      <w:r w:rsidRPr="00016331">
        <w:rPr>
          <w:rFonts w:ascii="Times New Roman" w:eastAsia="Times New Roman" w:hAnsi="Times New Roman" w:cs="Times New Roman"/>
          <w:sz w:val="24"/>
          <w:szCs w:val="24"/>
          <w:lang w:val="x-none" w:eastAsia="x-none"/>
        </w:rPr>
        <w:br w:type="page"/>
      </w:r>
      <w:r w:rsidRPr="00016331">
        <w:rPr>
          <w:rFonts w:ascii="Times New Roman" w:eastAsia="Times New Roman" w:hAnsi="Times New Roman" w:cs="Times New Roman"/>
          <w:b/>
          <w:sz w:val="24"/>
          <w:szCs w:val="24"/>
          <w:lang w:val="x-none" w:eastAsia="x-none"/>
        </w:rPr>
        <w:lastRenderedPageBreak/>
        <w:t>Приложения к коллективному договору</w:t>
      </w:r>
    </w:p>
    <w:p w:rsidR="00016331" w:rsidRPr="00016331" w:rsidRDefault="00016331" w:rsidP="00016331">
      <w:pPr>
        <w:widowControl w:val="0"/>
        <w:autoSpaceDE w:val="0"/>
        <w:autoSpaceDN w:val="0"/>
        <w:adjustRightInd w:val="0"/>
        <w:spacing w:after="120" w:line="240" w:lineRule="auto"/>
        <w:ind w:left="283" w:right="1"/>
        <w:jc w:val="both"/>
        <w:rPr>
          <w:rFonts w:ascii="Times New Roman" w:eastAsia="Times New Roman" w:hAnsi="Times New Roman" w:cs="Times New Roman"/>
          <w:b/>
          <w:sz w:val="24"/>
          <w:szCs w:val="24"/>
          <w:lang w:val="x-none" w:eastAsia="x-none"/>
        </w:rPr>
      </w:pPr>
    </w:p>
    <w:p w:rsidR="00016331" w:rsidRPr="00016331" w:rsidRDefault="00016331" w:rsidP="00016331">
      <w:pPr>
        <w:suppressAutoHyphens/>
        <w:autoSpaceDE w:val="0"/>
        <w:autoSpaceDN w:val="0"/>
        <w:adjustRightInd w:val="0"/>
        <w:spacing w:after="0" w:line="360" w:lineRule="auto"/>
        <w:ind w:right="1"/>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val="x-none" w:eastAsia="x-none"/>
        </w:rPr>
        <w:t>1. Правила внутреннего трудового распорядка учреждения.</w:t>
      </w:r>
    </w:p>
    <w:p w:rsidR="00016331" w:rsidRPr="00016331" w:rsidRDefault="00016331" w:rsidP="00016331">
      <w:pPr>
        <w:suppressAutoHyphens/>
        <w:autoSpaceDE w:val="0"/>
        <w:autoSpaceDN w:val="0"/>
        <w:adjustRightInd w:val="0"/>
        <w:spacing w:after="0" w:line="360" w:lineRule="auto"/>
        <w:ind w:right="1"/>
        <w:jc w:val="both"/>
        <w:rPr>
          <w:rFonts w:ascii="Times New Roman" w:eastAsia="Times New Roman" w:hAnsi="Times New Roman" w:cs="Times New Roman"/>
          <w:sz w:val="24"/>
          <w:szCs w:val="24"/>
          <w:lang w:val="x-none" w:eastAsia="x-none"/>
        </w:rPr>
      </w:pPr>
      <w:r w:rsidRPr="00016331">
        <w:rPr>
          <w:rFonts w:ascii="Times New Roman" w:eastAsia="Times New Roman" w:hAnsi="Times New Roman" w:cs="Times New Roman"/>
          <w:sz w:val="24"/>
          <w:szCs w:val="24"/>
          <w:lang w:eastAsia="x-none"/>
        </w:rPr>
        <w:t xml:space="preserve">2. </w:t>
      </w:r>
      <w:r w:rsidRPr="00016331">
        <w:rPr>
          <w:rFonts w:ascii="Times New Roman" w:eastAsia="Times New Roman" w:hAnsi="Times New Roman" w:cs="Times New Roman"/>
          <w:sz w:val="24"/>
          <w:szCs w:val="24"/>
          <w:lang w:val="x-none" w:eastAsia="x-none"/>
        </w:rPr>
        <w:t>Положение об оплате труда работников учреждения.</w:t>
      </w:r>
    </w:p>
    <w:p w:rsidR="00016331" w:rsidRPr="00016331" w:rsidRDefault="00016331" w:rsidP="00016331">
      <w:pPr>
        <w:suppressAutoHyphens/>
        <w:autoSpaceDE w:val="0"/>
        <w:autoSpaceDN w:val="0"/>
        <w:adjustRightInd w:val="0"/>
        <w:spacing w:after="0" w:line="360" w:lineRule="auto"/>
        <w:ind w:right="1"/>
        <w:jc w:val="both"/>
        <w:rPr>
          <w:rFonts w:ascii="Times New Roman" w:eastAsia="Times New Roman" w:hAnsi="Times New Roman" w:cs="Times New Roman"/>
          <w:sz w:val="24"/>
          <w:szCs w:val="24"/>
          <w:lang w:eastAsia="x-none"/>
        </w:rPr>
      </w:pPr>
      <w:r w:rsidRPr="00016331">
        <w:rPr>
          <w:rFonts w:ascii="Times New Roman" w:eastAsia="Times New Roman" w:hAnsi="Times New Roman" w:cs="Times New Roman"/>
          <w:sz w:val="24"/>
          <w:szCs w:val="24"/>
          <w:lang w:eastAsia="x-none"/>
        </w:rPr>
        <w:t xml:space="preserve">3. </w:t>
      </w:r>
      <w:r w:rsidRPr="00016331">
        <w:rPr>
          <w:rFonts w:ascii="Times New Roman" w:eastAsia="Times New Roman" w:hAnsi="Times New Roman" w:cs="Times New Roman"/>
          <w:sz w:val="24"/>
          <w:szCs w:val="24"/>
          <w:lang w:val="x-none" w:eastAsia="x-none"/>
        </w:rPr>
        <w:t>Положение о стимулирующих</w:t>
      </w:r>
      <w:r w:rsidRPr="00016331">
        <w:rPr>
          <w:rFonts w:ascii="Times New Roman" w:eastAsia="Times New Roman" w:hAnsi="Times New Roman" w:cs="Times New Roman"/>
          <w:sz w:val="24"/>
          <w:szCs w:val="24"/>
          <w:lang w:eastAsia="x-none"/>
        </w:rPr>
        <w:t xml:space="preserve"> за интенсивность и высокие результаты работы педагогическим работникам МБОУ СОШ №12.</w:t>
      </w:r>
    </w:p>
    <w:p w:rsidR="00016331" w:rsidRPr="00016331" w:rsidRDefault="00016331" w:rsidP="00016331">
      <w:pPr>
        <w:widowControl w:val="0"/>
        <w:tabs>
          <w:tab w:val="num" w:pos="0"/>
        </w:tabs>
        <w:autoSpaceDE w:val="0"/>
        <w:autoSpaceDN w:val="0"/>
        <w:adjustRightInd w:val="0"/>
        <w:spacing w:after="0" w:line="360" w:lineRule="auto"/>
        <w:ind w:right="1"/>
        <w:jc w:val="both"/>
        <w:rPr>
          <w:rFonts w:ascii="Times New Roman" w:eastAsia="Times New Roman" w:hAnsi="Times New Roman" w:cs="Times New Roman"/>
          <w:sz w:val="24"/>
          <w:szCs w:val="24"/>
          <w:lang w:eastAsia="x-none"/>
        </w:rPr>
      </w:pPr>
      <w:r w:rsidRPr="00016331">
        <w:rPr>
          <w:rFonts w:ascii="Times New Roman" w:eastAsia="Times New Roman" w:hAnsi="Times New Roman" w:cs="Times New Roman"/>
          <w:sz w:val="24"/>
          <w:szCs w:val="24"/>
          <w:lang w:val="x-none" w:eastAsia="x-none"/>
        </w:rPr>
        <w:t>4.   Положение</w:t>
      </w:r>
      <w:r w:rsidRPr="00016331">
        <w:rPr>
          <w:rFonts w:ascii="Times New Roman" w:eastAsia="Times New Roman" w:hAnsi="Times New Roman" w:cs="Times New Roman"/>
          <w:sz w:val="24"/>
          <w:szCs w:val="24"/>
          <w:lang w:eastAsia="x-none"/>
        </w:rPr>
        <w:t xml:space="preserve"> о премиальных выплатах работникам МБОУ СОШ №12.</w:t>
      </w:r>
    </w:p>
    <w:p w:rsidR="00016331" w:rsidRPr="00016331" w:rsidRDefault="00016331" w:rsidP="00016331">
      <w:pPr>
        <w:widowControl w:val="0"/>
        <w:tabs>
          <w:tab w:val="num" w:pos="0"/>
        </w:tabs>
        <w:autoSpaceDE w:val="0"/>
        <w:autoSpaceDN w:val="0"/>
        <w:adjustRightInd w:val="0"/>
        <w:spacing w:after="0" w:line="360" w:lineRule="auto"/>
        <w:ind w:right="1"/>
        <w:jc w:val="both"/>
        <w:rPr>
          <w:rFonts w:ascii="Times New Roman" w:eastAsia="Times New Roman" w:hAnsi="Times New Roman" w:cs="Times New Roman"/>
          <w:sz w:val="24"/>
          <w:szCs w:val="24"/>
          <w:lang w:eastAsia="x-none"/>
        </w:rPr>
      </w:pPr>
      <w:r w:rsidRPr="00016331">
        <w:rPr>
          <w:rFonts w:ascii="Times New Roman" w:eastAsia="Times New Roman" w:hAnsi="Times New Roman" w:cs="Times New Roman"/>
          <w:sz w:val="24"/>
          <w:szCs w:val="24"/>
          <w:lang w:val="x-none" w:eastAsia="x-none"/>
        </w:rPr>
        <w:t xml:space="preserve">5.   </w:t>
      </w:r>
      <w:r w:rsidRPr="00016331">
        <w:rPr>
          <w:rFonts w:ascii="Times New Roman" w:eastAsia="Times New Roman" w:hAnsi="Times New Roman" w:cs="Times New Roman"/>
          <w:sz w:val="24"/>
          <w:szCs w:val="24"/>
          <w:lang w:eastAsia="x-none"/>
        </w:rPr>
        <w:t>Положение о материальной помощи работникам МБОУ СОШ№12.</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sz w:val="24"/>
          <w:szCs w:val="24"/>
          <w:lang w:eastAsia="ru-RU"/>
        </w:rPr>
        <w:t>6.  График сменности.</w:t>
      </w:r>
      <w:r w:rsidRPr="00016331">
        <w:rPr>
          <w:rFonts w:ascii="Times New Roman" w:eastAsia="Times New Roman" w:hAnsi="Times New Roman" w:cs="Times New Roman"/>
          <w:b/>
          <w:sz w:val="24"/>
          <w:szCs w:val="24"/>
          <w:lang w:eastAsia="ru-RU"/>
        </w:rPr>
        <w:t xml:space="preserve">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tabs>
          <w:tab w:val="num" w:pos="426"/>
        </w:tabs>
        <w:autoSpaceDE w:val="0"/>
        <w:autoSpaceDN w:val="0"/>
        <w:adjustRightInd w:val="0"/>
        <w:spacing w:after="0" w:line="36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7.  Соглашение по охране труда. </w:t>
      </w:r>
    </w:p>
    <w:p w:rsidR="00016331" w:rsidRPr="00016331" w:rsidRDefault="00016331" w:rsidP="00016331">
      <w:pPr>
        <w:widowControl w:val="0"/>
        <w:tabs>
          <w:tab w:val="num" w:pos="426"/>
        </w:tabs>
        <w:autoSpaceDE w:val="0"/>
        <w:autoSpaceDN w:val="0"/>
        <w:adjustRightInd w:val="0"/>
        <w:spacing w:after="0" w:line="36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8.   Мер</w:t>
      </w:r>
      <w:r w:rsidR="00700C7E">
        <w:rPr>
          <w:rFonts w:ascii="Times New Roman" w:eastAsia="Times New Roman" w:hAnsi="Times New Roman" w:cs="Times New Roman"/>
          <w:sz w:val="24"/>
          <w:szCs w:val="24"/>
          <w:lang w:eastAsia="ru-RU"/>
        </w:rPr>
        <w:t>оприятия по охране труда на 2022 - 2025</w:t>
      </w:r>
      <w:r w:rsidRPr="00016331">
        <w:rPr>
          <w:rFonts w:ascii="Times New Roman" w:eastAsia="Times New Roman" w:hAnsi="Times New Roman" w:cs="Times New Roman"/>
          <w:sz w:val="24"/>
          <w:szCs w:val="24"/>
          <w:lang w:eastAsia="ru-RU"/>
        </w:rPr>
        <w:t xml:space="preserve"> учебный год.</w:t>
      </w:r>
    </w:p>
    <w:p w:rsidR="00016331" w:rsidRPr="00016331" w:rsidRDefault="00016331" w:rsidP="00016331">
      <w:pPr>
        <w:widowControl w:val="0"/>
        <w:tabs>
          <w:tab w:val="num" w:pos="426"/>
        </w:tabs>
        <w:autoSpaceDE w:val="0"/>
        <w:autoSpaceDN w:val="0"/>
        <w:adjustRightInd w:val="0"/>
        <w:spacing w:after="0" w:line="36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9.   Перечень работ с опасными, вредными и тяжёлыми условиями труда.</w:t>
      </w:r>
    </w:p>
    <w:p w:rsidR="00016331" w:rsidRPr="00016331" w:rsidRDefault="00016331" w:rsidP="00016331">
      <w:pPr>
        <w:widowControl w:val="0"/>
        <w:shd w:val="clear" w:color="auto" w:fill="FFFFFF"/>
        <w:autoSpaceDE w:val="0"/>
        <w:autoSpaceDN w:val="0"/>
        <w:adjustRightInd w:val="0"/>
        <w:spacing w:after="0" w:line="240" w:lineRule="auto"/>
        <w:ind w:left="426"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left="426"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left="426"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left="426"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left="426"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left="426"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ab/>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type="page"/>
      </w:r>
      <w:r w:rsidRPr="00016331">
        <w:rPr>
          <w:rFonts w:ascii="Times New Roman" w:eastAsia="Times New Roman" w:hAnsi="Times New Roman" w:cs="Times New Roman"/>
          <w:sz w:val="24"/>
          <w:szCs w:val="24"/>
          <w:lang w:eastAsia="ru-RU"/>
        </w:rPr>
        <w:lastRenderedPageBreak/>
        <w:t xml:space="preserve">Приложение 1 к коллективному договору </w:t>
      </w:r>
    </w:p>
    <w:p w:rsid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4738A4" w:rsidRPr="00016331" w:rsidRDefault="004738A4"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bl>
      <w:tblPr>
        <w:tblW w:w="10056" w:type="dxa"/>
        <w:tblLook w:val="01E0" w:firstRow="1" w:lastRow="1" w:firstColumn="1" w:lastColumn="1" w:noHBand="0" w:noVBand="0"/>
      </w:tblPr>
      <w:tblGrid>
        <w:gridCol w:w="4786"/>
        <w:gridCol w:w="1843"/>
        <w:gridCol w:w="3427"/>
      </w:tblGrid>
      <w:tr w:rsidR="00016331" w:rsidRPr="00016331" w:rsidTr="00016331">
        <w:tc>
          <w:tcPr>
            <w:tcW w:w="4786" w:type="dxa"/>
          </w:tcPr>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Согласовано:</w:t>
            </w:r>
          </w:p>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Председатель ПК МБОУ СОШ № 12</w:t>
            </w:r>
          </w:p>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________ Черепанова. С.А.</w:t>
            </w:r>
          </w:p>
          <w:p w:rsidR="00016331" w:rsidRPr="004738A4" w:rsidRDefault="00B21BBA" w:rsidP="00016331">
            <w:pPr>
              <w:widowControl w:val="0"/>
              <w:autoSpaceDE w:val="0"/>
              <w:autoSpaceDN w:val="0"/>
              <w:adjustRightInd w:val="0"/>
              <w:spacing w:after="0" w:line="240" w:lineRule="auto"/>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«___</w:t>
            </w:r>
            <w:proofErr w:type="gramStart"/>
            <w:r w:rsidRPr="004738A4">
              <w:rPr>
                <w:rFonts w:ascii="Times New Roman" w:eastAsia="Times New Roman" w:hAnsi="Times New Roman" w:cs="Times New Roman"/>
                <w:lang w:eastAsia="ru-RU"/>
              </w:rPr>
              <w:t>_»_</w:t>
            </w:r>
            <w:proofErr w:type="gramEnd"/>
            <w:r w:rsidRPr="004738A4">
              <w:rPr>
                <w:rFonts w:ascii="Times New Roman" w:eastAsia="Times New Roman" w:hAnsi="Times New Roman" w:cs="Times New Roman"/>
                <w:lang w:eastAsia="ru-RU"/>
              </w:rPr>
              <w:t>_________2022</w:t>
            </w:r>
            <w:r w:rsidR="00016331" w:rsidRPr="004738A4">
              <w:rPr>
                <w:rFonts w:ascii="Times New Roman" w:eastAsia="Times New Roman" w:hAnsi="Times New Roman" w:cs="Times New Roman"/>
                <w:lang w:eastAsia="ru-RU"/>
              </w:rPr>
              <w:t xml:space="preserve"> г.</w:t>
            </w:r>
          </w:p>
          <w:p w:rsidR="00016331" w:rsidRPr="004738A4"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p>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p>
        </w:tc>
        <w:tc>
          <w:tcPr>
            <w:tcW w:w="1843" w:type="dxa"/>
          </w:tcPr>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p>
        </w:tc>
        <w:tc>
          <w:tcPr>
            <w:tcW w:w="3427" w:type="dxa"/>
          </w:tcPr>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Утверждаю:</w:t>
            </w:r>
          </w:p>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Директор МБОУ СОШ № 12</w:t>
            </w:r>
          </w:p>
          <w:p w:rsidR="00016331" w:rsidRPr="004738A4" w:rsidRDefault="00016331" w:rsidP="00016331">
            <w:pPr>
              <w:widowControl w:val="0"/>
              <w:autoSpaceDE w:val="0"/>
              <w:autoSpaceDN w:val="0"/>
              <w:adjustRightInd w:val="0"/>
              <w:spacing w:after="0" w:line="240" w:lineRule="auto"/>
              <w:rPr>
                <w:rFonts w:ascii="Times New Roman" w:eastAsia="Times New Roman" w:hAnsi="Times New Roman" w:cs="Times New Roman"/>
                <w:lang w:eastAsia="ru-RU"/>
              </w:rPr>
            </w:pPr>
            <w:r w:rsidRPr="004738A4">
              <w:rPr>
                <w:rFonts w:ascii="Times New Roman" w:eastAsia="Times New Roman" w:hAnsi="Times New Roman" w:cs="Times New Roman"/>
                <w:lang w:eastAsia="ru-RU"/>
              </w:rPr>
              <w:t xml:space="preserve">__________ Плеханова Л.В.   </w:t>
            </w:r>
            <w:r w:rsidR="00B21BBA" w:rsidRPr="004738A4">
              <w:rPr>
                <w:rFonts w:ascii="Times New Roman" w:eastAsia="Times New Roman" w:hAnsi="Times New Roman" w:cs="Times New Roman"/>
                <w:lang w:eastAsia="ru-RU"/>
              </w:rPr>
              <w:t>«___</w:t>
            </w:r>
            <w:proofErr w:type="gramStart"/>
            <w:r w:rsidR="00B21BBA" w:rsidRPr="004738A4">
              <w:rPr>
                <w:rFonts w:ascii="Times New Roman" w:eastAsia="Times New Roman" w:hAnsi="Times New Roman" w:cs="Times New Roman"/>
                <w:lang w:eastAsia="ru-RU"/>
              </w:rPr>
              <w:t>_»_</w:t>
            </w:r>
            <w:proofErr w:type="gramEnd"/>
            <w:r w:rsidR="00B21BBA" w:rsidRPr="004738A4">
              <w:rPr>
                <w:rFonts w:ascii="Times New Roman" w:eastAsia="Times New Roman" w:hAnsi="Times New Roman" w:cs="Times New Roman"/>
                <w:lang w:eastAsia="ru-RU"/>
              </w:rPr>
              <w:t>_________2022</w:t>
            </w:r>
            <w:r w:rsidRPr="004738A4">
              <w:rPr>
                <w:rFonts w:ascii="Times New Roman" w:eastAsia="Times New Roman" w:hAnsi="Times New Roman" w:cs="Times New Roman"/>
                <w:lang w:eastAsia="ru-RU"/>
              </w:rPr>
              <w:t xml:space="preserve"> г.</w:t>
            </w:r>
          </w:p>
          <w:p w:rsidR="00016331" w:rsidRPr="004738A4" w:rsidRDefault="00016331" w:rsidP="00016331">
            <w:pPr>
              <w:widowControl w:val="0"/>
              <w:autoSpaceDE w:val="0"/>
              <w:autoSpaceDN w:val="0"/>
              <w:adjustRightInd w:val="0"/>
              <w:spacing w:after="0" w:line="240" w:lineRule="auto"/>
              <w:rPr>
                <w:rFonts w:ascii="Times New Roman" w:eastAsia="Times New Roman" w:hAnsi="Times New Roman" w:cs="Times New Roman"/>
                <w:lang w:eastAsia="ru-RU"/>
              </w:rPr>
            </w:pPr>
          </w:p>
          <w:p w:rsidR="00016331" w:rsidRPr="004738A4" w:rsidRDefault="00016331" w:rsidP="0001633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016331" w:rsidRPr="004738A4"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p>
        </w:tc>
      </w:tr>
    </w:tbl>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Правила внутреннего трудового распорядка</w:t>
      </w:r>
    </w:p>
    <w:p w:rsidR="00016331" w:rsidRPr="00016331" w:rsidRDefault="00016331" w:rsidP="00016331">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Муниципального бюджетного общеобразовательного учреждения</w:t>
      </w:r>
      <w:r w:rsidRPr="00016331">
        <w:rPr>
          <w:rFonts w:ascii="Times New Roman" w:eastAsia="Times New Roman" w:hAnsi="Times New Roman" w:cs="Times New Roman"/>
          <w:b/>
          <w:sz w:val="24"/>
          <w:szCs w:val="24"/>
          <w:lang w:eastAsia="ru-RU"/>
        </w:rPr>
        <w:br/>
        <w:t>«Средняя общеобразовательная школа № 12»</w:t>
      </w:r>
    </w:p>
    <w:p w:rsidR="00016331" w:rsidRPr="00016331" w:rsidRDefault="00016331" w:rsidP="00016331">
      <w:pPr>
        <w:widowControl w:val="0"/>
        <w:shd w:val="clear" w:color="auto" w:fill="FFFFFF"/>
        <w:autoSpaceDE w:val="0"/>
        <w:autoSpaceDN w:val="0"/>
        <w:adjustRightInd w:val="0"/>
        <w:spacing w:after="240" w:line="240" w:lineRule="auto"/>
        <w:ind w:right="1"/>
        <w:jc w:val="both"/>
        <w:rPr>
          <w:rFonts w:ascii="Times New Roman" w:eastAsia="Times New Roman" w:hAnsi="Times New Roman" w:cs="Times New Roman"/>
          <w:b/>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1. Общие положения</w:t>
      </w:r>
    </w:p>
    <w:p w:rsidR="00016331" w:rsidRPr="00016331" w:rsidRDefault="00016331" w:rsidP="00B21BBA">
      <w:pPr>
        <w:widowControl w:val="0"/>
        <w:shd w:val="clear" w:color="auto" w:fill="FFFFFF"/>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1.1.</w:t>
      </w:r>
      <w:r w:rsidRPr="00016331">
        <w:rPr>
          <w:rFonts w:ascii="Times New Roman" w:eastAsia="Times New Roman" w:hAnsi="Times New Roman" w:cs="Times New Roman"/>
          <w:sz w:val="24"/>
          <w:szCs w:val="24"/>
          <w:lang w:eastAsia="ru-RU"/>
        </w:rPr>
        <w:t xml:space="preserve"> Настоящие Правила внутреннего трудового распорядка (далее — Правила) являются локальным нормативным актом Муниципального  бюджетного общеобразовательного учреждения «Средняя общеобразовательная школа № 12» (далее — Школа).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1.2.</w:t>
      </w:r>
      <w:r w:rsidRPr="00016331">
        <w:rPr>
          <w:rFonts w:ascii="Times New Roman" w:eastAsia="Times New Roman" w:hAnsi="Times New Roman" w:cs="Times New Roman"/>
          <w:sz w:val="24"/>
          <w:szCs w:val="24"/>
          <w:lang w:eastAsia="ru-RU"/>
        </w:rPr>
        <w:t xml:space="preserve"> 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1.3.</w:t>
      </w:r>
      <w:r w:rsidRPr="00016331">
        <w:rPr>
          <w:rFonts w:ascii="Times New Roman" w:eastAsia="Times New Roman" w:hAnsi="Times New Roman" w:cs="Times New Roman"/>
          <w:sz w:val="24"/>
          <w:szCs w:val="24"/>
          <w:lang w:eastAsia="ru-RU"/>
        </w:rPr>
        <w:t xml:space="preserve">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1.4.</w:t>
      </w:r>
      <w:r w:rsidRPr="00016331">
        <w:rPr>
          <w:rFonts w:ascii="Times New Roman" w:eastAsia="Times New Roman" w:hAnsi="Times New Roman" w:cs="Times New Roman"/>
          <w:sz w:val="24"/>
          <w:szCs w:val="24"/>
          <w:lang w:eastAsia="ru-RU"/>
        </w:rPr>
        <w:t xml:space="preserve"> Правила утверждены директором Школы с учетом мнения профсоюзного комитета и приняты на Совете школы.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1.5.</w:t>
      </w:r>
      <w:r w:rsidRPr="00016331">
        <w:rPr>
          <w:rFonts w:ascii="Times New Roman" w:eastAsia="Times New Roman" w:hAnsi="Times New Roman" w:cs="Times New Roman"/>
          <w:sz w:val="24"/>
          <w:szCs w:val="24"/>
          <w:lang w:eastAsia="ru-RU"/>
        </w:rPr>
        <w:t xml:space="preserve"> Правила вывешиваются в Школе в учительской комнате на видном месте.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1.6.</w:t>
      </w:r>
      <w:r w:rsidRPr="00016331">
        <w:rPr>
          <w:rFonts w:ascii="Times New Roman" w:eastAsia="Times New Roman" w:hAnsi="Times New Roman" w:cs="Times New Roman"/>
          <w:sz w:val="24"/>
          <w:szCs w:val="24"/>
          <w:lang w:eastAsia="ru-RU"/>
        </w:rPr>
        <w:t xml:space="preserve"> При приеме на работу администрация Школы обязана ознакомить работника с Правилами под расписку.</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1.7.</w:t>
      </w:r>
      <w:r w:rsidRPr="00016331">
        <w:rPr>
          <w:rFonts w:ascii="Times New Roman" w:eastAsia="Times New Roman" w:hAnsi="Times New Roman" w:cs="Times New Roman"/>
          <w:sz w:val="24"/>
          <w:szCs w:val="24"/>
          <w:lang w:eastAsia="ru-RU"/>
        </w:rPr>
        <w:t xml:space="preserve"> Правила являются приложением к коллективному договору, действующему в Школе.</w:t>
      </w:r>
    </w:p>
    <w:p w:rsidR="00016331" w:rsidRPr="00016331" w:rsidRDefault="00016331" w:rsidP="00B21BBA">
      <w:pPr>
        <w:widowControl w:val="0"/>
        <w:shd w:val="clear" w:color="auto" w:fill="FFFFFF"/>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2. Порядок приема и увольнения работников</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r>
      <w:r w:rsidRPr="00016331">
        <w:rPr>
          <w:rFonts w:ascii="Times New Roman" w:eastAsia="Times New Roman" w:hAnsi="Times New Roman" w:cs="Times New Roman"/>
          <w:b/>
          <w:bCs/>
          <w:sz w:val="24"/>
          <w:szCs w:val="24"/>
          <w:u w:val="single"/>
          <w:lang w:eastAsia="ru-RU"/>
        </w:rPr>
        <w:t>2.1.</w:t>
      </w:r>
      <w:r w:rsidRPr="00016331">
        <w:rPr>
          <w:rFonts w:ascii="Times New Roman" w:eastAsia="Times New Roman" w:hAnsi="Times New Roman" w:cs="Times New Roman"/>
          <w:sz w:val="24"/>
          <w:szCs w:val="24"/>
          <w:u w:val="single"/>
          <w:lang w:eastAsia="ru-RU"/>
        </w:rPr>
        <w:t xml:space="preserve"> Прием на работу</w:t>
      </w:r>
      <w:r w:rsidRPr="00016331">
        <w:rPr>
          <w:rFonts w:ascii="Times New Roman" w:eastAsia="Times New Roman" w:hAnsi="Times New Roman" w:cs="Times New Roman"/>
          <w:sz w:val="24"/>
          <w:szCs w:val="24"/>
          <w:lang w:eastAsia="ru-RU"/>
        </w:rPr>
        <w:t>.</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2.1.1.</w:t>
      </w:r>
      <w:r w:rsidRPr="00016331">
        <w:rPr>
          <w:rFonts w:ascii="Times New Roman" w:eastAsia="Times New Roman" w:hAnsi="Times New Roman" w:cs="Times New Roman"/>
          <w:sz w:val="24"/>
          <w:szCs w:val="24"/>
          <w:lang w:eastAsia="ru-RU"/>
        </w:rPr>
        <w:t xml:space="preserve"> Работники реализуют свое право на труд путем заключения трудового договора со Школой.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2.1.2.</w:t>
      </w:r>
      <w:r w:rsidRPr="00016331">
        <w:rPr>
          <w:rFonts w:ascii="Times New Roman" w:eastAsia="Times New Roman" w:hAnsi="Times New Roman" w:cs="Times New Roman"/>
          <w:sz w:val="24"/>
          <w:szCs w:val="24"/>
          <w:lang w:eastAsia="ru-RU"/>
        </w:rPr>
        <w:t xml:space="preserve"> Трудовой договор заключается в письменной форме и составляется в двух экземплярах по одному для каждой из сторон: работника и Школы.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2.1.3.</w:t>
      </w:r>
      <w:r w:rsidRPr="00016331">
        <w:rPr>
          <w:rFonts w:ascii="Times New Roman" w:eastAsia="Times New Roman" w:hAnsi="Times New Roman" w:cs="Times New Roman"/>
          <w:sz w:val="24"/>
          <w:szCs w:val="24"/>
          <w:lang w:eastAsia="ru-RU"/>
        </w:rPr>
        <w:t xml:space="preserve"> При приеме на работу заключение срочного трудового договора допускается только в случаях, предусмотренных статьями 58 и 59 Трудового кодекса РФ.</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2.1.4.</w:t>
      </w:r>
      <w:r w:rsidRPr="00016331">
        <w:rPr>
          <w:rFonts w:ascii="Times New Roman" w:eastAsia="Times New Roman" w:hAnsi="Times New Roman" w:cs="Times New Roman"/>
          <w:sz w:val="24"/>
          <w:szCs w:val="24"/>
          <w:lang w:eastAsia="ru-RU"/>
        </w:rPr>
        <w:t xml:space="preserve"> При заключении трудового договора работник предоставляет администрации Школы следующие документы: </w:t>
      </w:r>
      <w:r w:rsidRPr="00016331">
        <w:rPr>
          <w:rFonts w:ascii="Times New Roman" w:eastAsia="Times New Roman" w:hAnsi="Times New Roman" w:cs="Times New Roman"/>
          <w:sz w:val="24"/>
          <w:szCs w:val="24"/>
          <w:lang w:eastAsia="ru-RU"/>
        </w:rPr>
        <w:br/>
        <w:t>а) паспорт или иной документ, удостоверяющий личность;</w:t>
      </w:r>
      <w:r w:rsidRPr="00016331">
        <w:rPr>
          <w:rFonts w:ascii="Times New Roman" w:eastAsia="Times New Roman" w:hAnsi="Times New Roman" w:cs="Times New Roman"/>
          <w:sz w:val="24"/>
          <w:szCs w:val="24"/>
          <w:lang w:eastAsia="ru-RU"/>
        </w:rPr>
        <w:b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016331">
        <w:rPr>
          <w:rFonts w:ascii="Times New Roman" w:eastAsia="Times New Roman" w:hAnsi="Times New Roman" w:cs="Times New Roman"/>
          <w:sz w:val="24"/>
          <w:szCs w:val="24"/>
          <w:lang w:eastAsia="ru-RU"/>
        </w:rPr>
        <w:br/>
        <w:t>в) страховое свидетельство государственного пенсионного страхования;</w:t>
      </w:r>
    </w:p>
    <w:p w:rsidR="00016331" w:rsidRPr="00016331" w:rsidRDefault="00016331" w:rsidP="00B21BBA">
      <w:pPr>
        <w:widowControl w:val="0"/>
        <w:shd w:val="clear" w:color="auto" w:fill="FFFFFF"/>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г) свидетельство о постановке на учет в налоговом органе</w:t>
      </w:r>
    </w:p>
    <w:p w:rsidR="00016331" w:rsidRPr="00016331" w:rsidRDefault="00016331" w:rsidP="00B21BBA">
      <w:pPr>
        <w:widowControl w:val="0"/>
        <w:shd w:val="clear" w:color="auto" w:fill="FFFFFF"/>
        <w:tabs>
          <w:tab w:val="left" w:pos="0"/>
        </w:tabs>
        <w:autoSpaceDE w:val="0"/>
        <w:autoSpaceDN w:val="0"/>
        <w:adjustRightInd w:val="0"/>
        <w:spacing w:after="0" w:line="322" w:lineRule="exact"/>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д) документ об образовании, квалификации, наличии специальных знаний;</w:t>
      </w:r>
      <w:r w:rsidRPr="00016331">
        <w:rPr>
          <w:rFonts w:ascii="Times New Roman" w:eastAsia="Times New Roman" w:hAnsi="Times New Roman" w:cs="Times New Roman"/>
          <w:sz w:val="24"/>
          <w:szCs w:val="24"/>
          <w:lang w:eastAsia="ru-RU"/>
        </w:rPr>
        <w:br/>
        <w:t>е) документы воинского учета — для военнообязанных и лиц, подлежащих призыву на военную службу;</w:t>
      </w:r>
      <w:r w:rsidRPr="00016331">
        <w:rPr>
          <w:rFonts w:ascii="Times New Roman" w:eastAsia="Times New Roman" w:hAnsi="Times New Roman" w:cs="Times New Roman"/>
          <w:sz w:val="24"/>
          <w:szCs w:val="24"/>
          <w:lang w:eastAsia="ru-RU"/>
        </w:rPr>
        <w:br/>
        <w:t>ж) медицинское заключение (медицинская книжка) об отсутствии противопоказаний по состоянию здоровья для работы в образовательном учреждении.</w:t>
      </w:r>
    </w:p>
    <w:p w:rsidR="00016331" w:rsidRPr="00016331" w:rsidRDefault="00016331" w:rsidP="00B21BBA">
      <w:pPr>
        <w:widowControl w:val="0"/>
        <w:shd w:val="clear" w:color="auto" w:fill="FFFFFF"/>
        <w:tabs>
          <w:tab w:val="left" w:pos="0"/>
        </w:tabs>
        <w:autoSpaceDE w:val="0"/>
        <w:autoSpaceDN w:val="0"/>
        <w:adjustRightInd w:val="0"/>
        <w:spacing w:after="0" w:line="322" w:lineRule="exact"/>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з) Справки </w:t>
      </w:r>
      <w:proofErr w:type="gramStart"/>
      <w:r w:rsidRPr="00016331">
        <w:rPr>
          <w:rFonts w:ascii="Times New Roman" w:eastAsia="Times New Roman" w:hAnsi="Times New Roman" w:cs="Times New Roman"/>
          <w:sz w:val="24"/>
          <w:szCs w:val="24"/>
          <w:lang w:eastAsia="ru-RU"/>
        </w:rPr>
        <w:t>из мед</w:t>
      </w:r>
      <w:proofErr w:type="gramEnd"/>
      <w:r w:rsidRPr="00016331">
        <w:rPr>
          <w:rFonts w:ascii="Times New Roman" w:eastAsia="Times New Roman" w:hAnsi="Times New Roman" w:cs="Times New Roman"/>
          <w:sz w:val="24"/>
          <w:szCs w:val="24"/>
          <w:lang w:eastAsia="ru-RU"/>
        </w:rPr>
        <w:t>. учреждений о прохождении медосмотра (нарколог, психиатр, общий медосмотр)</w:t>
      </w:r>
    </w:p>
    <w:p w:rsidR="00016331" w:rsidRPr="00016331" w:rsidRDefault="00016331" w:rsidP="00B21BBA">
      <w:pPr>
        <w:widowControl w:val="0"/>
        <w:shd w:val="clear" w:color="auto" w:fill="FFFFFF"/>
        <w:tabs>
          <w:tab w:val="left" w:pos="0"/>
        </w:tabs>
        <w:autoSpaceDE w:val="0"/>
        <w:autoSpaceDN w:val="0"/>
        <w:adjustRightInd w:val="0"/>
        <w:spacing w:after="0" w:line="322" w:lineRule="exact"/>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и) справка о несудимости.</w:t>
      </w:r>
    </w:p>
    <w:p w:rsidR="00016331" w:rsidRPr="00016331" w:rsidRDefault="00016331" w:rsidP="00B21BBA">
      <w:pPr>
        <w:widowControl w:val="0"/>
        <w:shd w:val="clear" w:color="auto" w:fill="FFFFFF"/>
        <w:tabs>
          <w:tab w:val="left" w:pos="0"/>
        </w:tabs>
        <w:autoSpaceDE w:val="0"/>
        <w:autoSpaceDN w:val="0"/>
        <w:adjustRightInd w:val="0"/>
        <w:spacing w:after="0" w:line="322" w:lineRule="exact"/>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2.1.5.</w:t>
      </w:r>
      <w:r w:rsidRPr="00016331">
        <w:rPr>
          <w:rFonts w:ascii="Times New Roman" w:eastAsia="Times New Roman" w:hAnsi="Times New Roman" w:cs="Times New Roman"/>
          <w:sz w:val="24"/>
          <w:szCs w:val="24"/>
          <w:lang w:eastAsia="ru-RU"/>
        </w:rPr>
        <w:t xml:space="preserve"> Прием на работу оформляется приказом директора Школы и объявляется работнику под расписку в трехдневный срок со дня подписания трудового договора.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2.1.6.</w:t>
      </w:r>
      <w:r w:rsidRPr="00016331">
        <w:rPr>
          <w:rFonts w:ascii="Times New Roman" w:eastAsia="Times New Roman" w:hAnsi="Times New Roman" w:cs="Times New Roman"/>
          <w:sz w:val="24"/>
          <w:szCs w:val="24"/>
          <w:lang w:eastAsia="ru-RU"/>
        </w:rPr>
        <w:t xml:space="preserve"> При приеме на работу администрация Школы обязана ознакомить работника со следующими документами:</w:t>
      </w:r>
      <w:r w:rsidRPr="00016331">
        <w:rPr>
          <w:rFonts w:ascii="Times New Roman" w:eastAsia="Times New Roman" w:hAnsi="Times New Roman" w:cs="Times New Roman"/>
          <w:sz w:val="24"/>
          <w:szCs w:val="24"/>
          <w:lang w:eastAsia="ru-RU"/>
        </w:rPr>
        <w:br/>
        <w:t>— Уставом Школы</w:t>
      </w:r>
      <w:r w:rsidRPr="00016331">
        <w:rPr>
          <w:rFonts w:ascii="Times New Roman" w:eastAsia="Times New Roman" w:hAnsi="Times New Roman" w:cs="Times New Roman"/>
          <w:sz w:val="24"/>
          <w:szCs w:val="24"/>
          <w:lang w:eastAsia="ru-RU"/>
        </w:rPr>
        <w:br/>
        <w:t>— настоящими Правилами;</w:t>
      </w:r>
      <w:r w:rsidRPr="00016331">
        <w:rPr>
          <w:rFonts w:ascii="Times New Roman" w:eastAsia="Times New Roman" w:hAnsi="Times New Roman" w:cs="Times New Roman"/>
          <w:sz w:val="24"/>
          <w:szCs w:val="24"/>
          <w:lang w:eastAsia="ru-RU"/>
        </w:rPr>
        <w:br/>
        <w:t>— приказом по охране труда и соблюдению правил техники безопасности;</w:t>
      </w:r>
      <w:r w:rsidRPr="00016331">
        <w:rPr>
          <w:rFonts w:ascii="Times New Roman" w:eastAsia="Times New Roman" w:hAnsi="Times New Roman" w:cs="Times New Roman"/>
          <w:sz w:val="24"/>
          <w:szCs w:val="24"/>
          <w:lang w:eastAsia="ru-RU"/>
        </w:rPr>
        <w:br/>
        <w:t>— должностной инструкцией работника;</w:t>
      </w:r>
      <w:r w:rsidRPr="00016331">
        <w:rPr>
          <w:rFonts w:ascii="Times New Roman" w:eastAsia="Times New Roman" w:hAnsi="Times New Roman" w:cs="Times New Roman"/>
          <w:sz w:val="24"/>
          <w:szCs w:val="24"/>
          <w:lang w:eastAsia="ru-RU"/>
        </w:rPr>
        <w:br/>
        <w:t>— иными локальными актами, регламентирующими трудовую деятельность работника.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2.1.7.</w:t>
      </w:r>
      <w:r w:rsidRPr="00016331">
        <w:rPr>
          <w:rFonts w:ascii="Times New Roman" w:eastAsia="Times New Roman" w:hAnsi="Times New Roman" w:cs="Times New Roman"/>
          <w:sz w:val="24"/>
          <w:szCs w:val="24"/>
          <w:lang w:eastAsia="ru-RU"/>
        </w:rPr>
        <w:t xml:space="preserve"> При приеме на работу может устанавливаться испытательный срок — не более трех месяцев, а для директора Школы, его заместителей — не более шести месяцев.</w:t>
      </w:r>
      <w:r w:rsidRPr="00016331">
        <w:rPr>
          <w:rFonts w:ascii="Times New Roman" w:eastAsia="Times New Roman" w:hAnsi="Times New Roman" w:cs="Times New Roman"/>
          <w:sz w:val="24"/>
          <w:szCs w:val="24"/>
          <w:lang w:eastAsia="ru-RU"/>
        </w:rPr>
        <w:br/>
        <w:t>Отсутствие в трудовом договоре условия об испытании означает, что работник принят без испытания.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2.1.8.</w:t>
      </w:r>
      <w:r w:rsidRPr="00016331">
        <w:rPr>
          <w:rFonts w:ascii="Times New Roman" w:eastAsia="Times New Roman" w:hAnsi="Times New Roman" w:cs="Times New Roman"/>
          <w:sz w:val="24"/>
          <w:szCs w:val="24"/>
          <w:lang w:eastAsia="ru-RU"/>
        </w:rPr>
        <w:t xml:space="preserve"> 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2.1.9.</w:t>
      </w:r>
      <w:r w:rsidRPr="00016331">
        <w:rPr>
          <w:rFonts w:ascii="Times New Roman" w:eastAsia="Times New Roman" w:hAnsi="Times New Roman" w:cs="Times New Roman"/>
          <w:sz w:val="24"/>
          <w:szCs w:val="24"/>
          <w:lang w:eastAsia="ru-RU"/>
        </w:rPr>
        <w:t xml:space="preserve"> 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2.1.10.</w:t>
      </w:r>
      <w:r w:rsidRPr="00016331">
        <w:rPr>
          <w:rFonts w:ascii="Times New Roman" w:eastAsia="Times New Roman" w:hAnsi="Times New Roman" w:cs="Times New Roman"/>
          <w:sz w:val="24"/>
          <w:szCs w:val="24"/>
          <w:lang w:eastAsia="ru-RU"/>
        </w:rPr>
        <w:t xml:space="preserve"> На каждого работника ведется личное дело, после увольнения работника личное дело хранится в Школе.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2.1.11.</w:t>
      </w:r>
      <w:r w:rsidRPr="00016331">
        <w:rPr>
          <w:rFonts w:ascii="Times New Roman" w:eastAsia="Times New Roman" w:hAnsi="Times New Roman" w:cs="Times New Roman"/>
          <w:sz w:val="24"/>
          <w:szCs w:val="24"/>
          <w:lang w:eastAsia="ru-RU"/>
        </w:rPr>
        <w:t xml:space="preserve"> Директор Школы назначается распоряжением Учредителя — Управлением образования города Батайска. Трудовая книжка и личное дело директора школы хранится у Учредителя.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r>
      <w:r w:rsidRPr="00016331">
        <w:rPr>
          <w:rFonts w:ascii="Times New Roman" w:eastAsia="Times New Roman" w:hAnsi="Times New Roman" w:cs="Times New Roman"/>
          <w:b/>
          <w:bCs/>
          <w:sz w:val="24"/>
          <w:szCs w:val="24"/>
          <w:u w:val="single"/>
          <w:lang w:eastAsia="ru-RU"/>
        </w:rPr>
        <w:t>2.2.</w:t>
      </w:r>
      <w:r w:rsidRPr="00016331">
        <w:rPr>
          <w:rFonts w:ascii="Times New Roman" w:eastAsia="Times New Roman" w:hAnsi="Times New Roman" w:cs="Times New Roman"/>
          <w:sz w:val="24"/>
          <w:szCs w:val="24"/>
          <w:u w:val="single"/>
          <w:lang w:eastAsia="ru-RU"/>
        </w:rPr>
        <w:t xml:space="preserve"> Отказ в приеме на работу.</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2.2.1.</w:t>
      </w:r>
      <w:r w:rsidRPr="00016331">
        <w:rPr>
          <w:rFonts w:ascii="Times New Roman" w:eastAsia="Times New Roman" w:hAnsi="Times New Roman" w:cs="Times New Roman"/>
          <w:sz w:val="24"/>
          <w:szCs w:val="24"/>
          <w:lang w:eastAsia="ru-RU"/>
        </w:rPr>
        <w:t xml:space="preserve"> Не допускается необоснованный отказ в заключении трудового договора.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2.2.2.</w:t>
      </w:r>
      <w:r w:rsidRPr="00016331">
        <w:rPr>
          <w:rFonts w:ascii="Times New Roman" w:eastAsia="Times New Roman" w:hAnsi="Times New Roman" w:cs="Times New Roman"/>
          <w:sz w:val="24"/>
          <w:szCs w:val="24"/>
          <w:lang w:eastAsia="ru-RU"/>
        </w:rPr>
        <w:t xml:space="preserve"> Прием на работу осуществляется только исходя из деловых качеств Работника. </w:t>
      </w:r>
    </w:p>
    <w:p w:rsidR="00016331" w:rsidRPr="00016331" w:rsidRDefault="00016331" w:rsidP="00B21BBA">
      <w:pPr>
        <w:widowControl w:val="0"/>
        <w:shd w:val="clear" w:color="auto" w:fill="FFFFFF"/>
        <w:tabs>
          <w:tab w:val="left" w:pos="0"/>
        </w:tabs>
        <w:autoSpaceDE w:val="0"/>
        <w:autoSpaceDN w:val="0"/>
        <w:adjustRightInd w:val="0"/>
        <w:spacing w:after="0" w:line="322" w:lineRule="exact"/>
        <w:ind w:right="1"/>
        <w:rPr>
          <w:rFonts w:ascii="Times New Roman" w:eastAsia="Times New Roman" w:hAnsi="Times New Roman" w:cs="Times New Roman"/>
          <w:color w:val="000000"/>
          <w:spacing w:val="-2"/>
          <w:sz w:val="24"/>
          <w:szCs w:val="24"/>
          <w:lang w:eastAsia="ru-RU"/>
        </w:rPr>
      </w:pPr>
      <w:r w:rsidRPr="00016331">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2.2.3.</w:t>
      </w:r>
      <w:r w:rsidRPr="00016331">
        <w:rPr>
          <w:rFonts w:ascii="Times New Roman" w:eastAsia="Times New Roman" w:hAnsi="Times New Roman" w:cs="Times New Roman"/>
          <w:sz w:val="24"/>
          <w:szCs w:val="24"/>
          <w:lang w:eastAsia="ru-RU"/>
        </w:rPr>
        <w:t xml:space="preserve">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2.2.4.</w:t>
      </w:r>
      <w:r w:rsidRPr="00016331">
        <w:rPr>
          <w:rFonts w:ascii="Times New Roman" w:eastAsia="Times New Roman" w:hAnsi="Times New Roman" w:cs="Times New Roman"/>
          <w:sz w:val="24"/>
          <w:szCs w:val="24"/>
          <w:lang w:eastAsia="ru-RU"/>
        </w:rPr>
        <w:t xml:space="preserve"> Запрещается отказывать в заключении трудового договора женщинам по мотивам, связанным с беременностью или наличием детей.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2.2.5.</w:t>
      </w:r>
      <w:r w:rsidRPr="00016331">
        <w:rPr>
          <w:rFonts w:ascii="Times New Roman" w:eastAsia="Times New Roman" w:hAnsi="Times New Roman" w:cs="Times New Roman"/>
          <w:sz w:val="24"/>
          <w:szCs w:val="24"/>
          <w:lang w:eastAsia="ru-RU"/>
        </w:rPr>
        <w:t xml:space="preserve">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w:t>
      </w:r>
      <w:r w:rsidRPr="00016331">
        <w:rPr>
          <w:rFonts w:ascii="Times New Roman" w:eastAsia="Times New Roman" w:hAnsi="Times New Roman" w:cs="Times New Roman"/>
          <w:sz w:val="24"/>
          <w:szCs w:val="24"/>
          <w:lang w:eastAsia="ru-RU"/>
        </w:rPr>
        <w:lastRenderedPageBreak/>
        <w:t>течение одного месяца со дня увольнения с прежнего места работы.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2.2.6.</w:t>
      </w:r>
      <w:r w:rsidRPr="00016331">
        <w:rPr>
          <w:rFonts w:ascii="Times New Roman" w:eastAsia="Times New Roman" w:hAnsi="Times New Roman" w:cs="Times New Roman"/>
          <w:sz w:val="24"/>
          <w:szCs w:val="24"/>
          <w:lang w:eastAsia="ru-RU"/>
        </w:rPr>
        <w:t xml:space="preserve"> По требованию лица, которому отказано в заключении трудового договора, администрация Школы обязана сообщить причину отказа в письменной форме.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2.2.7.</w:t>
      </w:r>
      <w:r w:rsidRPr="00016331">
        <w:rPr>
          <w:rFonts w:ascii="Times New Roman" w:eastAsia="Times New Roman" w:hAnsi="Times New Roman" w:cs="Times New Roman"/>
          <w:sz w:val="24"/>
          <w:szCs w:val="24"/>
          <w:lang w:eastAsia="ru-RU"/>
        </w:rPr>
        <w:t xml:space="preserve"> Отказ в заключении трудового договора может быть обжалован в судебном порядке.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r>
      <w:r w:rsidRPr="00016331">
        <w:rPr>
          <w:rFonts w:ascii="Times New Roman" w:eastAsia="Times New Roman" w:hAnsi="Times New Roman" w:cs="Times New Roman"/>
          <w:b/>
          <w:bCs/>
          <w:sz w:val="24"/>
          <w:szCs w:val="24"/>
          <w:u w:val="single"/>
          <w:lang w:eastAsia="ru-RU"/>
        </w:rPr>
        <w:t>2.3.</w:t>
      </w:r>
      <w:r w:rsidRPr="00016331">
        <w:rPr>
          <w:rFonts w:ascii="Times New Roman" w:eastAsia="Times New Roman" w:hAnsi="Times New Roman" w:cs="Times New Roman"/>
          <w:sz w:val="24"/>
          <w:szCs w:val="24"/>
          <w:u w:val="single"/>
          <w:lang w:eastAsia="ru-RU"/>
        </w:rPr>
        <w:t xml:space="preserve"> Увольнение работников</w:t>
      </w:r>
      <w:r w:rsidRPr="00016331">
        <w:rPr>
          <w:rFonts w:ascii="Times New Roman" w:eastAsia="Times New Roman" w:hAnsi="Times New Roman" w:cs="Times New Roman"/>
          <w:sz w:val="24"/>
          <w:szCs w:val="24"/>
          <w:lang w:eastAsia="ru-RU"/>
        </w:rPr>
        <w:t>.</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2.3.1.</w:t>
      </w:r>
      <w:r w:rsidRPr="00016331">
        <w:rPr>
          <w:rFonts w:ascii="Times New Roman" w:eastAsia="Times New Roman" w:hAnsi="Times New Roman" w:cs="Times New Roman"/>
          <w:sz w:val="24"/>
          <w:szCs w:val="24"/>
          <w:lang w:eastAsia="ru-RU"/>
        </w:rPr>
        <w:t xml:space="preserve"> Увольнение работника - п</w:t>
      </w:r>
      <w:r w:rsidRPr="00016331">
        <w:rPr>
          <w:rFonts w:ascii="Times New Roman" w:eastAsia="Times New Roman" w:hAnsi="Times New Roman" w:cs="Times New Roman"/>
          <w:color w:val="000000"/>
          <w:spacing w:val="-2"/>
          <w:sz w:val="24"/>
          <w:szCs w:val="24"/>
          <w:lang w:eastAsia="ru-RU"/>
        </w:rPr>
        <w:t>рекращение трудового договора- может иметь место только по основани</w:t>
      </w:r>
      <w:r w:rsidRPr="00016331">
        <w:rPr>
          <w:rFonts w:ascii="Times New Roman" w:eastAsia="Times New Roman" w:hAnsi="Times New Roman" w:cs="Times New Roman"/>
          <w:color w:val="000000"/>
          <w:spacing w:val="-2"/>
          <w:sz w:val="24"/>
          <w:szCs w:val="24"/>
          <w:lang w:eastAsia="ru-RU"/>
        </w:rPr>
        <w:softHyphen/>
        <w:t>ям, предусмотренным трудовым законодательством, а именно:</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2"/>
          <w:sz w:val="24"/>
          <w:szCs w:val="24"/>
          <w:lang w:eastAsia="ru-RU"/>
        </w:rPr>
        <w:t>-   соглашение сторон (статья 78 ТК РФ);</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
          <w:sz w:val="24"/>
          <w:szCs w:val="24"/>
          <w:lang w:eastAsia="ru-RU"/>
        </w:rPr>
        <w:t>-  истечение срока трудового договора (пункт 2 статьи 58 ТК РФ), за исключе</w:t>
      </w:r>
      <w:r w:rsidRPr="00016331">
        <w:rPr>
          <w:rFonts w:ascii="Times New Roman" w:eastAsia="Times New Roman" w:hAnsi="Times New Roman" w:cs="Times New Roman"/>
          <w:color w:val="000000"/>
          <w:spacing w:val="-1"/>
          <w:sz w:val="24"/>
          <w:szCs w:val="24"/>
          <w:lang w:eastAsia="ru-RU"/>
        </w:rPr>
        <w:softHyphen/>
        <w:t xml:space="preserve">нием случаев, когда трудовые отношения фактически продолжаются и ни одна из </w:t>
      </w:r>
      <w:r w:rsidRPr="00016331">
        <w:rPr>
          <w:rFonts w:ascii="Times New Roman" w:eastAsia="Times New Roman" w:hAnsi="Times New Roman" w:cs="Times New Roman"/>
          <w:color w:val="000000"/>
          <w:spacing w:val="-2"/>
          <w:sz w:val="24"/>
          <w:szCs w:val="24"/>
          <w:lang w:eastAsia="ru-RU"/>
        </w:rPr>
        <w:t>сторон не потребовала их прекращения;</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w:t>
      </w:r>
      <w:r w:rsidRPr="00016331">
        <w:rPr>
          <w:rFonts w:ascii="Times New Roman" w:eastAsia="Times New Roman" w:hAnsi="Times New Roman" w:cs="Times New Roman"/>
          <w:color w:val="000000"/>
          <w:spacing w:val="-2"/>
          <w:sz w:val="24"/>
          <w:szCs w:val="24"/>
          <w:lang w:eastAsia="ru-RU"/>
        </w:rPr>
        <w:t>расторжение трудового договора по инициативе работника (статья 80 ТК РФ):</w:t>
      </w:r>
    </w:p>
    <w:p w:rsidR="00016331" w:rsidRPr="00016331" w:rsidRDefault="00016331" w:rsidP="00B21BBA">
      <w:pPr>
        <w:widowControl w:val="0"/>
        <w:shd w:val="clear" w:color="auto" w:fill="FFFFFF"/>
        <w:tabs>
          <w:tab w:val="left" w:pos="567"/>
        </w:tabs>
        <w:autoSpaceDE w:val="0"/>
        <w:autoSpaceDN w:val="0"/>
        <w:adjustRightInd w:val="0"/>
        <w:spacing w:after="0" w:line="350" w:lineRule="exact"/>
        <w:ind w:right="1" w:firstLine="426"/>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z w:val="24"/>
          <w:szCs w:val="24"/>
          <w:lang w:eastAsia="ru-RU"/>
        </w:rPr>
        <w:t xml:space="preserve">-  расторжение трудового договора по инициативе работодателя (статья 81 ТК </w:t>
      </w:r>
      <w:r w:rsidRPr="00016331">
        <w:rPr>
          <w:rFonts w:ascii="Times New Roman" w:eastAsia="Times New Roman" w:hAnsi="Times New Roman" w:cs="Times New Roman"/>
          <w:color w:val="000000"/>
          <w:spacing w:val="-7"/>
          <w:sz w:val="24"/>
          <w:szCs w:val="24"/>
          <w:lang w:eastAsia="ru-RU"/>
        </w:rPr>
        <w:t>РФ):</w:t>
      </w:r>
    </w:p>
    <w:p w:rsidR="00016331" w:rsidRPr="00016331" w:rsidRDefault="00016331" w:rsidP="00B21BBA">
      <w:pPr>
        <w:widowControl w:val="0"/>
        <w:shd w:val="clear" w:color="auto" w:fill="FFFFFF"/>
        <w:tabs>
          <w:tab w:val="left" w:pos="567"/>
        </w:tabs>
        <w:autoSpaceDE w:val="0"/>
        <w:autoSpaceDN w:val="0"/>
        <w:adjustRightInd w:val="0"/>
        <w:spacing w:after="0" w:line="350" w:lineRule="exact"/>
        <w:ind w:right="1" w:firstLine="426"/>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2"/>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p>
    <w:p w:rsidR="00016331" w:rsidRPr="00016331" w:rsidRDefault="00016331" w:rsidP="00B21BBA">
      <w:pPr>
        <w:widowControl w:val="0"/>
        <w:shd w:val="clear" w:color="auto" w:fill="FFFFFF"/>
        <w:tabs>
          <w:tab w:val="left" w:pos="567"/>
        </w:tabs>
        <w:autoSpaceDE w:val="0"/>
        <w:autoSpaceDN w:val="0"/>
        <w:adjustRightInd w:val="0"/>
        <w:spacing w:after="0" w:line="350" w:lineRule="exact"/>
        <w:ind w:right="1" w:firstLine="426"/>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z w:val="24"/>
          <w:szCs w:val="24"/>
          <w:lang w:eastAsia="ru-RU"/>
        </w:rPr>
        <w:t xml:space="preserve">-  отказ работника от продолжения работы в связи со сменой собственника </w:t>
      </w:r>
      <w:r w:rsidRPr="00016331">
        <w:rPr>
          <w:rFonts w:ascii="Times New Roman" w:eastAsia="Times New Roman" w:hAnsi="Times New Roman" w:cs="Times New Roman"/>
          <w:color w:val="000000"/>
          <w:spacing w:val="4"/>
          <w:sz w:val="24"/>
          <w:szCs w:val="24"/>
          <w:lang w:eastAsia="ru-RU"/>
        </w:rPr>
        <w:t xml:space="preserve">имущества организации, изменением подведомственности (подчиненности) </w:t>
      </w:r>
      <w:r w:rsidRPr="00016331">
        <w:rPr>
          <w:rFonts w:ascii="Times New Roman" w:eastAsia="Times New Roman" w:hAnsi="Times New Roman" w:cs="Times New Roman"/>
          <w:color w:val="000000"/>
          <w:spacing w:val="-2"/>
          <w:sz w:val="24"/>
          <w:szCs w:val="24"/>
          <w:lang w:eastAsia="ru-RU"/>
        </w:rPr>
        <w:t>организации либо ее реорганизацией (статья 75 ТК РФ);</w:t>
      </w:r>
    </w:p>
    <w:p w:rsidR="00016331" w:rsidRPr="00016331" w:rsidRDefault="00016331" w:rsidP="00B21BBA">
      <w:pPr>
        <w:widowControl w:val="0"/>
        <w:shd w:val="clear" w:color="auto" w:fill="FFFFFF"/>
        <w:tabs>
          <w:tab w:val="left" w:pos="567"/>
        </w:tabs>
        <w:autoSpaceDE w:val="0"/>
        <w:autoSpaceDN w:val="0"/>
        <w:adjustRightInd w:val="0"/>
        <w:spacing w:after="0" w:line="350" w:lineRule="exact"/>
        <w:ind w:right="1" w:firstLine="426"/>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1"/>
          <w:sz w:val="24"/>
          <w:szCs w:val="24"/>
          <w:lang w:eastAsia="ru-RU"/>
        </w:rPr>
        <w:t xml:space="preserve">-  отказ работника от продолжения работы в связи с изменением существенных </w:t>
      </w:r>
      <w:r w:rsidRPr="00016331">
        <w:rPr>
          <w:rFonts w:ascii="Times New Roman" w:eastAsia="Times New Roman" w:hAnsi="Times New Roman" w:cs="Times New Roman"/>
          <w:color w:val="000000"/>
          <w:spacing w:val="-2"/>
          <w:sz w:val="24"/>
          <w:szCs w:val="24"/>
          <w:lang w:eastAsia="ru-RU"/>
        </w:rPr>
        <w:t>условий трудового договора (статья 74 ТК РФ);</w:t>
      </w:r>
    </w:p>
    <w:p w:rsidR="00016331" w:rsidRPr="00016331" w:rsidRDefault="00016331" w:rsidP="00B21BBA">
      <w:pPr>
        <w:widowControl w:val="0"/>
        <w:shd w:val="clear" w:color="auto" w:fill="FFFFFF"/>
        <w:tabs>
          <w:tab w:val="left" w:pos="567"/>
        </w:tabs>
        <w:autoSpaceDE w:val="0"/>
        <w:autoSpaceDN w:val="0"/>
        <w:adjustRightInd w:val="0"/>
        <w:spacing w:after="0" w:line="350" w:lineRule="exact"/>
        <w:ind w:right="1" w:firstLine="426"/>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1"/>
          <w:sz w:val="24"/>
          <w:szCs w:val="24"/>
          <w:lang w:eastAsia="ru-RU"/>
        </w:rPr>
        <w:t xml:space="preserve">-  отказ работника от перевода на другую работу вследствие состояния здоровья </w:t>
      </w:r>
      <w:r w:rsidRPr="00016331">
        <w:rPr>
          <w:rFonts w:ascii="Times New Roman" w:eastAsia="Times New Roman" w:hAnsi="Times New Roman" w:cs="Times New Roman"/>
          <w:color w:val="000000"/>
          <w:spacing w:val="-2"/>
          <w:sz w:val="24"/>
          <w:szCs w:val="24"/>
          <w:lang w:eastAsia="ru-RU"/>
        </w:rPr>
        <w:t>в соответствии с медицинским заключением (статья 73 ТК РФ);</w:t>
      </w:r>
    </w:p>
    <w:p w:rsidR="00016331" w:rsidRPr="00016331" w:rsidRDefault="00016331" w:rsidP="00B21BBA">
      <w:pPr>
        <w:widowControl w:val="0"/>
        <w:shd w:val="clear" w:color="auto" w:fill="FFFFFF"/>
        <w:tabs>
          <w:tab w:val="left" w:pos="567"/>
        </w:tabs>
        <w:autoSpaceDE w:val="0"/>
        <w:autoSpaceDN w:val="0"/>
        <w:adjustRightInd w:val="0"/>
        <w:spacing w:after="0" w:line="350" w:lineRule="exact"/>
        <w:ind w:right="1" w:firstLine="426"/>
        <w:rPr>
          <w:rFonts w:ascii="Times New Roman" w:eastAsia="Times New Roman" w:hAnsi="Times New Roman" w:cs="Times New Roman"/>
          <w:color w:val="000000"/>
          <w:spacing w:val="-7"/>
          <w:sz w:val="24"/>
          <w:szCs w:val="24"/>
          <w:lang w:eastAsia="ru-RU"/>
        </w:rPr>
      </w:pPr>
      <w:r w:rsidRPr="00016331">
        <w:rPr>
          <w:rFonts w:ascii="Times New Roman" w:eastAsia="Times New Roman" w:hAnsi="Times New Roman" w:cs="Times New Roman"/>
          <w:color w:val="000000"/>
          <w:spacing w:val="-7"/>
          <w:sz w:val="24"/>
          <w:szCs w:val="24"/>
          <w:lang w:eastAsia="ru-RU"/>
        </w:rPr>
        <w:t xml:space="preserve">- </w:t>
      </w:r>
      <w:r w:rsidRPr="00016331">
        <w:rPr>
          <w:rFonts w:ascii="Times New Roman" w:eastAsia="Times New Roman" w:hAnsi="Times New Roman" w:cs="Times New Roman"/>
          <w:color w:val="000000"/>
          <w:spacing w:val="-1"/>
          <w:sz w:val="24"/>
          <w:szCs w:val="24"/>
          <w:lang w:eastAsia="ru-RU"/>
        </w:rPr>
        <w:t xml:space="preserve">отказ работника от перевода в связи с перемещением работодателя в другую </w:t>
      </w:r>
      <w:r w:rsidRPr="00016331">
        <w:rPr>
          <w:rFonts w:ascii="Times New Roman" w:eastAsia="Times New Roman" w:hAnsi="Times New Roman" w:cs="Times New Roman"/>
          <w:color w:val="000000"/>
          <w:spacing w:val="-2"/>
          <w:sz w:val="24"/>
          <w:szCs w:val="24"/>
          <w:lang w:eastAsia="ru-RU"/>
        </w:rPr>
        <w:t>местность (часть первая статьи 72 ТК РФ);</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2"/>
          <w:sz w:val="24"/>
          <w:szCs w:val="24"/>
          <w:lang w:eastAsia="ru-RU"/>
        </w:rPr>
        <w:t>-  обстоятельства, не зависящие от воли сторон (статья 83 ТК РФ);</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w:t>
      </w:r>
      <w:r w:rsidRPr="00016331">
        <w:rPr>
          <w:rFonts w:ascii="Times New Roman" w:eastAsia="Times New Roman" w:hAnsi="Times New Roman" w:cs="Times New Roman"/>
          <w:color w:val="000000"/>
          <w:sz w:val="24"/>
          <w:szCs w:val="24"/>
          <w:lang w:eastAsia="ru-RU"/>
        </w:rPr>
        <w:t xml:space="preserve">нарушение установленных Трудовым кодексом Российской Федерации или </w:t>
      </w:r>
      <w:r w:rsidRPr="00016331">
        <w:rPr>
          <w:rFonts w:ascii="Times New Roman" w:eastAsia="Times New Roman" w:hAnsi="Times New Roman" w:cs="Times New Roman"/>
          <w:color w:val="000000"/>
          <w:spacing w:val="-1"/>
          <w:sz w:val="24"/>
          <w:szCs w:val="24"/>
          <w:lang w:eastAsia="ru-RU"/>
        </w:rPr>
        <w:t xml:space="preserve">иным федеральным законом правил заключения трудового договора, если это на </w:t>
      </w:r>
      <w:r w:rsidRPr="00016331">
        <w:rPr>
          <w:rFonts w:ascii="Times New Roman" w:eastAsia="Times New Roman" w:hAnsi="Times New Roman" w:cs="Times New Roman"/>
          <w:color w:val="000000"/>
          <w:spacing w:val="-2"/>
          <w:sz w:val="24"/>
          <w:szCs w:val="24"/>
          <w:lang w:eastAsia="ru-RU"/>
        </w:rPr>
        <w:t>рушение исключает возможность продолжения работы (статья 84 ТК РФ).</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4"/>
          <w:sz w:val="24"/>
          <w:szCs w:val="24"/>
          <w:lang w:eastAsia="ru-RU"/>
        </w:rPr>
        <w:t xml:space="preserve">Трудовой договор может быть прекращен и по другим основаниям, </w:t>
      </w:r>
      <w:r w:rsidRPr="00016331">
        <w:rPr>
          <w:rFonts w:ascii="Times New Roman" w:eastAsia="Times New Roman" w:hAnsi="Times New Roman" w:cs="Times New Roman"/>
          <w:color w:val="000000"/>
          <w:spacing w:val="-2"/>
          <w:sz w:val="24"/>
          <w:szCs w:val="24"/>
          <w:lang w:eastAsia="ru-RU"/>
        </w:rPr>
        <w:t>предусмотренным Трудовым кодексом Российской Федерации.</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z w:val="24"/>
          <w:szCs w:val="24"/>
          <w:lang w:eastAsia="ru-RU"/>
        </w:rPr>
        <w:t>2.2.2.</w:t>
      </w:r>
      <w:r w:rsidRPr="00016331">
        <w:rPr>
          <w:rFonts w:ascii="Times New Roman" w:eastAsia="Times New Roman" w:hAnsi="Times New Roman" w:cs="Times New Roman"/>
          <w:color w:val="000000"/>
          <w:sz w:val="24"/>
          <w:szCs w:val="24"/>
          <w:lang w:eastAsia="ru-RU"/>
        </w:rPr>
        <w:t xml:space="preserve"> Срочный трудовой договор расторгается с истечением срока его действия, </w:t>
      </w:r>
      <w:r w:rsidRPr="00016331">
        <w:rPr>
          <w:rFonts w:ascii="Times New Roman" w:eastAsia="Times New Roman" w:hAnsi="Times New Roman" w:cs="Times New Roman"/>
          <w:color w:val="000000"/>
          <w:spacing w:val="-3"/>
          <w:sz w:val="24"/>
          <w:szCs w:val="24"/>
          <w:lang w:eastAsia="ru-RU"/>
        </w:rPr>
        <w:t xml:space="preserve">о чем работник должен быть предупрежден в письменной форме не менее чем за три </w:t>
      </w:r>
      <w:r w:rsidRPr="00016331">
        <w:rPr>
          <w:rFonts w:ascii="Times New Roman" w:eastAsia="Times New Roman" w:hAnsi="Times New Roman" w:cs="Times New Roman"/>
          <w:color w:val="000000"/>
          <w:spacing w:val="-4"/>
          <w:sz w:val="24"/>
          <w:szCs w:val="24"/>
          <w:lang w:eastAsia="ru-RU"/>
        </w:rPr>
        <w:t>дня до увольнения.</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z w:val="24"/>
          <w:szCs w:val="24"/>
          <w:lang w:eastAsia="ru-RU"/>
        </w:rPr>
        <w:t>2.2.3.</w:t>
      </w:r>
      <w:r w:rsidRPr="00016331">
        <w:rPr>
          <w:rFonts w:ascii="Times New Roman" w:eastAsia="Times New Roman" w:hAnsi="Times New Roman" w:cs="Times New Roman"/>
          <w:color w:val="000000"/>
          <w:sz w:val="24"/>
          <w:szCs w:val="24"/>
          <w:lang w:eastAsia="ru-RU"/>
        </w:rPr>
        <w:t xml:space="preserve"> Трудовой договор, заключенный на время выполнения определенной ра</w:t>
      </w:r>
      <w:r w:rsidRPr="00016331">
        <w:rPr>
          <w:rFonts w:ascii="Times New Roman" w:eastAsia="Times New Roman" w:hAnsi="Times New Roman" w:cs="Times New Roman"/>
          <w:color w:val="000000"/>
          <w:spacing w:val="-2"/>
          <w:sz w:val="24"/>
          <w:szCs w:val="24"/>
          <w:lang w:eastAsia="ru-RU"/>
        </w:rPr>
        <w:t>боты, расторгается по завершении этой работы.</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2"/>
          <w:sz w:val="24"/>
          <w:szCs w:val="24"/>
          <w:lang w:eastAsia="ru-RU"/>
        </w:rPr>
        <w:t>2.2.4.</w:t>
      </w:r>
      <w:r w:rsidRPr="00016331">
        <w:rPr>
          <w:rFonts w:ascii="Times New Roman" w:eastAsia="Times New Roman" w:hAnsi="Times New Roman" w:cs="Times New Roman"/>
          <w:color w:val="000000"/>
          <w:spacing w:val="-2"/>
          <w:sz w:val="24"/>
          <w:szCs w:val="24"/>
          <w:lang w:eastAsia="ru-RU"/>
        </w:rPr>
        <w:t xml:space="preserve"> Трудовой договор, заключенный на время исполнения обязанностей отсутствующего работника, расторгается с выходом этого работника на работу.</w:t>
      </w:r>
    </w:p>
    <w:p w:rsidR="00016331" w:rsidRPr="00016331" w:rsidRDefault="00016331" w:rsidP="00B21BBA">
      <w:pPr>
        <w:widowControl w:val="0"/>
        <w:shd w:val="clear" w:color="auto" w:fill="FFFFFF"/>
        <w:tabs>
          <w:tab w:val="left" w:pos="567"/>
        </w:tabs>
        <w:autoSpaceDE w:val="0"/>
        <w:autoSpaceDN w:val="0"/>
        <w:adjustRightInd w:val="0"/>
        <w:spacing w:after="0" w:line="322" w:lineRule="exact"/>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1"/>
          <w:sz w:val="24"/>
          <w:szCs w:val="24"/>
          <w:lang w:eastAsia="ru-RU"/>
        </w:rPr>
        <w:t>2.2.5.</w:t>
      </w:r>
      <w:r w:rsidRPr="00016331">
        <w:rPr>
          <w:rFonts w:ascii="Times New Roman" w:eastAsia="Times New Roman" w:hAnsi="Times New Roman" w:cs="Times New Roman"/>
          <w:color w:val="000000"/>
          <w:spacing w:val="-1"/>
          <w:sz w:val="24"/>
          <w:szCs w:val="24"/>
          <w:lang w:eastAsia="ru-RU"/>
        </w:rPr>
        <w:t xml:space="preserve">  Трудовой договор, заключенный на время выполнения сезонных работ, расторгается по истечении определенного сезона. Предупреждение о досрочном </w:t>
      </w:r>
      <w:r w:rsidRPr="00016331">
        <w:rPr>
          <w:rFonts w:ascii="Times New Roman" w:eastAsia="Times New Roman" w:hAnsi="Times New Roman" w:cs="Times New Roman"/>
          <w:color w:val="000000"/>
          <w:spacing w:val="-2"/>
          <w:sz w:val="24"/>
          <w:szCs w:val="24"/>
          <w:lang w:eastAsia="ru-RU"/>
        </w:rPr>
        <w:t>расторжении срочного трудового договора осуществляется работником и админи</w:t>
      </w:r>
      <w:r w:rsidRPr="00016331">
        <w:rPr>
          <w:rFonts w:ascii="Times New Roman" w:eastAsia="Times New Roman" w:hAnsi="Times New Roman" w:cs="Times New Roman"/>
          <w:color w:val="000000"/>
          <w:spacing w:val="-2"/>
          <w:sz w:val="24"/>
          <w:szCs w:val="24"/>
          <w:lang w:eastAsia="ru-RU"/>
        </w:rPr>
        <w:softHyphen/>
        <w:t>страцией в сроки, установленные Трудовым кодексом Российской Федерации.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2.3.2.</w:t>
      </w:r>
      <w:r w:rsidRPr="00016331">
        <w:rPr>
          <w:rFonts w:ascii="Times New Roman" w:eastAsia="Times New Roman" w:hAnsi="Times New Roman" w:cs="Times New Roman"/>
          <w:sz w:val="24"/>
          <w:szCs w:val="24"/>
          <w:lang w:eastAsia="ru-RU"/>
        </w:rPr>
        <w:t xml:space="preserve"> 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2.3.3.</w:t>
      </w:r>
      <w:r w:rsidRPr="00016331">
        <w:rPr>
          <w:rFonts w:ascii="Times New Roman" w:eastAsia="Times New Roman" w:hAnsi="Times New Roman" w:cs="Times New Roman"/>
          <w:sz w:val="24"/>
          <w:szCs w:val="24"/>
          <w:lang w:eastAsia="ru-RU"/>
        </w:rPr>
        <w:t xml:space="preserve"> 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lastRenderedPageBreak/>
        <w:tab/>
        <w:t>2.3.4.</w:t>
      </w:r>
      <w:r w:rsidRPr="00016331">
        <w:rPr>
          <w:rFonts w:ascii="Times New Roman" w:eastAsia="Times New Roman" w:hAnsi="Times New Roman" w:cs="Times New Roman"/>
          <w:sz w:val="24"/>
          <w:szCs w:val="24"/>
          <w:lang w:eastAsia="ru-RU"/>
        </w:rPr>
        <w:t xml:space="preserve">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2.3.5.</w:t>
      </w:r>
      <w:r w:rsidRPr="00016331">
        <w:rPr>
          <w:rFonts w:ascii="Times New Roman" w:eastAsia="Times New Roman" w:hAnsi="Times New Roman" w:cs="Times New Roman"/>
          <w:sz w:val="24"/>
          <w:szCs w:val="24"/>
          <w:lang w:eastAsia="ru-RU"/>
        </w:rPr>
        <w:t xml:space="preserve">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 </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2.3.6.</w:t>
      </w:r>
      <w:r w:rsidRPr="00016331">
        <w:rPr>
          <w:rFonts w:ascii="Times New Roman" w:eastAsia="Times New Roman" w:hAnsi="Times New Roman" w:cs="Times New Roman"/>
          <w:sz w:val="24"/>
          <w:szCs w:val="24"/>
          <w:lang w:eastAsia="ru-RU"/>
        </w:rPr>
        <w:t xml:space="preserve">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освобождается от ответственности за задержку выдачи трудовой книжки.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2.3.7.</w:t>
      </w:r>
      <w:r w:rsidRPr="00016331">
        <w:rPr>
          <w:rFonts w:ascii="Times New Roman" w:eastAsia="Times New Roman" w:hAnsi="Times New Roman" w:cs="Times New Roman"/>
          <w:sz w:val="24"/>
          <w:szCs w:val="24"/>
          <w:lang w:eastAsia="ru-RU"/>
        </w:rPr>
        <w:t xml:space="preserve">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не освобожденный председатель профсоюзной организации школы; одинокие матери, воспитывающие детей до 16 лет; работники, имеющие длительный стаж непрерывной работы в школе.</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3. Основные права, обязанности и ответственность администрации Школы</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3.1.</w:t>
      </w:r>
      <w:r w:rsidRPr="00016331">
        <w:rPr>
          <w:rFonts w:ascii="Times New Roman" w:eastAsia="Times New Roman" w:hAnsi="Times New Roman" w:cs="Times New Roman"/>
          <w:sz w:val="24"/>
          <w:szCs w:val="24"/>
          <w:lang w:eastAsia="ru-RU"/>
        </w:rPr>
        <w:t xml:space="preserve"> Непосредственное управление Школой осуществляет директор.</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w:t>
      </w:r>
      <w:r w:rsidRPr="00016331">
        <w:rPr>
          <w:rFonts w:ascii="Times New Roman" w:eastAsia="Times New Roman" w:hAnsi="Times New Roman" w:cs="Times New Roman"/>
          <w:sz w:val="24"/>
          <w:szCs w:val="24"/>
          <w:lang w:eastAsia="ru-RU"/>
        </w:rPr>
        <w:t xml:space="preserve"> Директор Школы имеет право в порядке, установленном трудовым законодательством: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3.2.1.</w:t>
      </w:r>
      <w:r w:rsidRPr="00016331">
        <w:rPr>
          <w:rFonts w:ascii="Times New Roman" w:eastAsia="Times New Roman" w:hAnsi="Times New Roman" w:cs="Times New Roman"/>
          <w:sz w:val="24"/>
          <w:szCs w:val="24"/>
          <w:lang w:eastAsia="ru-RU"/>
        </w:rPr>
        <w:t xml:space="preserve"> осуществлять прием на работу, перевод, увольнение работников, изменение трудового договора с работниками; </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3.2.2.</w:t>
      </w:r>
      <w:r w:rsidRPr="00016331">
        <w:rPr>
          <w:rFonts w:ascii="Times New Roman" w:eastAsia="Times New Roman" w:hAnsi="Times New Roman" w:cs="Times New Roman"/>
          <w:sz w:val="24"/>
          <w:szCs w:val="24"/>
          <w:lang w:eastAsia="ru-RU"/>
        </w:rPr>
        <w:t xml:space="preserve"> применять к работникам меры дисциплинарного взыскания: замечание, выговор, увольнение;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3.2.3.</w:t>
      </w:r>
      <w:r w:rsidRPr="00016331">
        <w:rPr>
          <w:rFonts w:ascii="Times New Roman" w:eastAsia="Times New Roman" w:hAnsi="Times New Roman" w:cs="Times New Roman"/>
          <w:sz w:val="24"/>
          <w:szCs w:val="24"/>
          <w:lang w:eastAsia="ru-RU"/>
        </w:rPr>
        <w:t xml:space="preserve"> совместно с Советом Школы осуществлять поощрение и премирование работников;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3.2.4.</w:t>
      </w:r>
      <w:r w:rsidRPr="00016331">
        <w:rPr>
          <w:rFonts w:ascii="Times New Roman" w:eastAsia="Times New Roman" w:hAnsi="Times New Roman" w:cs="Times New Roman"/>
          <w:sz w:val="24"/>
          <w:szCs w:val="24"/>
          <w:lang w:eastAsia="ru-RU"/>
        </w:rPr>
        <w:t xml:space="preserve"> привлекать работников к материальной ответственности в установленном законом порядке;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3.2.5.</w:t>
      </w:r>
      <w:r w:rsidRPr="00016331">
        <w:rPr>
          <w:rFonts w:ascii="Times New Roman" w:eastAsia="Times New Roman" w:hAnsi="Times New Roman" w:cs="Times New Roman"/>
          <w:sz w:val="24"/>
          <w:szCs w:val="24"/>
          <w:lang w:eastAsia="ru-RU"/>
        </w:rPr>
        <w:t xml:space="preserve"> 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3.2.6.</w:t>
      </w:r>
      <w:r w:rsidRPr="00016331">
        <w:rPr>
          <w:rFonts w:ascii="Times New Roman" w:eastAsia="Times New Roman" w:hAnsi="Times New Roman" w:cs="Times New Roman"/>
          <w:sz w:val="24"/>
          <w:szCs w:val="24"/>
          <w:lang w:eastAsia="ru-RU"/>
        </w:rPr>
        <w:t xml:space="preserve"> принимать локальные нормативные акты, содержащие обязательные для работников нормы;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3.2.7.</w:t>
      </w:r>
      <w:r w:rsidRPr="00016331">
        <w:rPr>
          <w:rFonts w:ascii="Times New Roman" w:eastAsia="Times New Roman" w:hAnsi="Times New Roman" w:cs="Times New Roman"/>
          <w:sz w:val="24"/>
          <w:szCs w:val="24"/>
          <w:lang w:eastAsia="ru-RU"/>
        </w:rPr>
        <w:t xml:space="preserve"> создавать совместно с другими руководителями объединения для защиты своих интересов и на вступление в такие объединения.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3.3.</w:t>
      </w:r>
      <w:r w:rsidRPr="00016331">
        <w:rPr>
          <w:rFonts w:ascii="Times New Roman" w:eastAsia="Times New Roman" w:hAnsi="Times New Roman" w:cs="Times New Roman"/>
          <w:sz w:val="24"/>
          <w:szCs w:val="24"/>
          <w:lang w:eastAsia="ru-RU"/>
        </w:rPr>
        <w:t xml:space="preserve"> Директор школы обязан:</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3.3.1.</w:t>
      </w:r>
      <w:r w:rsidRPr="00016331">
        <w:rPr>
          <w:rFonts w:ascii="Times New Roman" w:eastAsia="Times New Roman" w:hAnsi="Times New Roman" w:cs="Times New Roman"/>
          <w:sz w:val="24"/>
          <w:szCs w:val="24"/>
          <w:lang w:eastAsia="ru-RU"/>
        </w:rPr>
        <w:t xml:space="preserve"> соблюдать законы и иные нормативные правовые акты, локальные нормативные акты, условия коллективного договора, соглашений и трудовых договоров;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3.3.2.</w:t>
      </w:r>
      <w:r w:rsidRPr="00016331">
        <w:rPr>
          <w:rFonts w:ascii="Times New Roman" w:eastAsia="Times New Roman" w:hAnsi="Times New Roman" w:cs="Times New Roman"/>
          <w:sz w:val="24"/>
          <w:szCs w:val="24"/>
          <w:lang w:eastAsia="ru-RU"/>
        </w:rPr>
        <w:t xml:space="preserve"> предоставлять работникам работу, обусловленную трудовым договором;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 xml:space="preserve">3.3.3. </w:t>
      </w:r>
      <w:r w:rsidRPr="00016331">
        <w:rPr>
          <w:rFonts w:ascii="Times New Roman" w:eastAsia="Times New Roman" w:hAnsi="Times New Roman" w:cs="Times New Roman"/>
          <w:bCs/>
          <w:sz w:val="24"/>
          <w:szCs w:val="24"/>
          <w:lang w:eastAsia="ru-RU"/>
        </w:rPr>
        <w:t>о</w:t>
      </w:r>
      <w:r w:rsidRPr="00016331">
        <w:rPr>
          <w:rFonts w:ascii="Times New Roman" w:eastAsia="Times New Roman" w:hAnsi="Times New Roman" w:cs="Times New Roman"/>
          <w:sz w:val="24"/>
          <w:szCs w:val="24"/>
          <w:lang w:eastAsia="ru-RU"/>
        </w:rPr>
        <w:t>беспечивать безопасность труда и условия труда, отвечающие требованиям охраны и гигиены труда;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3.3.4.</w:t>
      </w:r>
      <w:r w:rsidRPr="00016331">
        <w:rPr>
          <w:rFonts w:ascii="Times New Roman" w:eastAsia="Times New Roman" w:hAnsi="Times New Roman" w:cs="Times New Roman"/>
          <w:sz w:val="24"/>
          <w:szCs w:val="24"/>
          <w:lang w:eastAsia="ru-RU"/>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lastRenderedPageBreak/>
        <w:tab/>
        <w:t>3.3.5.</w:t>
      </w:r>
      <w:r w:rsidRPr="00016331">
        <w:rPr>
          <w:rFonts w:ascii="Times New Roman" w:eastAsia="Times New Roman" w:hAnsi="Times New Roman" w:cs="Times New Roman"/>
          <w:sz w:val="24"/>
          <w:szCs w:val="24"/>
          <w:lang w:eastAsia="ru-RU"/>
        </w:rPr>
        <w:t xml:space="preserve"> вести коллективные переговоры, а также заключать коллективный договор в порядке, установленном законодательством РФ;</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3.3.6.</w:t>
      </w:r>
      <w:r w:rsidRPr="00016331">
        <w:rPr>
          <w:rFonts w:ascii="Times New Roman" w:eastAsia="Times New Roman" w:hAnsi="Times New Roman" w:cs="Times New Roman"/>
          <w:sz w:val="24"/>
          <w:szCs w:val="24"/>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3.4.</w:t>
      </w:r>
      <w:r w:rsidRPr="00016331">
        <w:rPr>
          <w:rFonts w:ascii="Times New Roman" w:eastAsia="Times New Roman" w:hAnsi="Times New Roman" w:cs="Times New Roman"/>
          <w:sz w:val="24"/>
          <w:szCs w:val="24"/>
          <w:lang w:eastAsia="ru-RU"/>
        </w:rPr>
        <w:t xml:space="preserve"> Администрация школы осуществляет внутришкольный контроль, посещение уроков, школьных и внешкольных мероприятий.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3.5.</w:t>
      </w:r>
      <w:r w:rsidRPr="00016331">
        <w:rPr>
          <w:rFonts w:ascii="Times New Roman" w:eastAsia="Times New Roman" w:hAnsi="Times New Roman" w:cs="Times New Roman"/>
          <w:sz w:val="24"/>
          <w:szCs w:val="24"/>
          <w:lang w:eastAsia="ru-RU"/>
        </w:rPr>
        <w:t xml:space="preserve"> Школа как юридическое лицо несет ответственность перед работниками: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3.5.1.</w:t>
      </w:r>
      <w:r w:rsidRPr="00016331">
        <w:rPr>
          <w:rFonts w:ascii="Times New Roman" w:eastAsia="Times New Roman" w:hAnsi="Times New Roman" w:cs="Times New Roman"/>
          <w:sz w:val="24"/>
          <w:szCs w:val="24"/>
          <w:lang w:eastAsia="ru-RU"/>
        </w:rPr>
        <w:t xml:space="preserve">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3.5.2.</w:t>
      </w:r>
      <w:r w:rsidRPr="00016331">
        <w:rPr>
          <w:rFonts w:ascii="Times New Roman" w:eastAsia="Times New Roman" w:hAnsi="Times New Roman" w:cs="Times New Roman"/>
          <w:sz w:val="24"/>
          <w:szCs w:val="24"/>
          <w:lang w:eastAsia="ru-RU"/>
        </w:rPr>
        <w:t xml:space="preserve"> за причинение ущерба имуществу работника;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3.5.3.</w:t>
      </w:r>
      <w:r w:rsidRPr="00016331">
        <w:rPr>
          <w:rFonts w:ascii="Times New Roman" w:eastAsia="Times New Roman" w:hAnsi="Times New Roman" w:cs="Times New Roman"/>
          <w:sz w:val="24"/>
          <w:szCs w:val="24"/>
          <w:lang w:eastAsia="ru-RU"/>
        </w:rPr>
        <w:t xml:space="preserve"> в иных случаях, предусмотренных законодательством.</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b/>
          <w:sz w:val="24"/>
          <w:szCs w:val="24"/>
          <w:u w:val="single"/>
          <w:lang w:eastAsia="ru-RU"/>
        </w:rPr>
      </w:pPr>
    </w:p>
    <w:p w:rsidR="00016331" w:rsidRPr="00016331" w:rsidRDefault="00016331" w:rsidP="00016331">
      <w:pPr>
        <w:widowControl w:val="0"/>
        <w:shd w:val="clear" w:color="auto" w:fill="FFFFFF"/>
        <w:tabs>
          <w:tab w:val="left" w:pos="567"/>
        </w:tabs>
        <w:autoSpaceDE w:val="0"/>
        <w:autoSpaceDN w:val="0"/>
        <w:adjustRightInd w:val="0"/>
        <w:spacing w:after="0" w:line="240" w:lineRule="auto"/>
        <w:ind w:right="1" w:firstLine="426"/>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4. Права, обязанности и ответственность работников</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w:t>
      </w:r>
      <w:r w:rsidRPr="00016331">
        <w:rPr>
          <w:rFonts w:ascii="Times New Roman" w:eastAsia="Times New Roman" w:hAnsi="Times New Roman" w:cs="Times New Roman"/>
          <w:sz w:val="24"/>
          <w:szCs w:val="24"/>
          <w:lang w:eastAsia="ru-RU"/>
        </w:rPr>
        <w:t xml:space="preserve"> Работник имеет право на: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4.1.1.</w:t>
      </w:r>
      <w:r w:rsidRPr="00016331">
        <w:rPr>
          <w:rFonts w:ascii="Times New Roman" w:eastAsia="Times New Roman" w:hAnsi="Times New Roman" w:cs="Times New Roman"/>
          <w:sz w:val="24"/>
          <w:szCs w:val="24"/>
          <w:lang w:eastAsia="ru-RU"/>
        </w:rPr>
        <w:t xml:space="preserve">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4.1.2.</w:t>
      </w:r>
      <w:r w:rsidRPr="00016331">
        <w:rPr>
          <w:rFonts w:ascii="Times New Roman" w:eastAsia="Times New Roman" w:hAnsi="Times New Roman" w:cs="Times New Roman"/>
          <w:sz w:val="24"/>
          <w:szCs w:val="24"/>
          <w:lang w:eastAsia="ru-RU"/>
        </w:rPr>
        <w:t xml:space="preserve"> предоставление ему работы, обусловленной трудовым договором;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4.1.3.</w:t>
      </w:r>
      <w:r w:rsidRPr="00016331">
        <w:rPr>
          <w:rFonts w:ascii="Times New Roman" w:eastAsia="Times New Roman" w:hAnsi="Times New Roman" w:cs="Times New Roman"/>
          <w:sz w:val="24"/>
          <w:szCs w:val="24"/>
          <w:lang w:eastAsia="ru-RU"/>
        </w:rPr>
        <w:t xml:space="preserve">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4.1.4.</w:t>
      </w:r>
      <w:r w:rsidRPr="00016331">
        <w:rPr>
          <w:rFonts w:ascii="Times New Roman" w:eastAsia="Times New Roman" w:hAnsi="Times New Roman" w:cs="Times New Roman"/>
          <w:sz w:val="24"/>
          <w:szCs w:val="24"/>
          <w:lang w:eastAsia="ru-RU"/>
        </w:rPr>
        <w:t xml:space="preserve"> своевременную и в полном объеме выплату заработной платы в соответствии с трудовым договором;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4.1.5.</w:t>
      </w:r>
      <w:r w:rsidRPr="00016331">
        <w:rPr>
          <w:rFonts w:ascii="Times New Roman" w:eastAsia="Times New Roman" w:hAnsi="Times New Roman" w:cs="Times New Roman"/>
          <w:sz w:val="24"/>
          <w:szCs w:val="24"/>
          <w:lang w:eastAsia="ru-RU"/>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4.1.6.</w:t>
      </w:r>
      <w:r w:rsidRPr="00016331">
        <w:rPr>
          <w:rFonts w:ascii="Times New Roman" w:eastAsia="Times New Roman" w:hAnsi="Times New Roman" w:cs="Times New Roman"/>
          <w:sz w:val="24"/>
          <w:szCs w:val="24"/>
          <w:lang w:eastAsia="ru-RU"/>
        </w:rPr>
        <w:t xml:space="preserve"> полную достоверную информацию об условиях труда и требованиях охраны труда на рабочем месте;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4.1.7.</w:t>
      </w:r>
      <w:r w:rsidRPr="00016331">
        <w:rPr>
          <w:rFonts w:ascii="Times New Roman" w:eastAsia="Times New Roman" w:hAnsi="Times New Roman" w:cs="Times New Roman"/>
          <w:sz w:val="24"/>
          <w:szCs w:val="24"/>
          <w:lang w:eastAsia="ru-RU"/>
        </w:rPr>
        <w:t xml:space="preserve"> профессиональную подготовку, переподготовку и повышение своей квалификации;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4.1.8.</w:t>
      </w:r>
      <w:r w:rsidRPr="00016331">
        <w:rPr>
          <w:rFonts w:ascii="Times New Roman" w:eastAsia="Times New Roman" w:hAnsi="Times New Roman" w:cs="Times New Roman"/>
          <w:sz w:val="24"/>
          <w:szCs w:val="24"/>
          <w:lang w:eastAsia="ru-RU"/>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4.1.9.</w:t>
      </w:r>
      <w:r w:rsidRPr="00016331">
        <w:rPr>
          <w:rFonts w:ascii="Times New Roman" w:eastAsia="Times New Roman" w:hAnsi="Times New Roman" w:cs="Times New Roman"/>
          <w:sz w:val="24"/>
          <w:szCs w:val="24"/>
          <w:lang w:eastAsia="ru-RU"/>
        </w:rPr>
        <w:t xml:space="preserve"> участие в управлении Школой в формах, предусмотренных законодательством и уставом Школы;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4.1.10.</w:t>
      </w:r>
      <w:r w:rsidRPr="00016331">
        <w:rPr>
          <w:rFonts w:ascii="Times New Roman" w:eastAsia="Times New Roman" w:hAnsi="Times New Roman" w:cs="Times New Roman"/>
          <w:sz w:val="24"/>
          <w:szCs w:val="24"/>
          <w:lang w:eastAsia="ru-RU"/>
        </w:rPr>
        <w:t xml:space="preserve"> защиту своих трудовых прав, свобод, законных интересов всеми не запрещенными законом способами;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4.1.11.</w:t>
      </w:r>
      <w:r w:rsidRPr="00016331">
        <w:rPr>
          <w:rFonts w:ascii="Times New Roman" w:eastAsia="Times New Roman" w:hAnsi="Times New Roman" w:cs="Times New Roman"/>
          <w:sz w:val="24"/>
          <w:szCs w:val="24"/>
          <w:lang w:eastAsia="ru-RU"/>
        </w:rPr>
        <w:t xml:space="preserve"> защиту своей профессиональной чести и достоинства;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4.1.12.</w:t>
      </w:r>
      <w:r w:rsidRPr="00016331">
        <w:rPr>
          <w:rFonts w:ascii="Times New Roman" w:eastAsia="Times New Roman" w:hAnsi="Times New Roman" w:cs="Times New Roman"/>
          <w:sz w:val="24"/>
          <w:szCs w:val="24"/>
          <w:lang w:eastAsia="ru-RU"/>
        </w:rPr>
        <w:t xml:space="preserve"> возмещение вреда, причиненного работнику в связи с исполнением им трудовых обязанностей;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4.1.13.</w:t>
      </w:r>
      <w:r w:rsidRPr="00016331">
        <w:rPr>
          <w:rFonts w:ascii="Times New Roman" w:eastAsia="Times New Roman" w:hAnsi="Times New Roman" w:cs="Times New Roman"/>
          <w:sz w:val="24"/>
          <w:szCs w:val="24"/>
          <w:lang w:eastAsia="ru-RU"/>
        </w:rPr>
        <w:t xml:space="preserve"> обязательное социальное страхование в случаях, предусмотренных законодательством РФ;</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4.1.14.</w:t>
      </w:r>
      <w:r w:rsidRPr="00016331">
        <w:rPr>
          <w:rFonts w:ascii="Times New Roman" w:eastAsia="Times New Roman" w:hAnsi="Times New Roman" w:cs="Times New Roman"/>
          <w:sz w:val="24"/>
          <w:szCs w:val="24"/>
          <w:lang w:eastAsia="ru-RU"/>
        </w:rPr>
        <w:t xml:space="preserve">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7 дней в учебном году при отсутствии отрицательных последствий для образовательного процесса ст.128 ТК РФ).</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4.2.</w:t>
      </w:r>
      <w:r w:rsidRPr="00016331">
        <w:rPr>
          <w:rFonts w:ascii="Times New Roman" w:eastAsia="Times New Roman" w:hAnsi="Times New Roman" w:cs="Times New Roman"/>
          <w:sz w:val="24"/>
          <w:szCs w:val="24"/>
          <w:lang w:eastAsia="ru-RU"/>
        </w:rPr>
        <w:t xml:space="preserve"> Педагогические работники Школы, кроме перечисленных в п. 4.1. прав, </w:t>
      </w:r>
      <w:r w:rsidRPr="00016331">
        <w:rPr>
          <w:rFonts w:ascii="Times New Roman" w:eastAsia="Times New Roman" w:hAnsi="Times New Roman" w:cs="Times New Roman"/>
          <w:sz w:val="24"/>
          <w:szCs w:val="24"/>
          <w:u w:val="single"/>
          <w:lang w:eastAsia="ru-RU"/>
        </w:rPr>
        <w:t>имеют право на</w:t>
      </w:r>
      <w:r w:rsidRPr="00016331">
        <w:rPr>
          <w:rFonts w:ascii="Times New Roman" w:eastAsia="Times New Roman" w:hAnsi="Times New Roman" w:cs="Times New Roman"/>
          <w:sz w:val="24"/>
          <w:szCs w:val="24"/>
          <w:lang w:eastAsia="ru-RU"/>
        </w:rPr>
        <w:t>:</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4.2.1.</w:t>
      </w:r>
      <w:r w:rsidRPr="00016331">
        <w:rPr>
          <w:rFonts w:ascii="Times New Roman" w:eastAsia="Times New Roman" w:hAnsi="Times New Roman" w:cs="Times New Roman"/>
          <w:sz w:val="24"/>
          <w:szCs w:val="24"/>
          <w:lang w:eastAsia="ru-RU"/>
        </w:rPr>
        <w:t xml:space="preserve">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4.2.2.</w:t>
      </w:r>
      <w:r w:rsidRPr="00016331">
        <w:rPr>
          <w:rFonts w:ascii="Times New Roman" w:eastAsia="Times New Roman" w:hAnsi="Times New Roman" w:cs="Times New Roman"/>
          <w:sz w:val="24"/>
          <w:szCs w:val="24"/>
          <w:lang w:eastAsia="ru-RU"/>
        </w:rPr>
        <w:t xml:space="preserve">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4.2.3.</w:t>
      </w:r>
      <w:r w:rsidRPr="00016331">
        <w:rPr>
          <w:rFonts w:ascii="Times New Roman" w:eastAsia="Times New Roman" w:hAnsi="Times New Roman" w:cs="Times New Roman"/>
          <w:sz w:val="24"/>
          <w:szCs w:val="24"/>
          <w:lang w:eastAsia="ru-RU"/>
        </w:rPr>
        <w:t xml:space="preserve"> получение ежемесячной денежной компенсации в целях содействия обеспечению </w:t>
      </w:r>
      <w:r w:rsidRPr="00016331">
        <w:rPr>
          <w:rFonts w:ascii="Times New Roman" w:eastAsia="Times New Roman" w:hAnsi="Times New Roman" w:cs="Times New Roman"/>
          <w:sz w:val="24"/>
          <w:szCs w:val="24"/>
          <w:lang w:eastAsia="ru-RU"/>
        </w:rPr>
        <w:lastRenderedPageBreak/>
        <w:t>книгоиздательской продукцией и периодическими изданиями в размере, устанавливаемом органом местного самоуправления.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w:t>
      </w:r>
      <w:r w:rsidRPr="00016331">
        <w:rPr>
          <w:rFonts w:ascii="Times New Roman" w:eastAsia="Times New Roman" w:hAnsi="Times New Roman" w:cs="Times New Roman"/>
          <w:sz w:val="24"/>
          <w:szCs w:val="24"/>
          <w:lang w:eastAsia="ru-RU"/>
        </w:rPr>
        <w:t xml:space="preserve"> Работник </w:t>
      </w:r>
      <w:r w:rsidRPr="00016331">
        <w:rPr>
          <w:rFonts w:ascii="Times New Roman" w:eastAsia="Times New Roman" w:hAnsi="Times New Roman" w:cs="Times New Roman"/>
          <w:sz w:val="24"/>
          <w:szCs w:val="24"/>
          <w:u w:val="single"/>
          <w:lang w:eastAsia="ru-RU"/>
        </w:rPr>
        <w:t>обязан</w:t>
      </w:r>
      <w:r w:rsidRPr="00016331">
        <w:rPr>
          <w:rFonts w:ascii="Times New Roman" w:eastAsia="Times New Roman" w:hAnsi="Times New Roman" w:cs="Times New Roman"/>
          <w:sz w:val="24"/>
          <w:szCs w:val="24"/>
          <w:lang w:eastAsia="ru-RU"/>
        </w:rPr>
        <w:t>:</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4.3.1.</w:t>
      </w:r>
      <w:r w:rsidRPr="00016331">
        <w:rPr>
          <w:rFonts w:ascii="Times New Roman" w:eastAsia="Times New Roman" w:hAnsi="Times New Roman" w:cs="Times New Roman"/>
          <w:sz w:val="24"/>
          <w:szCs w:val="24"/>
          <w:lang w:eastAsia="ru-RU"/>
        </w:rPr>
        <w:t xml:space="preserve"> добросовестно исполнять трудовые обязанности, возложенные на него трудовым договором; вести журналы в электронном виде и дневники обучающихся в бумажной форме.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4.3.2.</w:t>
      </w:r>
      <w:r w:rsidRPr="00016331">
        <w:rPr>
          <w:rFonts w:ascii="Times New Roman" w:eastAsia="Times New Roman" w:hAnsi="Times New Roman" w:cs="Times New Roman"/>
          <w:sz w:val="24"/>
          <w:szCs w:val="24"/>
          <w:lang w:eastAsia="ru-RU"/>
        </w:rPr>
        <w:t xml:space="preserve"> соблюдать Устав Школы и настоящие Правила;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4.3.3.</w:t>
      </w:r>
      <w:r w:rsidRPr="00016331">
        <w:rPr>
          <w:rFonts w:ascii="Times New Roman" w:eastAsia="Times New Roman" w:hAnsi="Times New Roman" w:cs="Times New Roman"/>
          <w:sz w:val="24"/>
          <w:szCs w:val="24"/>
          <w:lang w:eastAsia="ru-RU"/>
        </w:rPr>
        <w:t xml:space="preserve"> соблюдать трудовую дисциплину;</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4.3.4.</w:t>
      </w:r>
      <w:r w:rsidRPr="00016331">
        <w:rPr>
          <w:rFonts w:ascii="Times New Roman" w:eastAsia="Times New Roman" w:hAnsi="Times New Roman" w:cs="Times New Roman"/>
          <w:sz w:val="24"/>
          <w:szCs w:val="24"/>
          <w:lang w:eastAsia="ru-RU"/>
        </w:rPr>
        <w:t xml:space="preserve"> выполнять установленные нормы труда;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4.3.5.</w:t>
      </w:r>
      <w:r w:rsidRPr="00016331">
        <w:rPr>
          <w:rFonts w:ascii="Times New Roman" w:eastAsia="Times New Roman" w:hAnsi="Times New Roman" w:cs="Times New Roman"/>
          <w:sz w:val="24"/>
          <w:szCs w:val="24"/>
          <w:lang w:eastAsia="ru-RU"/>
        </w:rPr>
        <w:t xml:space="preserve"> соблюдать требования по охране труда и обеспечению безопасности труда;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4.3.6.</w:t>
      </w:r>
      <w:r w:rsidRPr="00016331">
        <w:rPr>
          <w:rFonts w:ascii="Times New Roman" w:eastAsia="Times New Roman" w:hAnsi="Times New Roman" w:cs="Times New Roman"/>
          <w:sz w:val="24"/>
          <w:szCs w:val="24"/>
          <w:lang w:eastAsia="ru-RU"/>
        </w:rPr>
        <w:t xml:space="preserve"> бережно относиться к имуществу Школы и других работников;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4.3.7.</w:t>
      </w:r>
      <w:r w:rsidRPr="00016331">
        <w:rPr>
          <w:rFonts w:ascii="Times New Roman" w:eastAsia="Times New Roman" w:hAnsi="Times New Roman" w:cs="Times New Roman"/>
          <w:sz w:val="24"/>
          <w:szCs w:val="24"/>
          <w:lang w:eastAsia="ru-RU"/>
        </w:rPr>
        <w:t xml:space="preserve"> незамедлительно сообщить директору Школы о возникновении ситуации, представляющей угрозу жизни и здоровью участников образовательного процесса, сохранности имущества Школы;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4.3.8.</w:t>
      </w:r>
      <w:r w:rsidRPr="00016331">
        <w:rPr>
          <w:rFonts w:ascii="Times New Roman" w:eastAsia="Times New Roman" w:hAnsi="Times New Roman" w:cs="Times New Roman"/>
          <w:sz w:val="24"/>
          <w:szCs w:val="24"/>
          <w:lang w:eastAsia="ru-RU"/>
        </w:rPr>
        <w:t xml:space="preserve">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4.3.9.</w:t>
      </w:r>
      <w:r w:rsidRPr="00016331">
        <w:rPr>
          <w:rFonts w:ascii="Times New Roman" w:eastAsia="Times New Roman" w:hAnsi="Times New Roman" w:cs="Times New Roman"/>
          <w:sz w:val="24"/>
          <w:szCs w:val="24"/>
          <w:lang w:eastAsia="ru-RU"/>
        </w:rPr>
        <w:t xml:space="preserve"> проходить предварительные и периодические медицинские осмотры.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4.4.</w:t>
      </w:r>
      <w:r w:rsidRPr="00016331">
        <w:rPr>
          <w:rFonts w:ascii="Times New Roman" w:eastAsia="Times New Roman" w:hAnsi="Times New Roman" w:cs="Times New Roman"/>
          <w:sz w:val="24"/>
          <w:szCs w:val="24"/>
          <w:lang w:eastAsia="ru-RU"/>
        </w:rPr>
        <w:t xml:space="preserve"> Работникам Школы в период организации образовательного процесса (в период урока) запрещается:</w:t>
      </w:r>
      <w:r w:rsidRPr="00016331">
        <w:rPr>
          <w:rFonts w:ascii="Times New Roman" w:eastAsia="Times New Roman" w:hAnsi="Times New Roman" w:cs="Times New Roman"/>
          <w:sz w:val="24"/>
          <w:szCs w:val="24"/>
          <w:lang w:eastAsia="ru-RU"/>
        </w:rPr>
        <w:br/>
        <w:t>а) изменять по своему усмотрению расписание уроков (занятий) и график работы;</w:t>
      </w:r>
      <w:r w:rsidRPr="00016331">
        <w:rPr>
          <w:rFonts w:ascii="Times New Roman" w:eastAsia="Times New Roman" w:hAnsi="Times New Roman" w:cs="Times New Roman"/>
          <w:sz w:val="24"/>
          <w:szCs w:val="24"/>
          <w:lang w:eastAsia="ru-RU"/>
        </w:rPr>
        <w:br/>
        <w:t>б) отменять, удлинять или сокращать продолжительность уроков и (занятий) и перерывов (перемен) между ними;</w:t>
      </w:r>
      <w:r w:rsidRPr="00016331">
        <w:rPr>
          <w:rFonts w:ascii="Times New Roman" w:eastAsia="Times New Roman" w:hAnsi="Times New Roman" w:cs="Times New Roman"/>
          <w:sz w:val="24"/>
          <w:szCs w:val="24"/>
          <w:lang w:eastAsia="ru-RU"/>
        </w:rPr>
        <w:br/>
        <w:t>в) удалять обучающихся с уроков;</w:t>
      </w:r>
      <w:r w:rsidRPr="00016331">
        <w:rPr>
          <w:rFonts w:ascii="Times New Roman" w:eastAsia="Times New Roman" w:hAnsi="Times New Roman" w:cs="Times New Roman"/>
          <w:sz w:val="24"/>
          <w:szCs w:val="24"/>
          <w:lang w:eastAsia="ru-RU"/>
        </w:rPr>
        <w:br/>
        <w:t>г) курить в помещении и на территории Школы;</w:t>
      </w:r>
      <w:r w:rsidRPr="00016331">
        <w:rPr>
          <w:rFonts w:ascii="Times New Roman" w:eastAsia="Times New Roman" w:hAnsi="Times New Roman" w:cs="Times New Roman"/>
          <w:sz w:val="24"/>
          <w:szCs w:val="24"/>
          <w:lang w:eastAsia="ru-RU"/>
        </w:rPr>
        <w:br/>
        <w:t>д)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r w:rsidRPr="00016331">
        <w:rPr>
          <w:rFonts w:ascii="Times New Roman" w:eastAsia="Times New Roman" w:hAnsi="Times New Roman" w:cs="Times New Roman"/>
          <w:sz w:val="24"/>
          <w:szCs w:val="24"/>
          <w:lang w:eastAsia="ru-RU"/>
        </w:rPr>
        <w:br/>
        <w:t>е)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r w:rsidRPr="00016331">
        <w:rPr>
          <w:rFonts w:ascii="Times New Roman" w:eastAsia="Times New Roman" w:hAnsi="Times New Roman" w:cs="Times New Roman"/>
          <w:sz w:val="24"/>
          <w:szCs w:val="24"/>
          <w:lang w:eastAsia="ru-RU"/>
        </w:rPr>
        <w:br/>
        <w:t>ж) созывать в рабочее время собрания, заседания и всякого рода совещания по общественным делам.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4.5.</w:t>
      </w:r>
      <w:r w:rsidRPr="00016331">
        <w:rPr>
          <w:rFonts w:ascii="Times New Roman" w:eastAsia="Times New Roman" w:hAnsi="Times New Roman" w:cs="Times New Roman"/>
          <w:sz w:val="24"/>
          <w:szCs w:val="24"/>
          <w:lang w:eastAsia="ru-RU"/>
        </w:rPr>
        <w:t xml:space="preserve"> Работник несет материальную ответственность за причиненный Школе прямой действительный ущерб.</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4.5.1.</w:t>
      </w:r>
      <w:r w:rsidRPr="00016331">
        <w:rPr>
          <w:rFonts w:ascii="Times New Roman" w:eastAsia="Times New Roman" w:hAnsi="Times New Roman" w:cs="Times New Roman"/>
          <w:sz w:val="24"/>
          <w:szCs w:val="24"/>
          <w:lang w:eastAsia="ru-RU"/>
        </w:rPr>
        <w:t xml:space="preserve">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4.5.2.</w:t>
      </w:r>
      <w:r w:rsidRPr="00016331">
        <w:rPr>
          <w:rFonts w:ascii="Times New Roman" w:eastAsia="Times New Roman" w:hAnsi="Times New Roman" w:cs="Times New Roman"/>
          <w:sz w:val="24"/>
          <w:szCs w:val="24"/>
          <w:lang w:eastAsia="ru-RU"/>
        </w:rPr>
        <w:t xml:space="preserve">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4.5.3.</w:t>
      </w:r>
      <w:r w:rsidRPr="00016331">
        <w:rPr>
          <w:rFonts w:ascii="Times New Roman" w:eastAsia="Times New Roman" w:hAnsi="Times New Roman" w:cs="Times New Roman"/>
          <w:sz w:val="24"/>
          <w:szCs w:val="24"/>
          <w:lang w:eastAsia="ru-RU"/>
        </w:rPr>
        <w:t xml:space="preserve"> Материальная ответственность в полном размере причиненного ущерба возлагается на работника в следующих случаях:</w:t>
      </w:r>
      <w:r w:rsidRPr="00016331">
        <w:rPr>
          <w:rFonts w:ascii="Times New Roman" w:eastAsia="Times New Roman" w:hAnsi="Times New Roman" w:cs="Times New Roman"/>
          <w:sz w:val="24"/>
          <w:szCs w:val="24"/>
          <w:lang w:eastAsia="ru-RU"/>
        </w:rPr>
        <w:br/>
        <w:t>а) недостачи ценностей, вверенных ему на основании специального письменного договора или полученных им по разовому документу;</w:t>
      </w:r>
      <w:r w:rsidRPr="00016331">
        <w:rPr>
          <w:rFonts w:ascii="Times New Roman" w:eastAsia="Times New Roman" w:hAnsi="Times New Roman" w:cs="Times New Roman"/>
          <w:sz w:val="24"/>
          <w:szCs w:val="24"/>
          <w:lang w:eastAsia="ru-RU"/>
        </w:rPr>
        <w:br/>
        <w:t>б) умышленного причинения ущерба;</w:t>
      </w:r>
      <w:r w:rsidRPr="00016331">
        <w:rPr>
          <w:rFonts w:ascii="Times New Roman" w:eastAsia="Times New Roman" w:hAnsi="Times New Roman" w:cs="Times New Roman"/>
          <w:sz w:val="24"/>
          <w:szCs w:val="24"/>
          <w:lang w:eastAsia="ru-RU"/>
        </w:rPr>
        <w:br/>
        <w:t>в) причинения ущерба в состоянии алкогольного, наркотического или токсического опьянения;</w:t>
      </w:r>
      <w:r w:rsidRPr="00016331">
        <w:rPr>
          <w:rFonts w:ascii="Times New Roman" w:eastAsia="Times New Roman" w:hAnsi="Times New Roman" w:cs="Times New Roman"/>
          <w:sz w:val="24"/>
          <w:szCs w:val="24"/>
          <w:lang w:eastAsia="ru-RU"/>
        </w:rPr>
        <w:br/>
        <w:t>г) причинения ущерба в результате преступных действий работника, установленных приговором суда;</w:t>
      </w:r>
      <w:r w:rsidRPr="00016331">
        <w:rPr>
          <w:rFonts w:ascii="Times New Roman" w:eastAsia="Times New Roman" w:hAnsi="Times New Roman" w:cs="Times New Roman"/>
          <w:sz w:val="24"/>
          <w:szCs w:val="24"/>
          <w:lang w:eastAsia="ru-RU"/>
        </w:rPr>
        <w:br/>
        <w:t>д) причинения ущерба в результате административного проступка, если таковой установлен соответствующим государственным органом;</w:t>
      </w:r>
      <w:r w:rsidRPr="00016331">
        <w:rPr>
          <w:rFonts w:ascii="Times New Roman" w:eastAsia="Times New Roman" w:hAnsi="Times New Roman" w:cs="Times New Roman"/>
          <w:sz w:val="24"/>
          <w:szCs w:val="24"/>
          <w:lang w:eastAsia="ru-RU"/>
        </w:rPr>
        <w:br/>
        <w:t>е) разглашения сведений, составляющих охраняемую законом тайну (служебную, коммерческую или иную), в случаях, предусмотренных федеральными законами;</w:t>
      </w:r>
      <w:r w:rsidRPr="00016331">
        <w:rPr>
          <w:rFonts w:ascii="Times New Roman" w:eastAsia="Times New Roman" w:hAnsi="Times New Roman" w:cs="Times New Roman"/>
          <w:sz w:val="24"/>
          <w:szCs w:val="24"/>
          <w:lang w:eastAsia="ru-RU"/>
        </w:rPr>
        <w:br/>
        <w:t>ж) причинения ущерба не при исполнении работником трудовых обязанностей.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4.5.4.</w:t>
      </w:r>
      <w:r w:rsidRPr="00016331">
        <w:rPr>
          <w:rFonts w:ascii="Times New Roman" w:eastAsia="Times New Roman" w:hAnsi="Times New Roman" w:cs="Times New Roman"/>
          <w:sz w:val="24"/>
          <w:szCs w:val="24"/>
          <w:lang w:eastAsia="ru-RU"/>
        </w:rPr>
        <w:t xml:space="preserve"> Работники, занимающие ниже перечисленные должности или выполняющие ниже </w:t>
      </w:r>
      <w:r w:rsidRPr="00016331">
        <w:rPr>
          <w:rFonts w:ascii="Times New Roman" w:eastAsia="Times New Roman" w:hAnsi="Times New Roman" w:cs="Times New Roman"/>
          <w:sz w:val="24"/>
          <w:szCs w:val="24"/>
          <w:lang w:eastAsia="ru-RU"/>
        </w:rPr>
        <w:lastRenderedPageBreak/>
        <w:t>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сторож школы, заведующий хозяйством, заведующие учебными кабинетами.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4.6.</w:t>
      </w:r>
      <w:r w:rsidRPr="00016331">
        <w:rPr>
          <w:rFonts w:ascii="Times New Roman" w:eastAsia="Times New Roman" w:hAnsi="Times New Roman" w:cs="Times New Roman"/>
          <w:sz w:val="24"/>
          <w:szCs w:val="24"/>
          <w:lang w:eastAsia="ru-RU"/>
        </w:rPr>
        <w:t xml:space="preserve"> Работники Школы привлекаются к дисциплинарной ответственности в порядке, установленном пунктами 7.4.—7.13. настоящих Правил.</w:t>
      </w:r>
    </w:p>
    <w:p w:rsidR="00016331" w:rsidRPr="00016331" w:rsidRDefault="00016331" w:rsidP="00016331">
      <w:pPr>
        <w:widowControl w:val="0"/>
        <w:shd w:val="clear" w:color="auto" w:fill="FFFFFF"/>
        <w:tabs>
          <w:tab w:val="left" w:pos="567"/>
        </w:tabs>
        <w:autoSpaceDE w:val="0"/>
        <w:autoSpaceDN w:val="0"/>
        <w:adjustRightInd w:val="0"/>
        <w:spacing w:after="0" w:line="240" w:lineRule="auto"/>
        <w:ind w:right="1" w:firstLine="426"/>
        <w:jc w:val="both"/>
        <w:rPr>
          <w:rFonts w:ascii="Times New Roman" w:eastAsia="Times New Roman" w:hAnsi="Times New Roman" w:cs="Times New Roman"/>
          <w:b/>
          <w:sz w:val="24"/>
          <w:szCs w:val="24"/>
          <w:u w:val="single"/>
          <w:lang w:eastAsia="ru-RU"/>
        </w:rPr>
      </w:pPr>
    </w:p>
    <w:p w:rsidR="00016331" w:rsidRPr="00016331" w:rsidRDefault="00016331" w:rsidP="00016331">
      <w:pPr>
        <w:widowControl w:val="0"/>
        <w:shd w:val="clear" w:color="auto" w:fill="FFFFFF"/>
        <w:tabs>
          <w:tab w:val="left" w:pos="567"/>
        </w:tabs>
        <w:autoSpaceDE w:val="0"/>
        <w:autoSpaceDN w:val="0"/>
        <w:adjustRightInd w:val="0"/>
        <w:spacing w:after="0" w:line="240" w:lineRule="auto"/>
        <w:ind w:right="1" w:firstLine="426"/>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5. Режим работы и время отдыха</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w:t>
      </w:r>
      <w:r w:rsidRPr="00016331">
        <w:rPr>
          <w:rFonts w:ascii="Times New Roman" w:eastAsia="Times New Roman" w:hAnsi="Times New Roman" w:cs="Times New Roman"/>
          <w:b/>
          <w:bCs/>
          <w:color w:val="C00000"/>
          <w:sz w:val="24"/>
          <w:szCs w:val="24"/>
          <w:lang w:eastAsia="ru-RU"/>
        </w:rPr>
        <w:t>.</w:t>
      </w:r>
      <w:r w:rsidRPr="00016331">
        <w:rPr>
          <w:rFonts w:ascii="Times New Roman" w:eastAsia="Times New Roman" w:hAnsi="Times New Roman" w:cs="Times New Roman"/>
          <w:b/>
          <w:bCs/>
          <w:sz w:val="24"/>
          <w:szCs w:val="24"/>
          <w:lang w:eastAsia="ru-RU"/>
        </w:rPr>
        <w:t>1.</w:t>
      </w:r>
      <w:r w:rsidRPr="00016331">
        <w:rPr>
          <w:rFonts w:ascii="Times New Roman" w:eastAsia="Times New Roman" w:hAnsi="Times New Roman" w:cs="Times New Roman"/>
          <w:sz w:val="24"/>
          <w:szCs w:val="24"/>
          <w:lang w:eastAsia="ru-RU"/>
        </w:rPr>
        <w:t xml:space="preserve"> В Школе устанавливается </w:t>
      </w:r>
      <w:r w:rsidR="005B03B1">
        <w:rPr>
          <w:rFonts w:ascii="Times New Roman" w:eastAsia="Times New Roman" w:hAnsi="Times New Roman" w:cs="Times New Roman"/>
          <w:sz w:val="24"/>
          <w:szCs w:val="24"/>
          <w:lang w:eastAsia="ru-RU"/>
        </w:rPr>
        <w:t>п</w:t>
      </w:r>
      <w:r w:rsidRPr="00016331">
        <w:rPr>
          <w:rFonts w:ascii="Times New Roman" w:eastAsia="Times New Roman" w:hAnsi="Times New Roman" w:cs="Times New Roman"/>
          <w:sz w:val="24"/>
          <w:szCs w:val="24"/>
          <w:lang w:eastAsia="ru-RU"/>
        </w:rPr>
        <w:t>ятидневная рабо</w:t>
      </w:r>
      <w:r w:rsidR="005B03B1">
        <w:rPr>
          <w:rFonts w:ascii="Times New Roman" w:eastAsia="Times New Roman" w:hAnsi="Times New Roman" w:cs="Times New Roman"/>
          <w:sz w:val="24"/>
          <w:szCs w:val="24"/>
          <w:lang w:eastAsia="ru-RU"/>
        </w:rPr>
        <w:t>чая неделя (для 1 - 11</w:t>
      </w:r>
      <w:r w:rsidRPr="00016331">
        <w:rPr>
          <w:rFonts w:ascii="Times New Roman" w:eastAsia="Times New Roman" w:hAnsi="Times New Roman" w:cs="Times New Roman"/>
          <w:sz w:val="24"/>
          <w:szCs w:val="24"/>
          <w:lang w:eastAsia="ru-RU"/>
        </w:rPr>
        <w:t>-х классов) с двумя выходными дн</w:t>
      </w:r>
      <w:r w:rsidR="005B03B1">
        <w:rPr>
          <w:rFonts w:ascii="Times New Roman" w:eastAsia="Times New Roman" w:hAnsi="Times New Roman" w:cs="Times New Roman"/>
          <w:sz w:val="24"/>
          <w:szCs w:val="24"/>
          <w:lang w:eastAsia="ru-RU"/>
        </w:rPr>
        <w:t>ями.  Все учителя работают</w:t>
      </w:r>
      <w:r w:rsidRPr="00016331">
        <w:rPr>
          <w:rFonts w:ascii="Times New Roman" w:eastAsia="Times New Roman" w:hAnsi="Times New Roman" w:cs="Times New Roman"/>
          <w:sz w:val="24"/>
          <w:szCs w:val="24"/>
          <w:lang w:eastAsia="ru-RU"/>
        </w:rPr>
        <w:t xml:space="preserve"> по шестидневной рабочей недели</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Занятия в Школе проводятся в две смены:</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val="en-US" w:eastAsia="ru-RU"/>
        </w:rPr>
        <w:t>I</w:t>
      </w:r>
      <w:r w:rsidR="005B03B1">
        <w:rPr>
          <w:rFonts w:ascii="Times New Roman" w:eastAsia="Times New Roman" w:hAnsi="Times New Roman" w:cs="Times New Roman"/>
          <w:sz w:val="24"/>
          <w:szCs w:val="24"/>
          <w:lang w:eastAsia="ru-RU"/>
        </w:rPr>
        <w:t xml:space="preserve"> смена –   08-00 час.  – 12-40</w:t>
      </w:r>
      <w:r w:rsidRPr="00016331">
        <w:rPr>
          <w:rFonts w:ascii="Times New Roman" w:eastAsia="Times New Roman" w:hAnsi="Times New Roman" w:cs="Times New Roman"/>
          <w:sz w:val="24"/>
          <w:szCs w:val="24"/>
          <w:lang w:eastAsia="ru-RU"/>
        </w:rPr>
        <w:t xml:space="preserve"> час.;</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val="en-US" w:eastAsia="ru-RU"/>
        </w:rPr>
        <w:t>II</w:t>
      </w:r>
      <w:r w:rsidR="005B03B1">
        <w:rPr>
          <w:rFonts w:ascii="Times New Roman" w:eastAsia="Times New Roman" w:hAnsi="Times New Roman" w:cs="Times New Roman"/>
          <w:sz w:val="24"/>
          <w:szCs w:val="24"/>
          <w:lang w:eastAsia="ru-RU"/>
        </w:rPr>
        <w:t xml:space="preserve"> смена –  13-25 час. -  18-05</w:t>
      </w:r>
      <w:r w:rsidRPr="00016331">
        <w:rPr>
          <w:rFonts w:ascii="Times New Roman" w:eastAsia="Times New Roman" w:hAnsi="Times New Roman" w:cs="Times New Roman"/>
          <w:sz w:val="24"/>
          <w:szCs w:val="24"/>
          <w:lang w:eastAsia="ru-RU"/>
        </w:rPr>
        <w:t xml:space="preserve"> час.</w:t>
      </w:r>
    </w:p>
    <w:p w:rsidR="00016331" w:rsidRPr="00016331" w:rsidRDefault="005B03B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12-40</w:t>
      </w:r>
      <w:r w:rsidR="00016331" w:rsidRPr="00016331">
        <w:rPr>
          <w:rFonts w:ascii="Times New Roman" w:eastAsia="Times New Roman" w:hAnsi="Times New Roman" w:cs="Times New Roman"/>
          <w:sz w:val="24"/>
          <w:szCs w:val="24"/>
          <w:lang w:eastAsia="ru-RU"/>
        </w:rPr>
        <w:t xml:space="preserve"> час. д</w:t>
      </w:r>
      <w:r>
        <w:rPr>
          <w:rFonts w:ascii="Times New Roman" w:eastAsia="Times New Roman" w:hAnsi="Times New Roman" w:cs="Times New Roman"/>
          <w:sz w:val="24"/>
          <w:szCs w:val="24"/>
          <w:lang w:eastAsia="ru-RU"/>
        </w:rPr>
        <w:t>о 13-25</w:t>
      </w:r>
      <w:r w:rsidR="00016331" w:rsidRPr="00016331">
        <w:rPr>
          <w:rFonts w:ascii="Times New Roman" w:eastAsia="Times New Roman" w:hAnsi="Times New Roman" w:cs="Times New Roman"/>
          <w:sz w:val="24"/>
          <w:szCs w:val="24"/>
          <w:lang w:eastAsia="ru-RU"/>
        </w:rPr>
        <w:t xml:space="preserve"> час.</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 предпраздничные дни продолжительность рабочего времени сокращается на один час. При совпадении выходного и праздничного дней переносится на следующий после праздничного рабочий день.</w:t>
      </w:r>
      <w:r w:rsidRPr="00016331">
        <w:rPr>
          <w:rFonts w:ascii="Times New Roman" w:eastAsia="Times New Roman" w:hAnsi="Times New Roman" w:cs="Times New Roman"/>
          <w:b/>
          <w:bCs/>
          <w:sz w:val="24"/>
          <w:szCs w:val="24"/>
          <w:lang w:eastAsia="ru-RU"/>
        </w:rPr>
        <w:br/>
      </w:r>
      <w:r w:rsidRPr="00016331">
        <w:rPr>
          <w:rFonts w:ascii="Times New Roman" w:eastAsia="Times New Roman" w:hAnsi="Times New Roman" w:cs="Times New Roman"/>
          <w:b/>
          <w:bCs/>
          <w:sz w:val="24"/>
          <w:szCs w:val="24"/>
          <w:lang w:eastAsia="ru-RU"/>
        </w:rPr>
        <w:tab/>
        <w:t>5.2.</w:t>
      </w:r>
      <w:r w:rsidRPr="00016331">
        <w:rPr>
          <w:rFonts w:ascii="Times New Roman" w:eastAsia="Times New Roman" w:hAnsi="Times New Roman" w:cs="Times New Roman"/>
          <w:sz w:val="24"/>
          <w:szCs w:val="24"/>
          <w:lang w:eastAsia="ru-RU"/>
        </w:rPr>
        <w:t xml:space="preserve">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Графики сменности доводятся до сведения указанных работников не позднее чем за один месяц до введения их в действие. Ведётся суммирующий учет рабочего времени для обслуживающего персонала, работающего в ночное время (сторож, оператор газовой котельной).</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5.5.</w:t>
      </w:r>
      <w:r w:rsidRPr="00016331">
        <w:rPr>
          <w:rFonts w:ascii="Times New Roman" w:eastAsia="Times New Roman" w:hAnsi="Times New Roman" w:cs="Times New Roman"/>
          <w:sz w:val="24"/>
          <w:szCs w:val="24"/>
          <w:lang w:eastAsia="ru-RU"/>
        </w:rPr>
        <w:t xml:space="preserve">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5.6.</w:t>
      </w:r>
      <w:r w:rsidRPr="00016331">
        <w:rPr>
          <w:rFonts w:ascii="Times New Roman" w:eastAsia="Times New Roman" w:hAnsi="Times New Roman" w:cs="Times New Roman"/>
          <w:sz w:val="24"/>
          <w:szCs w:val="24"/>
          <w:lang w:eastAsia="ru-RU"/>
        </w:rPr>
        <w:t xml:space="preserve">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Учебная нагрузка, объем которой больше или меньше нормы часов за ставку заработной платы, устанавливается только с письменного согласия работника.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(групп продленного дня).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016331">
        <w:rPr>
          <w:rFonts w:ascii="Times New Roman" w:eastAsia="Times New Roman" w:hAnsi="Times New Roman" w:cs="Times New Roman"/>
          <w:sz w:val="24"/>
          <w:szCs w:val="24"/>
          <w:lang w:eastAsia="ru-RU"/>
        </w:rPr>
        <w:b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5.7.</w:t>
      </w:r>
      <w:r w:rsidRPr="00016331">
        <w:rPr>
          <w:rFonts w:ascii="Times New Roman" w:eastAsia="Times New Roman" w:hAnsi="Times New Roman" w:cs="Times New Roman"/>
          <w:sz w:val="24"/>
          <w:szCs w:val="24"/>
          <w:lang w:eastAsia="ru-RU"/>
        </w:rPr>
        <w:t xml:space="preserve">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5.8.</w:t>
      </w:r>
      <w:r w:rsidRPr="00016331">
        <w:rPr>
          <w:rFonts w:ascii="Times New Roman" w:eastAsia="Times New Roman" w:hAnsi="Times New Roman" w:cs="Times New Roman"/>
          <w:sz w:val="24"/>
          <w:szCs w:val="24"/>
          <w:lang w:eastAsia="ru-RU"/>
        </w:rPr>
        <w:t xml:space="preserve">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w:t>
      </w:r>
      <w:r w:rsidRPr="00016331">
        <w:rPr>
          <w:rFonts w:ascii="Times New Roman" w:eastAsia="Times New Roman" w:hAnsi="Times New Roman" w:cs="Times New Roman"/>
          <w:sz w:val="24"/>
          <w:szCs w:val="24"/>
          <w:lang w:eastAsia="ru-RU"/>
        </w:rPr>
        <w:lastRenderedPageBreak/>
        <w:t>договора.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5.9.</w:t>
      </w:r>
      <w:r w:rsidRPr="00016331">
        <w:rPr>
          <w:rFonts w:ascii="Times New Roman" w:eastAsia="Times New Roman" w:hAnsi="Times New Roman" w:cs="Times New Roman"/>
          <w:sz w:val="24"/>
          <w:szCs w:val="24"/>
          <w:lang w:eastAsia="ru-RU"/>
        </w:rPr>
        <w:t xml:space="preserve">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5.10.</w:t>
      </w:r>
      <w:r w:rsidRPr="00016331">
        <w:rPr>
          <w:rFonts w:ascii="Times New Roman" w:eastAsia="Times New Roman" w:hAnsi="Times New Roman" w:cs="Times New Roman"/>
          <w:sz w:val="24"/>
          <w:szCs w:val="24"/>
          <w:lang w:eastAsia="ru-RU"/>
        </w:rPr>
        <w:t xml:space="preserve">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5.11.</w:t>
      </w:r>
      <w:r w:rsidRPr="00016331">
        <w:rPr>
          <w:rFonts w:ascii="Times New Roman" w:eastAsia="Times New Roman" w:hAnsi="Times New Roman" w:cs="Times New Roman"/>
          <w:sz w:val="24"/>
          <w:szCs w:val="24"/>
          <w:lang w:eastAsia="ru-RU"/>
        </w:rPr>
        <w:t xml:space="preserve"> К рабочему времени относятся следующие периоды: </w:t>
      </w:r>
      <w:r w:rsidRPr="00016331">
        <w:rPr>
          <w:rFonts w:ascii="Times New Roman" w:eastAsia="Times New Roman" w:hAnsi="Times New Roman" w:cs="Times New Roman"/>
          <w:sz w:val="24"/>
          <w:szCs w:val="24"/>
          <w:lang w:eastAsia="ru-RU"/>
        </w:rPr>
        <w:br/>
        <w:t>— заседание педагогического совета;</w:t>
      </w:r>
      <w:r w:rsidRPr="00016331">
        <w:rPr>
          <w:rFonts w:ascii="Times New Roman" w:eastAsia="Times New Roman" w:hAnsi="Times New Roman" w:cs="Times New Roman"/>
          <w:sz w:val="24"/>
          <w:szCs w:val="24"/>
          <w:lang w:eastAsia="ru-RU"/>
        </w:rPr>
        <w:br/>
        <w:t>— общее собрание коллектива (в случаях предусмотренных законодательством);</w:t>
      </w:r>
      <w:r w:rsidRPr="00016331">
        <w:rPr>
          <w:rFonts w:ascii="Times New Roman" w:eastAsia="Times New Roman" w:hAnsi="Times New Roman" w:cs="Times New Roman"/>
          <w:sz w:val="24"/>
          <w:szCs w:val="24"/>
          <w:lang w:eastAsia="ru-RU"/>
        </w:rPr>
        <w:br/>
        <w:t>— заседание методического объединения;</w:t>
      </w:r>
      <w:r w:rsidRPr="00016331">
        <w:rPr>
          <w:rFonts w:ascii="Times New Roman" w:eastAsia="Times New Roman" w:hAnsi="Times New Roman" w:cs="Times New Roman"/>
          <w:sz w:val="24"/>
          <w:szCs w:val="24"/>
          <w:lang w:eastAsia="ru-RU"/>
        </w:rPr>
        <w:br/>
        <w:t>— инструктивно-методические совещания;</w:t>
      </w:r>
      <w:r w:rsidRPr="00016331">
        <w:rPr>
          <w:rFonts w:ascii="Times New Roman" w:eastAsia="Times New Roman" w:hAnsi="Times New Roman" w:cs="Times New Roman"/>
          <w:sz w:val="24"/>
          <w:szCs w:val="24"/>
          <w:lang w:eastAsia="ru-RU"/>
        </w:rPr>
        <w:br/>
        <w:t>— родительские собрания и собрания коллектива учащихся;</w:t>
      </w:r>
      <w:r w:rsidRPr="00016331">
        <w:rPr>
          <w:rFonts w:ascii="Times New Roman" w:eastAsia="Times New Roman" w:hAnsi="Times New Roman" w:cs="Times New Roman"/>
          <w:sz w:val="24"/>
          <w:szCs w:val="24"/>
          <w:lang w:eastAsia="ru-RU"/>
        </w:rPr>
        <w:br/>
        <w:t>— дежурства педагогов на внеурочных мероприятиях, продолжительность которых составляет от одного часа до 3 часов.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5.12.</w:t>
      </w:r>
      <w:r w:rsidRPr="00016331">
        <w:rPr>
          <w:rFonts w:ascii="Times New Roman" w:eastAsia="Times New Roman" w:hAnsi="Times New Roman" w:cs="Times New Roman"/>
          <w:sz w:val="24"/>
          <w:szCs w:val="24"/>
          <w:lang w:eastAsia="ru-RU"/>
        </w:rPr>
        <w:t xml:space="preserve"> Директор Школы привлекает педагогических работников к дежурству по Школе. График дежурств составляется на учебный год, утверждается директором по согласованию с выборным профсоюзным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более 20 минут после их окончания.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5.13.</w:t>
      </w:r>
      <w:r w:rsidRPr="00016331">
        <w:rPr>
          <w:rFonts w:ascii="Times New Roman" w:eastAsia="Times New Roman" w:hAnsi="Times New Roman" w:cs="Times New Roman"/>
          <w:sz w:val="24"/>
          <w:szCs w:val="24"/>
          <w:lang w:eastAsia="ru-RU"/>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График работы в каникулы утверждается приказом директора Школы.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5.14.</w:t>
      </w:r>
      <w:r w:rsidRPr="00016331">
        <w:rPr>
          <w:rFonts w:ascii="Times New Roman" w:eastAsia="Times New Roman" w:hAnsi="Times New Roman" w:cs="Times New Roman"/>
          <w:sz w:val="24"/>
          <w:szCs w:val="24"/>
          <w:lang w:eastAsia="ru-RU"/>
        </w:rPr>
        <w:t xml:space="preserve">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5.15.</w:t>
      </w:r>
      <w:r w:rsidRPr="00016331">
        <w:rPr>
          <w:rFonts w:ascii="Times New Roman" w:eastAsia="Times New Roman" w:hAnsi="Times New Roman" w:cs="Times New Roman"/>
          <w:sz w:val="24"/>
          <w:szCs w:val="24"/>
          <w:lang w:eastAsia="ru-RU"/>
        </w:rPr>
        <w:t xml:space="preserve">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5.16.</w:t>
      </w:r>
      <w:r w:rsidRPr="00016331">
        <w:rPr>
          <w:rFonts w:ascii="Times New Roman" w:eastAsia="Times New Roman" w:hAnsi="Times New Roman" w:cs="Times New Roman"/>
          <w:sz w:val="24"/>
          <w:szCs w:val="24"/>
          <w:lang w:eastAsia="ru-RU"/>
        </w:rPr>
        <w:t xml:space="preserve"> Работникам Школы могут предоставляться дополнительные неоплачиваемые отпуска в соответствии со статьей 128 Трудового кодекса РФ.</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5.17.</w:t>
      </w:r>
      <w:r w:rsidRPr="00016331">
        <w:rPr>
          <w:rFonts w:ascii="Times New Roman" w:eastAsia="Times New Roman" w:hAnsi="Times New Roman" w:cs="Times New Roman"/>
          <w:sz w:val="24"/>
          <w:szCs w:val="24"/>
          <w:lang w:eastAsia="ru-RU"/>
        </w:rPr>
        <w:t xml:space="preserve">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5.18.</w:t>
      </w:r>
      <w:r w:rsidRPr="00016331">
        <w:rPr>
          <w:rFonts w:ascii="Times New Roman" w:eastAsia="Times New Roman" w:hAnsi="Times New Roman" w:cs="Times New Roman"/>
          <w:sz w:val="24"/>
          <w:szCs w:val="24"/>
          <w:lang w:eastAsia="ru-RU"/>
        </w:rPr>
        <w:t xml:space="preserve"> Работникам с ненормированным рабочим днем, перечисленным в п. 5.5., устанавливается дополнительный оплачиваемый отпуск, сроком не менее трех календарных дней в соответствии с нормативным правовым актом Учредителя.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5.19.</w:t>
      </w:r>
      <w:r w:rsidRPr="00016331">
        <w:rPr>
          <w:rFonts w:ascii="Times New Roman" w:eastAsia="Times New Roman" w:hAnsi="Times New Roman" w:cs="Times New Roman"/>
          <w:sz w:val="24"/>
          <w:szCs w:val="24"/>
          <w:lang w:eastAsia="ru-RU"/>
        </w:rPr>
        <w:t xml:space="preserve">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016331" w:rsidRPr="00016331" w:rsidRDefault="00016331" w:rsidP="00B21BBA">
      <w:pPr>
        <w:widowControl w:val="0"/>
        <w:shd w:val="clear" w:color="auto" w:fill="FFFFFF"/>
        <w:tabs>
          <w:tab w:val="left" w:pos="567"/>
        </w:tabs>
        <w:autoSpaceDE w:val="0"/>
        <w:autoSpaceDN w:val="0"/>
        <w:adjustRightInd w:val="0"/>
        <w:spacing w:after="0" w:line="240" w:lineRule="auto"/>
        <w:ind w:right="1" w:firstLine="426"/>
        <w:rPr>
          <w:rFonts w:ascii="Times New Roman" w:eastAsia="Times New Roman" w:hAnsi="Times New Roman" w:cs="Times New Roman"/>
          <w:b/>
          <w:sz w:val="24"/>
          <w:szCs w:val="24"/>
          <w:u w:val="single"/>
          <w:lang w:eastAsia="ru-RU"/>
        </w:rPr>
      </w:pPr>
    </w:p>
    <w:p w:rsidR="00016331" w:rsidRPr="00016331" w:rsidRDefault="00016331" w:rsidP="00016331">
      <w:pPr>
        <w:widowControl w:val="0"/>
        <w:shd w:val="clear" w:color="auto" w:fill="FFFFFF"/>
        <w:tabs>
          <w:tab w:val="left" w:pos="567"/>
        </w:tabs>
        <w:autoSpaceDE w:val="0"/>
        <w:autoSpaceDN w:val="0"/>
        <w:adjustRightInd w:val="0"/>
        <w:spacing w:after="0" w:line="240" w:lineRule="auto"/>
        <w:ind w:right="1" w:firstLine="426"/>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6. Меры поощрения и взыскания</w:t>
      </w:r>
    </w:p>
    <w:p w:rsidR="00016331" w:rsidRPr="00016331" w:rsidRDefault="00016331" w:rsidP="00016331">
      <w:pPr>
        <w:widowControl w:val="0"/>
        <w:shd w:val="clear" w:color="auto" w:fill="FFFFFF"/>
        <w:tabs>
          <w:tab w:val="left" w:pos="567"/>
        </w:tabs>
        <w:autoSpaceDE w:val="0"/>
        <w:autoSpaceDN w:val="0"/>
        <w:adjustRightInd w:val="0"/>
        <w:spacing w:after="0" w:line="240" w:lineRule="auto"/>
        <w:ind w:right="1" w:firstLine="426"/>
        <w:jc w:val="center"/>
        <w:rPr>
          <w:rFonts w:ascii="Times New Roman" w:eastAsia="Times New Roman" w:hAnsi="Times New Roman" w:cs="Times New Roman"/>
          <w:b/>
          <w:sz w:val="24"/>
          <w:szCs w:val="24"/>
          <w:lang w:eastAsia="ru-RU"/>
        </w:rPr>
      </w:pPr>
    </w:p>
    <w:p w:rsidR="00016331" w:rsidRPr="00016331" w:rsidRDefault="00016331" w:rsidP="004738A4">
      <w:pPr>
        <w:widowControl w:val="0"/>
        <w:tabs>
          <w:tab w:val="left" w:pos="567"/>
        </w:tabs>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6.1.</w:t>
      </w:r>
      <w:r w:rsidRPr="00016331">
        <w:rPr>
          <w:rFonts w:ascii="Times New Roman" w:eastAsia="Times New Roman" w:hAnsi="Times New Roman" w:cs="Times New Roman"/>
          <w:sz w:val="24"/>
          <w:szCs w:val="24"/>
          <w:lang w:eastAsia="ru-RU"/>
        </w:rPr>
        <w:t xml:space="preserve"> Работодатель поощряет работников, добросовестно исполняющих трудовые обязанности </w:t>
      </w:r>
      <w:r w:rsidRPr="00016331">
        <w:rPr>
          <w:rFonts w:ascii="Times New Roman" w:eastAsia="Times New Roman" w:hAnsi="Times New Roman" w:cs="Times New Roman"/>
          <w:sz w:val="24"/>
          <w:szCs w:val="24"/>
          <w:lang w:eastAsia="ru-RU"/>
        </w:rPr>
        <w:lastRenderedPageBreak/>
        <w:t>в следующих формах:</w:t>
      </w:r>
      <w:r w:rsidRPr="00016331">
        <w:rPr>
          <w:rFonts w:ascii="Times New Roman" w:eastAsia="Times New Roman" w:hAnsi="Times New Roman" w:cs="Times New Roman"/>
          <w:sz w:val="24"/>
          <w:szCs w:val="24"/>
          <w:lang w:eastAsia="ru-RU"/>
        </w:rPr>
        <w:br/>
        <w:t>— объявление благодарности;</w:t>
      </w:r>
      <w:r w:rsidRPr="00016331">
        <w:rPr>
          <w:rFonts w:ascii="Times New Roman" w:eastAsia="Times New Roman" w:hAnsi="Times New Roman" w:cs="Times New Roman"/>
          <w:sz w:val="24"/>
          <w:szCs w:val="24"/>
          <w:lang w:eastAsia="ru-RU"/>
        </w:rPr>
        <w:br/>
        <w:t>— выплата премии;</w:t>
      </w:r>
      <w:r w:rsidRPr="00016331">
        <w:rPr>
          <w:rFonts w:ascii="Times New Roman" w:eastAsia="Times New Roman" w:hAnsi="Times New Roman" w:cs="Times New Roman"/>
          <w:sz w:val="24"/>
          <w:szCs w:val="24"/>
          <w:lang w:eastAsia="ru-RU"/>
        </w:rPr>
        <w:br/>
        <w:t>— награждение ценным подарком;</w:t>
      </w:r>
      <w:r w:rsidRPr="00016331">
        <w:rPr>
          <w:rFonts w:ascii="Times New Roman" w:eastAsia="Times New Roman" w:hAnsi="Times New Roman" w:cs="Times New Roman"/>
          <w:sz w:val="24"/>
          <w:szCs w:val="24"/>
          <w:lang w:eastAsia="ru-RU"/>
        </w:rPr>
        <w:br/>
        <w:t>— награждение почетной грамотой;</w:t>
      </w:r>
      <w:r w:rsidRPr="00016331">
        <w:rPr>
          <w:rFonts w:ascii="Times New Roman" w:eastAsia="Times New Roman" w:hAnsi="Times New Roman" w:cs="Times New Roman"/>
          <w:sz w:val="24"/>
          <w:szCs w:val="24"/>
          <w:lang w:eastAsia="ru-RU"/>
        </w:rPr>
        <w:br/>
        <w:t>— представление к награждению ведомственными наградами;</w:t>
      </w:r>
      <w:r w:rsidRPr="00016331">
        <w:rPr>
          <w:rFonts w:ascii="Times New Roman" w:eastAsia="Times New Roman" w:hAnsi="Times New Roman" w:cs="Times New Roman"/>
          <w:sz w:val="24"/>
          <w:szCs w:val="24"/>
          <w:lang w:eastAsia="ru-RU"/>
        </w:rPr>
        <w:br/>
        <w:t>— представление к награждению государственными наградами.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6.2.</w:t>
      </w:r>
      <w:r w:rsidRPr="00016331">
        <w:rPr>
          <w:rFonts w:ascii="Times New Roman" w:eastAsia="Times New Roman" w:hAnsi="Times New Roman" w:cs="Times New Roman"/>
          <w:sz w:val="24"/>
          <w:szCs w:val="24"/>
          <w:lang w:eastAsia="ru-RU"/>
        </w:rPr>
        <w:t xml:space="preserve"> Поощрение в виде выплаты премии осуществляется в соответствии с Положением о материальном стимулировании, доплатах и надбавках, утвержденным советом Школы. Иные меры поощрения объявляются приказом директора Школы.</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6.3.</w:t>
      </w:r>
      <w:r w:rsidRPr="00016331">
        <w:rPr>
          <w:rFonts w:ascii="Times New Roman" w:eastAsia="Times New Roman" w:hAnsi="Times New Roman" w:cs="Times New Roman"/>
          <w:sz w:val="24"/>
          <w:szCs w:val="24"/>
          <w:lang w:eastAsia="ru-RU"/>
        </w:rPr>
        <w:t xml:space="preserve"> Сведения о поощрении вносятся в трудовую книжку работника в установленном порядке.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6.4.</w:t>
      </w:r>
      <w:r w:rsidRPr="00016331">
        <w:rPr>
          <w:rFonts w:ascii="Times New Roman" w:eastAsia="Times New Roman" w:hAnsi="Times New Roman" w:cs="Times New Roman"/>
          <w:sz w:val="24"/>
          <w:szCs w:val="24"/>
          <w:lang w:eastAsia="ru-RU"/>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r w:rsidRPr="00016331">
        <w:rPr>
          <w:rFonts w:ascii="Times New Roman" w:eastAsia="Times New Roman" w:hAnsi="Times New Roman" w:cs="Times New Roman"/>
          <w:sz w:val="24"/>
          <w:szCs w:val="24"/>
          <w:lang w:eastAsia="ru-RU"/>
        </w:rPr>
        <w:br/>
        <w:t>1) замечание;</w:t>
      </w:r>
      <w:r w:rsidRPr="00016331">
        <w:rPr>
          <w:rFonts w:ascii="Times New Roman" w:eastAsia="Times New Roman" w:hAnsi="Times New Roman" w:cs="Times New Roman"/>
          <w:sz w:val="24"/>
          <w:szCs w:val="24"/>
          <w:lang w:eastAsia="ru-RU"/>
        </w:rPr>
        <w:br/>
        <w:t>2) выговор;</w:t>
      </w:r>
      <w:r w:rsidRPr="00016331">
        <w:rPr>
          <w:rFonts w:ascii="Times New Roman" w:eastAsia="Times New Roman" w:hAnsi="Times New Roman" w:cs="Times New Roman"/>
          <w:sz w:val="24"/>
          <w:szCs w:val="24"/>
          <w:lang w:eastAsia="ru-RU"/>
        </w:rPr>
        <w:br/>
        <w:t>3) увольнение по соответствующим основаниям, установленным Трудовым Кодексом РФ и (или) Законом РФ «Об образовании».</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6.5.</w:t>
      </w:r>
      <w:r w:rsidRPr="00016331">
        <w:rPr>
          <w:rFonts w:ascii="Times New Roman" w:eastAsia="Times New Roman" w:hAnsi="Times New Roman" w:cs="Times New Roman"/>
          <w:sz w:val="24"/>
          <w:szCs w:val="24"/>
          <w:lang w:eastAsia="ru-RU"/>
        </w:rPr>
        <w:t xml:space="preserve">  Дисциплинарное взыскание на директора Школы налагает Учредитель.</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 xml:space="preserve">6.6. </w:t>
      </w:r>
      <w:r w:rsidRPr="00016331">
        <w:rPr>
          <w:rFonts w:ascii="Times New Roman" w:eastAsia="Times New Roman" w:hAnsi="Times New Roman" w:cs="Times New Roman"/>
          <w:sz w:val="24"/>
          <w:szCs w:val="24"/>
          <w:lang w:eastAsia="ru-RU"/>
        </w:rPr>
        <w:t xml:space="preserve">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 xml:space="preserve">6.7. </w:t>
      </w:r>
      <w:r w:rsidRPr="00016331">
        <w:rPr>
          <w:rFonts w:ascii="Times New Roman" w:eastAsia="Times New Roman" w:hAnsi="Times New Roman" w:cs="Times New Roman"/>
          <w:sz w:val="24"/>
          <w:szCs w:val="24"/>
          <w:lang w:eastAsia="ru-RU"/>
        </w:rPr>
        <w:t xml:space="preserve"> До применения дисциплинарного взыскания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6.8.</w:t>
      </w:r>
      <w:r w:rsidRPr="00016331">
        <w:rPr>
          <w:rFonts w:ascii="Times New Roman" w:eastAsia="Times New Roman" w:hAnsi="Times New Roman" w:cs="Times New Roman"/>
          <w:sz w:val="24"/>
          <w:szCs w:val="24"/>
          <w:lang w:eastAsia="ru-RU"/>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6.9.</w:t>
      </w:r>
      <w:r w:rsidRPr="00016331">
        <w:rPr>
          <w:rFonts w:ascii="Times New Roman" w:eastAsia="Times New Roman" w:hAnsi="Times New Roman" w:cs="Times New Roman"/>
          <w:sz w:val="24"/>
          <w:szCs w:val="24"/>
          <w:lang w:eastAsia="ru-RU"/>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6.10.</w:t>
      </w:r>
      <w:r w:rsidRPr="00016331">
        <w:rPr>
          <w:rFonts w:ascii="Times New Roman" w:eastAsia="Times New Roman" w:hAnsi="Times New Roman" w:cs="Times New Roman"/>
          <w:sz w:val="24"/>
          <w:szCs w:val="24"/>
          <w:lang w:eastAsia="ru-RU"/>
        </w:rPr>
        <w:t xml:space="preserve"> За каждый дисциплинарный проступок может быть применено только одно дисциплинарное взыскание.</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sz w:val="24"/>
          <w:szCs w:val="24"/>
          <w:lang w:eastAsia="ru-RU"/>
        </w:rPr>
        <w:tab/>
        <w:t>Приказ директора Школы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6.11.</w:t>
      </w:r>
      <w:r w:rsidRPr="00016331">
        <w:rPr>
          <w:rFonts w:ascii="Times New Roman" w:eastAsia="Times New Roman" w:hAnsi="Times New Roman" w:cs="Times New Roman"/>
          <w:sz w:val="24"/>
          <w:szCs w:val="24"/>
          <w:lang w:eastAsia="ru-RU"/>
        </w:rPr>
        <w:t xml:space="preserve">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6.12.</w:t>
      </w:r>
      <w:r w:rsidRPr="00016331">
        <w:rPr>
          <w:rFonts w:ascii="Times New Roman" w:eastAsia="Times New Roman" w:hAnsi="Times New Roman" w:cs="Times New Roman"/>
          <w:sz w:val="24"/>
          <w:szCs w:val="24"/>
          <w:lang w:eastAsia="ru-RU"/>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016331">
        <w:rPr>
          <w:rFonts w:ascii="Times New Roman" w:eastAsia="Times New Roman" w:hAnsi="Times New Roman" w:cs="Times New Roman"/>
          <w:sz w:val="24"/>
          <w:szCs w:val="24"/>
          <w:lang w:eastAsia="ru-RU"/>
        </w:rPr>
        <w:br/>
      </w:r>
      <w:r w:rsidRPr="00016331">
        <w:rPr>
          <w:rFonts w:ascii="Times New Roman" w:eastAsia="Times New Roman" w:hAnsi="Times New Roman" w:cs="Times New Roman"/>
          <w:b/>
          <w:bCs/>
          <w:sz w:val="24"/>
          <w:szCs w:val="24"/>
          <w:lang w:eastAsia="ru-RU"/>
        </w:rPr>
        <w:tab/>
        <w:t>6.13.</w:t>
      </w:r>
      <w:r w:rsidRPr="00016331">
        <w:rPr>
          <w:rFonts w:ascii="Times New Roman" w:eastAsia="Times New Roman" w:hAnsi="Times New Roman" w:cs="Times New Roman"/>
          <w:sz w:val="24"/>
          <w:szCs w:val="24"/>
          <w:lang w:eastAsia="ru-RU"/>
        </w:rPr>
        <w:t xml:space="preserve">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Школы или Общего собрания коллектива Школы.</w:t>
      </w:r>
    </w:p>
    <w:p w:rsidR="00016331" w:rsidRPr="00016331" w:rsidRDefault="00016331" w:rsidP="004738A4">
      <w:pPr>
        <w:widowControl w:val="0"/>
        <w:autoSpaceDE w:val="0"/>
        <w:autoSpaceDN w:val="0"/>
        <w:adjustRightInd w:val="0"/>
        <w:spacing w:after="0" w:line="240" w:lineRule="auto"/>
        <w:ind w:right="1" w:firstLine="426"/>
        <w:rPr>
          <w:rFonts w:ascii="Times New Roman" w:eastAsia="Times New Roman" w:hAnsi="Times New Roman" w:cs="Times New Roman"/>
          <w:sz w:val="24"/>
          <w:szCs w:val="24"/>
          <w:lang w:eastAsia="ru-RU"/>
        </w:rPr>
      </w:pPr>
    </w:p>
    <w:p w:rsidR="00016331" w:rsidRPr="00016331" w:rsidRDefault="004738A4" w:rsidP="004738A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r w:rsidR="00016331" w:rsidRPr="00016331">
        <w:rPr>
          <w:rFonts w:ascii="Times New Roman" w:eastAsia="Times New Roman" w:hAnsi="Times New Roman" w:cs="Times New Roman"/>
          <w:b/>
          <w:sz w:val="24"/>
          <w:szCs w:val="24"/>
          <w:lang w:eastAsia="ru-RU"/>
        </w:rPr>
        <w:t>7. Кодекс профессиональной этики</w:t>
      </w: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16331">
        <w:rPr>
          <w:rFonts w:ascii="Times New Roman" w:eastAsia="Times New Roman" w:hAnsi="Times New Roman" w:cs="Times New Roman"/>
          <w:b/>
          <w:i/>
          <w:sz w:val="24"/>
          <w:szCs w:val="24"/>
          <w:lang w:eastAsia="ru-RU"/>
        </w:rPr>
        <w:t>Назначение этического кодекса педагогов</w:t>
      </w:r>
    </w:p>
    <w:p w:rsidR="00016331" w:rsidRPr="00016331" w:rsidRDefault="00016331" w:rsidP="000163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Нормами кодекса профессиональной этики и служебного поведения </w:t>
      </w:r>
      <w:proofErr w:type="gramStart"/>
      <w:r w:rsidRPr="00016331">
        <w:rPr>
          <w:rFonts w:ascii="Times New Roman" w:eastAsia="Times New Roman" w:hAnsi="Times New Roman" w:cs="Times New Roman"/>
          <w:sz w:val="24"/>
          <w:szCs w:val="24"/>
          <w:lang w:eastAsia="ru-RU"/>
        </w:rPr>
        <w:t>сотрудников  образовательного</w:t>
      </w:r>
      <w:proofErr w:type="gramEnd"/>
      <w:r w:rsidRPr="00016331">
        <w:rPr>
          <w:rFonts w:ascii="Times New Roman" w:eastAsia="Times New Roman" w:hAnsi="Times New Roman" w:cs="Times New Roman"/>
          <w:sz w:val="24"/>
          <w:szCs w:val="24"/>
          <w:lang w:eastAsia="ru-RU"/>
        </w:rPr>
        <w:t xml:space="preserve"> учреждения руководствуются педагоги и  все сотрудники, работающие с  обучающимися, родителями  и  коллегами в муниципальном общеобразовательном  учреждении средней общеобразовательной школы № 12 г. Батайска.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ab/>
      </w:r>
      <w:proofErr w:type="gramStart"/>
      <w:r w:rsidRPr="00016331">
        <w:rPr>
          <w:rFonts w:ascii="Times New Roman" w:eastAsia="Times New Roman" w:hAnsi="Times New Roman" w:cs="Times New Roman"/>
          <w:sz w:val="24"/>
          <w:szCs w:val="24"/>
          <w:lang w:eastAsia="ru-RU"/>
        </w:rPr>
        <w:t>Данный  кодекс</w:t>
      </w:r>
      <w:proofErr w:type="gramEnd"/>
      <w:r w:rsidRPr="00016331">
        <w:rPr>
          <w:rFonts w:ascii="Times New Roman" w:eastAsia="Times New Roman" w:hAnsi="Times New Roman" w:cs="Times New Roman"/>
          <w:sz w:val="24"/>
          <w:szCs w:val="24"/>
          <w:lang w:eastAsia="ru-RU"/>
        </w:rPr>
        <w:t xml:space="preserve"> этики и служебного поведения сотрудников образовательного учреждения  определяет основные нормы профессиональной этики:</w:t>
      </w:r>
    </w:p>
    <w:p w:rsidR="00016331" w:rsidRPr="00016331" w:rsidRDefault="00016331" w:rsidP="004174B0">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регулирующие отношения между педагогами и обучающимися, а также другими участниками образовательного процесса;</w:t>
      </w:r>
    </w:p>
    <w:p w:rsidR="00016331" w:rsidRPr="00016331" w:rsidRDefault="00016331" w:rsidP="004174B0">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защищающие их человеческую ценность и достоинство;</w:t>
      </w:r>
    </w:p>
    <w:p w:rsidR="00016331" w:rsidRPr="00016331" w:rsidRDefault="00016331" w:rsidP="004174B0">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поддерживающие качество профессиональной деятельности педагогов и честь их профессии;</w:t>
      </w:r>
    </w:p>
    <w:p w:rsidR="00016331" w:rsidRPr="00016331" w:rsidRDefault="00016331" w:rsidP="004174B0">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16331">
        <w:rPr>
          <w:rFonts w:ascii="Times New Roman" w:eastAsia="Times New Roman" w:hAnsi="Times New Roman" w:cs="Times New Roman"/>
          <w:sz w:val="24"/>
          <w:szCs w:val="24"/>
          <w:lang w:eastAsia="ru-RU"/>
        </w:rPr>
        <w:t>создающие  культуру</w:t>
      </w:r>
      <w:proofErr w:type="gramEnd"/>
      <w:r w:rsidRPr="00016331">
        <w:rPr>
          <w:rFonts w:ascii="Times New Roman" w:eastAsia="Times New Roman" w:hAnsi="Times New Roman" w:cs="Times New Roman"/>
          <w:sz w:val="24"/>
          <w:szCs w:val="24"/>
          <w:lang w:eastAsia="ru-RU"/>
        </w:rPr>
        <w:t xml:space="preserve"> образовательного учреждения, основанную на доверии, ответственности и справедливости.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ИСТОЧНИКИ И ПРИНЦИПЫ ПЕДАГОГИЧЕСКОЙ ЭТИКИ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sz w:val="24"/>
          <w:szCs w:val="24"/>
          <w:lang w:eastAsia="ru-RU"/>
        </w:rPr>
        <w:tab/>
      </w:r>
      <w:r w:rsidRPr="00016331">
        <w:rPr>
          <w:rFonts w:ascii="Times New Roman" w:eastAsia="Times New Roman" w:hAnsi="Times New Roman" w:cs="Times New Roman"/>
          <w:sz w:val="24"/>
          <w:szCs w:val="24"/>
          <w:lang w:eastAsia="ru-RU"/>
        </w:rPr>
        <w:t xml:space="preserve">Нормы педагогической </w:t>
      </w:r>
      <w:proofErr w:type="gramStart"/>
      <w:r w:rsidRPr="00016331">
        <w:rPr>
          <w:rFonts w:ascii="Times New Roman" w:eastAsia="Times New Roman" w:hAnsi="Times New Roman" w:cs="Times New Roman"/>
          <w:sz w:val="24"/>
          <w:szCs w:val="24"/>
          <w:lang w:eastAsia="ru-RU"/>
        </w:rPr>
        <w:t>этики  устанавливаются</w:t>
      </w:r>
      <w:proofErr w:type="gramEnd"/>
      <w:r w:rsidRPr="00016331">
        <w:rPr>
          <w:rFonts w:ascii="Times New Roman" w:eastAsia="Times New Roman" w:hAnsi="Times New Roman" w:cs="Times New Roman"/>
          <w:sz w:val="24"/>
          <w:szCs w:val="24"/>
          <w:lang w:eastAsia="ru-RU"/>
        </w:rPr>
        <w:t xml:space="preserve"> на основании  общечеловеческих  моральных норм, Устава и правил внутреннего распорядка ОУ.</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ab/>
      </w:r>
      <w:proofErr w:type="gramStart"/>
      <w:r w:rsidRPr="00016331">
        <w:rPr>
          <w:rFonts w:ascii="Times New Roman" w:eastAsia="Times New Roman" w:hAnsi="Times New Roman" w:cs="Times New Roman"/>
          <w:sz w:val="24"/>
          <w:szCs w:val="24"/>
          <w:lang w:eastAsia="ru-RU"/>
        </w:rPr>
        <w:t>Основу  норм</w:t>
      </w:r>
      <w:proofErr w:type="gramEnd"/>
      <w:r w:rsidRPr="00016331">
        <w:rPr>
          <w:rFonts w:ascii="Times New Roman" w:eastAsia="Times New Roman" w:hAnsi="Times New Roman" w:cs="Times New Roman"/>
          <w:sz w:val="24"/>
          <w:szCs w:val="24"/>
          <w:lang w:eastAsia="ru-RU"/>
        </w:rPr>
        <w:t xml:space="preserve"> этики и служебного поведения сотрудников ОУ составляют следующие основные принципы: человечность, справедливость, профессионализм, ответственность, терпимость, демократичность, партнёрство и  солидарности.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sz w:val="24"/>
          <w:szCs w:val="24"/>
          <w:lang w:eastAsia="ru-RU"/>
        </w:rPr>
        <w:t>Функции этического кодекса</w:t>
      </w:r>
    </w:p>
    <w:p w:rsidR="00016331" w:rsidRPr="00016331" w:rsidRDefault="00016331" w:rsidP="004174B0">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16331">
        <w:rPr>
          <w:rFonts w:ascii="Times New Roman" w:eastAsia="Times New Roman" w:hAnsi="Times New Roman" w:cs="Times New Roman"/>
          <w:sz w:val="24"/>
          <w:szCs w:val="24"/>
          <w:lang w:eastAsia="ru-RU"/>
        </w:rPr>
        <w:t>репутационная</w:t>
      </w:r>
      <w:proofErr w:type="spellEnd"/>
      <w:r w:rsidRPr="00016331">
        <w:rPr>
          <w:rFonts w:ascii="Times New Roman" w:eastAsia="Times New Roman" w:hAnsi="Times New Roman" w:cs="Times New Roman"/>
          <w:sz w:val="24"/>
          <w:szCs w:val="24"/>
          <w:lang w:eastAsia="ru-RU"/>
        </w:rPr>
        <w:t>;</w:t>
      </w:r>
    </w:p>
    <w:p w:rsidR="00016331" w:rsidRPr="00016331" w:rsidRDefault="00016331" w:rsidP="004174B0">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sz w:val="24"/>
          <w:szCs w:val="24"/>
          <w:lang w:eastAsia="ru-RU"/>
        </w:rPr>
        <w:t>управленческая;</w:t>
      </w:r>
    </w:p>
    <w:p w:rsidR="00016331" w:rsidRPr="00016331" w:rsidRDefault="00016331" w:rsidP="004174B0">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016331">
        <w:rPr>
          <w:rFonts w:ascii="Times New Roman" w:eastAsia="Times New Roman" w:hAnsi="Times New Roman" w:cs="Times New Roman"/>
          <w:sz w:val="24"/>
          <w:szCs w:val="24"/>
          <w:lang w:eastAsia="ru-RU"/>
        </w:rPr>
        <w:t>расвитие</w:t>
      </w:r>
      <w:proofErr w:type="spellEnd"/>
      <w:r w:rsidRPr="00016331">
        <w:rPr>
          <w:rFonts w:ascii="Times New Roman" w:eastAsia="Times New Roman" w:hAnsi="Times New Roman" w:cs="Times New Roman"/>
          <w:sz w:val="24"/>
          <w:szCs w:val="24"/>
          <w:lang w:eastAsia="ru-RU"/>
        </w:rPr>
        <w:t xml:space="preserve"> корпоративной культуры.</w:t>
      </w: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16331">
        <w:rPr>
          <w:rFonts w:ascii="Times New Roman" w:eastAsia="Times New Roman" w:hAnsi="Times New Roman" w:cs="Times New Roman"/>
          <w:b/>
          <w:i/>
          <w:sz w:val="24"/>
          <w:szCs w:val="24"/>
          <w:lang w:eastAsia="ru-RU"/>
        </w:rPr>
        <w:t>Основные нормы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 xml:space="preserve">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016331">
        <w:rPr>
          <w:rFonts w:ascii="Times New Roman" w:eastAsia="Times New Roman" w:hAnsi="Times New Roman" w:cs="Times New Roman"/>
          <w:b/>
          <w:sz w:val="24"/>
          <w:szCs w:val="24"/>
          <w:lang w:eastAsia="ru-RU"/>
        </w:rPr>
        <w:t>Личность  педагога</w:t>
      </w:r>
      <w:proofErr w:type="gramEnd"/>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 Профессиональная этика педагога требует призвания, преданности своей работе и чувства ответственности при исполнении своих обязанностей.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 Педагог требователен по отношению к себе и стремится к самосовершенствованию. Для него характерны самонаблюдение, самоопределение и самовоспитание.</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3. Для педагога необходимо постоянное совершенствование профессиональной деятельности: повышение квалификации, поиск и </w:t>
      </w:r>
      <w:proofErr w:type="gramStart"/>
      <w:r w:rsidRPr="00016331">
        <w:rPr>
          <w:rFonts w:ascii="Times New Roman" w:eastAsia="Times New Roman" w:hAnsi="Times New Roman" w:cs="Times New Roman"/>
          <w:sz w:val="24"/>
          <w:szCs w:val="24"/>
          <w:lang w:eastAsia="ru-RU"/>
        </w:rPr>
        <w:t>внедрение  инновационных</w:t>
      </w:r>
      <w:proofErr w:type="gramEnd"/>
      <w:r w:rsidRPr="00016331">
        <w:rPr>
          <w:rFonts w:ascii="Times New Roman" w:eastAsia="Times New Roman" w:hAnsi="Times New Roman" w:cs="Times New Roman"/>
          <w:sz w:val="24"/>
          <w:szCs w:val="24"/>
          <w:lang w:eastAsia="ru-RU"/>
        </w:rPr>
        <w:t xml:space="preserve">  методов работы.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Ответственность</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 Педагог несет ответственность за качество и результаты доверенной ему педагогической деятельности.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 Педагог несет ответственность за физическую, интеллектуальную, эмоциональную и духовную </w:t>
      </w:r>
      <w:proofErr w:type="gramStart"/>
      <w:r w:rsidRPr="00016331">
        <w:rPr>
          <w:rFonts w:ascii="Times New Roman" w:eastAsia="Times New Roman" w:hAnsi="Times New Roman" w:cs="Times New Roman"/>
          <w:sz w:val="24"/>
          <w:szCs w:val="24"/>
          <w:lang w:eastAsia="ru-RU"/>
        </w:rPr>
        <w:t>защиту  обучающихся</w:t>
      </w:r>
      <w:proofErr w:type="gramEnd"/>
      <w:r w:rsidRPr="00016331">
        <w:rPr>
          <w:rFonts w:ascii="Times New Roman" w:eastAsia="Times New Roman" w:hAnsi="Times New Roman" w:cs="Times New Roman"/>
          <w:sz w:val="24"/>
          <w:szCs w:val="24"/>
          <w:lang w:eastAsia="ru-RU"/>
        </w:rPr>
        <w:t xml:space="preserve"> при проведении занятий и во внеурочной  деятельности.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6. Педагог несет ответственность за порученные ему администрацией функции и доверенные ресурсы.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Авторитет, честь, репутация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7. Своим поведением педагог поддерживает и защищает исторически сложившуюся профессиональную честь педагога.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8. В общении с </w:t>
      </w:r>
      <w:proofErr w:type="gramStart"/>
      <w:r w:rsidRPr="00016331">
        <w:rPr>
          <w:rFonts w:ascii="Times New Roman" w:eastAsia="Times New Roman" w:hAnsi="Times New Roman" w:cs="Times New Roman"/>
          <w:sz w:val="24"/>
          <w:szCs w:val="24"/>
          <w:lang w:eastAsia="ru-RU"/>
        </w:rPr>
        <w:t>обучающимися  и</w:t>
      </w:r>
      <w:proofErr w:type="gramEnd"/>
      <w:r w:rsidRPr="00016331">
        <w:rPr>
          <w:rFonts w:ascii="Times New Roman" w:eastAsia="Times New Roman" w:hAnsi="Times New Roman" w:cs="Times New Roman"/>
          <w:sz w:val="24"/>
          <w:szCs w:val="24"/>
          <w:lang w:eastAsia="ru-RU"/>
        </w:rPr>
        <w:t xml:space="preserve"> родителями педагог уважителен, вежлив и корректен. Он знает и соблюдает нормы этикета, подходящие для каждой отдельно взятой ситуации.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9. Авторитет педагога основывается на компетенции, справедливости, такте, умении заботиться о своих воспитанниках. Педагог не создает свой авторитет при помощи некорректных способов и не злоупотребляет им.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10. Педагог имеет право на неприкосновенность личной жизни, однако выбранный им образ жизни не должен ронять престиж профессии, мешать исполнению профессиональных обязанностей.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 xml:space="preserve">11. Алкоголизм и </w:t>
      </w:r>
      <w:proofErr w:type="spellStart"/>
      <w:r w:rsidRPr="00016331">
        <w:rPr>
          <w:rFonts w:ascii="Times New Roman" w:eastAsia="Times New Roman" w:hAnsi="Times New Roman" w:cs="Times New Roman"/>
          <w:sz w:val="24"/>
          <w:szCs w:val="24"/>
          <w:lang w:eastAsia="ru-RU"/>
        </w:rPr>
        <w:t>табакокурение</w:t>
      </w:r>
      <w:proofErr w:type="spellEnd"/>
      <w:r w:rsidRPr="00016331">
        <w:rPr>
          <w:rFonts w:ascii="Times New Roman" w:eastAsia="Times New Roman" w:hAnsi="Times New Roman" w:cs="Times New Roman"/>
          <w:sz w:val="24"/>
          <w:szCs w:val="24"/>
          <w:lang w:eastAsia="ru-RU"/>
        </w:rPr>
        <w:t xml:space="preserve"> несовместимо с профессией педагога.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12. Педагог дорожит своей репутацией.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16331">
        <w:rPr>
          <w:rFonts w:ascii="Times New Roman" w:eastAsia="Times New Roman" w:hAnsi="Times New Roman" w:cs="Times New Roman"/>
          <w:b/>
          <w:i/>
          <w:sz w:val="24"/>
          <w:szCs w:val="24"/>
          <w:lang w:eastAsia="ru-RU"/>
        </w:rPr>
        <w:t xml:space="preserve">Взаимоотношения с </w:t>
      </w:r>
      <w:proofErr w:type="gramStart"/>
      <w:r w:rsidRPr="00016331">
        <w:rPr>
          <w:rFonts w:ascii="Times New Roman" w:eastAsia="Times New Roman" w:hAnsi="Times New Roman" w:cs="Times New Roman"/>
          <w:b/>
          <w:i/>
          <w:sz w:val="24"/>
          <w:szCs w:val="24"/>
          <w:lang w:eastAsia="ru-RU"/>
        </w:rPr>
        <w:t>другими  участниками</w:t>
      </w:r>
      <w:proofErr w:type="gramEnd"/>
      <w:r w:rsidRPr="00016331">
        <w:rPr>
          <w:rFonts w:ascii="Times New Roman" w:eastAsia="Times New Roman" w:hAnsi="Times New Roman" w:cs="Times New Roman"/>
          <w:b/>
          <w:i/>
          <w:sz w:val="24"/>
          <w:szCs w:val="24"/>
          <w:lang w:eastAsia="ru-RU"/>
        </w:rPr>
        <w:t xml:space="preserve"> образовательного процесса</w:t>
      </w: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Общение педагога с обучающимися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13. Педагог сам выбирает подходящий стиль общения с обучающимися, основанный на взаимном уважении.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14. В первую очередь педагог должен быть требователен к себе. Требовательность педагога по отношению к воспитаннику позитивна и хорошо </w:t>
      </w:r>
      <w:proofErr w:type="spellStart"/>
      <w:r w:rsidRPr="00016331">
        <w:rPr>
          <w:rFonts w:ascii="Times New Roman" w:eastAsia="Times New Roman" w:hAnsi="Times New Roman" w:cs="Times New Roman"/>
          <w:sz w:val="24"/>
          <w:szCs w:val="24"/>
          <w:lang w:eastAsia="ru-RU"/>
        </w:rPr>
        <w:t>обоснованна</w:t>
      </w:r>
      <w:proofErr w:type="spellEnd"/>
      <w:r w:rsidRPr="00016331">
        <w:rPr>
          <w:rFonts w:ascii="Times New Roman" w:eastAsia="Times New Roman" w:hAnsi="Times New Roman" w:cs="Times New Roman"/>
          <w:sz w:val="24"/>
          <w:szCs w:val="24"/>
          <w:lang w:eastAsia="ru-RU"/>
        </w:rPr>
        <w:t>. Педагог никогда не должен терять чувства меры и самообладания.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15. Педагог выбирает такие методы работы, которые поощряют в его воспитанниках развитие положительных черт и взаимоотношений: самостоятельность, самоконтроль, самовоспитание, желание сотрудничать и помогать другим.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16. 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17. Педагог является беспристрастным, одинаково доброжелательным и благосклонным ко всем своим ученикам. Приняв необоснованно принижающие оценочные решения в отношении </w:t>
      </w:r>
      <w:proofErr w:type="gramStart"/>
      <w:r w:rsidRPr="00016331">
        <w:rPr>
          <w:rFonts w:ascii="Times New Roman" w:eastAsia="Times New Roman" w:hAnsi="Times New Roman" w:cs="Times New Roman"/>
          <w:sz w:val="24"/>
          <w:szCs w:val="24"/>
          <w:lang w:eastAsia="ru-RU"/>
        </w:rPr>
        <w:t>обучающегося ,</w:t>
      </w:r>
      <w:proofErr w:type="gramEnd"/>
      <w:r w:rsidRPr="00016331">
        <w:rPr>
          <w:rFonts w:ascii="Times New Roman" w:eastAsia="Times New Roman" w:hAnsi="Times New Roman" w:cs="Times New Roman"/>
          <w:sz w:val="24"/>
          <w:szCs w:val="24"/>
          <w:lang w:eastAsia="ru-RU"/>
        </w:rPr>
        <w:t xml:space="preserve"> педагог должен постараться немедленно исправить свою ошибку.</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18. 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19. Педагог постоянно заботится о культуре своей речи и общения. В его речи исключены ругательства, грубые и оскорбительные фразы.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20. Педагог соблюдает дискретность. Педагогу запрещается сообщать другим лицам доверенную лично ему обучающимся информацию, за исключением случаев, предусмотренных законодательством РФ.</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21. Педагог не злоупотребляет своим служебным положением. Он не может использовать своих воспитанников, требовать от них каких-либо услуг или одолжений.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22. Педагог не имеет права требовать от </w:t>
      </w:r>
      <w:proofErr w:type="gramStart"/>
      <w:r w:rsidRPr="00016331">
        <w:rPr>
          <w:rFonts w:ascii="Times New Roman" w:eastAsia="Times New Roman" w:hAnsi="Times New Roman" w:cs="Times New Roman"/>
          <w:sz w:val="24"/>
          <w:szCs w:val="24"/>
          <w:lang w:eastAsia="ru-RU"/>
        </w:rPr>
        <w:t>обучающихся  вознаграждения</w:t>
      </w:r>
      <w:proofErr w:type="gramEnd"/>
      <w:r w:rsidRPr="00016331">
        <w:rPr>
          <w:rFonts w:ascii="Times New Roman" w:eastAsia="Times New Roman" w:hAnsi="Times New Roman" w:cs="Times New Roman"/>
          <w:sz w:val="24"/>
          <w:szCs w:val="24"/>
          <w:lang w:eastAsia="ru-RU"/>
        </w:rPr>
        <w:t xml:space="preserve">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23. Педагог терпимо относится к религиозным убеждениям и политическим взглядам обучающихся. Он не имеет </w:t>
      </w:r>
      <w:proofErr w:type="gramStart"/>
      <w:r w:rsidRPr="00016331">
        <w:rPr>
          <w:rFonts w:ascii="Times New Roman" w:eastAsia="Times New Roman" w:hAnsi="Times New Roman" w:cs="Times New Roman"/>
          <w:sz w:val="24"/>
          <w:szCs w:val="24"/>
          <w:lang w:eastAsia="ru-RU"/>
        </w:rPr>
        <w:t>права  навязывать</w:t>
      </w:r>
      <w:proofErr w:type="gramEnd"/>
      <w:r w:rsidRPr="00016331">
        <w:rPr>
          <w:rFonts w:ascii="Times New Roman" w:eastAsia="Times New Roman" w:hAnsi="Times New Roman" w:cs="Times New Roman"/>
          <w:sz w:val="24"/>
          <w:szCs w:val="24"/>
          <w:lang w:eastAsia="ru-RU"/>
        </w:rPr>
        <w:t xml:space="preserve"> воспитанникам свои взгляды.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sz w:val="24"/>
          <w:szCs w:val="24"/>
          <w:lang w:eastAsia="ru-RU"/>
        </w:rPr>
        <w:t>Общение между педагогами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24.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25.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26. Педагоги </w:t>
      </w:r>
      <w:proofErr w:type="gramStart"/>
      <w:r w:rsidRPr="00016331">
        <w:rPr>
          <w:rFonts w:ascii="Times New Roman" w:eastAsia="Times New Roman" w:hAnsi="Times New Roman" w:cs="Times New Roman"/>
          <w:sz w:val="24"/>
          <w:szCs w:val="24"/>
          <w:lang w:eastAsia="ru-RU"/>
        </w:rPr>
        <w:t>ОУ  избегают</w:t>
      </w:r>
      <w:proofErr w:type="gramEnd"/>
      <w:r w:rsidRPr="00016331">
        <w:rPr>
          <w:rFonts w:ascii="Times New Roman" w:eastAsia="Times New Roman" w:hAnsi="Times New Roman" w:cs="Times New Roman"/>
          <w:sz w:val="24"/>
          <w:szCs w:val="24"/>
          <w:lang w:eastAsia="ru-RU"/>
        </w:rPr>
        <w:t xml:space="preserve"> конкуренции, мешающей их партнерству при выполнении образовательного и воспитательного процесса. Педагогов объединяют взаимовыручка, поддержка, открытость и доверие.</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27. Правом и обязанностью педагога является оценка деятельности коллег и администрации ОУ. Преследование педагога за критику строго запрещено. Критика, в первую очередь, должна быть внутренней, т. е. она должна высказываться в ОУ между педагогами, а не за пределами ОУ. Высказывать ее следует с глазу на глаз, а не за глаза. В ОУ не должно быть места сплетням.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28.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29. Педагоги не прикрывают ошибки и проступки друг друга.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Взаимоотношения с администрацией ОУ</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30. ОУ базируется на принципах свободы слова и убеждений, терпимости, демократичности и справедливости.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31. В </w:t>
      </w:r>
      <w:proofErr w:type="gramStart"/>
      <w:r w:rsidRPr="00016331">
        <w:rPr>
          <w:rFonts w:ascii="Times New Roman" w:eastAsia="Times New Roman" w:hAnsi="Times New Roman" w:cs="Times New Roman"/>
          <w:sz w:val="24"/>
          <w:szCs w:val="24"/>
          <w:lang w:eastAsia="ru-RU"/>
        </w:rPr>
        <w:t>ОУ  соблюдается</w:t>
      </w:r>
      <w:proofErr w:type="gramEnd"/>
      <w:r w:rsidRPr="00016331">
        <w:rPr>
          <w:rFonts w:ascii="Times New Roman" w:eastAsia="Times New Roman" w:hAnsi="Times New Roman" w:cs="Times New Roman"/>
          <w:sz w:val="24"/>
          <w:szCs w:val="24"/>
          <w:lang w:eastAsia="ru-RU"/>
        </w:rPr>
        <w:t xml:space="preserve"> культура общения, выражающаяся во взаимном уважении, доброжелательности и умении находить общий язык. Ответственность за поддержание такой атмосферы </w:t>
      </w:r>
      <w:proofErr w:type="gramStart"/>
      <w:r w:rsidRPr="00016331">
        <w:rPr>
          <w:rFonts w:ascii="Times New Roman" w:eastAsia="Times New Roman" w:hAnsi="Times New Roman" w:cs="Times New Roman"/>
          <w:sz w:val="24"/>
          <w:szCs w:val="24"/>
          <w:lang w:eastAsia="ru-RU"/>
        </w:rPr>
        <w:t>несет  руководитель</w:t>
      </w:r>
      <w:proofErr w:type="gramEnd"/>
      <w:r w:rsidRPr="00016331">
        <w:rPr>
          <w:rFonts w:ascii="Times New Roman" w:eastAsia="Times New Roman" w:hAnsi="Times New Roman" w:cs="Times New Roman"/>
          <w:sz w:val="24"/>
          <w:szCs w:val="24"/>
          <w:lang w:eastAsia="ru-RU"/>
        </w:rPr>
        <w:t xml:space="preserve"> Муниципального бюджетного общеобразовательного учреждения «Средняя общеобразовательная школа №12» г. Батайска.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32.Администрация ОУ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33. Администрация ОУ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34. Администрация ОУ не может требовать или собирать информацию о личной жизни педагога, не связанной с выполнением им своих трудовых обязанностей.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35. Оценки и </w:t>
      </w:r>
      <w:proofErr w:type="gramStart"/>
      <w:r w:rsidRPr="00016331">
        <w:rPr>
          <w:rFonts w:ascii="Times New Roman" w:eastAsia="Times New Roman" w:hAnsi="Times New Roman" w:cs="Times New Roman"/>
          <w:sz w:val="24"/>
          <w:szCs w:val="24"/>
          <w:lang w:eastAsia="ru-RU"/>
        </w:rPr>
        <w:t>решения  руководителя</w:t>
      </w:r>
      <w:proofErr w:type="gramEnd"/>
      <w:r w:rsidRPr="00016331">
        <w:rPr>
          <w:rFonts w:ascii="Times New Roman" w:eastAsia="Times New Roman" w:hAnsi="Times New Roman" w:cs="Times New Roman"/>
          <w:sz w:val="24"/>
          <w:szCs w:val="24"/>
          <w:lang w:eastAsia="ru-RU"/>
        </w:rPr>
        <w:t xml:space="preserve">  ОУ должны быть беспристрастными и основываться на фактах и реальных заслугах педагогов.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36. Педагоги имеют право получать от администрации информацию, имеющую значение для работы в </w:t>
      </w:r>
      <w:proofErr w:type="gramStart"/>
      <w:r w:rsidRPr="00016331">
        <w:rPr>
          <w:rFonts w:ascii="Times New Roman" w:eastAsia="Times New Roman" w:hAnsi="Times New Roman" w:cs="Times New Roman"/>
          <w:sz w:val="24"/>
          <w:szCs w:val="24"/>
          <w:lang w:eastAsia="ru-RU"/>
        </w:rPr>
        <w:t>данном  учреждении</w:t>
      </w:r>
      <w:proofErr w:type="gramEnd"/>
      <w:r w:rsidRPr="00016331">
        <w:rPr>
          <w:rFonts w:ascii="Times New Roman" w:eastAsia="Times New Roman" w:hAnsi="Times New Roman" w:cs="Times New Roman"/>
          <w:sz w:val="24"/>
          <w:szCs w:val="24"/>
          <w:lang w:eastAsia="ru-RU"/>
        </w:rPr>
        <w:t>.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16331">
        <w:rPr>
          <w:rFonts w:ascii="Times New Roman" w:eastAsia="Times New Roman" w:hAnsi="Times New Roman" w:cs="Times New Roman"/>
          <w:sz w:val="24"/>
          <w:szCs w:val="24"/>
          <w:lang w:eastAsia="ru-RU"/>
        </w:rPr>
        <w:t xml:space="preserve">37. Интриги, непреодолимые конфликты, вредительство коллегам и раскол в </w:t>
      </w:r>
      <w:proofErr w:type="gramStart"/>
      <w:r w:rsidRPr="00016331">
        <w:rPr>
          <w:rFonts w:ascii="Times New Roman" w:eastAsia="Times New Roman" w:hAnsi="Times New Roman" w:cs="Times New Roman"/>
          <w:sz w:val="24"/>
          <w:szCs w:val="24"/>
          <w:lang w:eastAsia="ru-RU"/>
        </w:rPr>
        <w:t>педагогическом  коллективе</w:t>
      </w:r>
      <w:proofErr w:type="gramEnd"/>
      <w:r w:rsidRPr="00016331">
        <w:rPr>
          <w:rFonts w:ascii="Times New Roman" w:eastAsia="Times New Roman" w:hAnsi="Times New Roman" w:cs="Times New Roman"/>
          <w:sz w:val="24"/>
          <w:szCs w:val="24"/>
          <w:lang w:eastAsia="ru-RU"/>
        </w:rPr>
        <w:t xml:space="preserve"> мешают образовательному учреждению выполнять свои непосредственные функции.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38.</w:t>
      </w:r>
      <w:r w:rsidRPr="00016331">
        <w:rPr>
          <w:rFonts w:ascii="Times New Roman" w:eastAsia="Times New Roman" w:hAnsi="Times New Roman" w:cs="Times New Roman"/>
          <w:color w:val="FF0000"/>
          <w:sz w:val="24"/>
          <w:szCs w:val="24"/>
          <w:lang w:eastAsia="ru-RU"/>
        </w:rPr>
        <w:t xml:space="preserve"> </w:t>
      </w:r>
      <w:r w:rsidRPr="00016331">
        <w:rPr>
          <w:rFonts w:ascii="Times New Roman" w:eastAsia="Times New Roman" w:hAnsi="Times New Roman" w:cs="Times New Roman"/>
          <w:sz w:val="24"/>
          <w:szCs w:val="24"/>
          <w:lang w:eastAsia="ru-RU"/>
        </w:rPr>
        <w:t xml:space="preserve">Педагоги и сотрудники администрации дорожат репутацией </w:t>
      </w:r>
      <w:proofErr w:type="gramStart"/>
      <w:r w:rsidRPr="00016331">
        <w:rPr>
          <w:rFonts w:ascii="Times New Roman" w:eastAsia="Times New Roman" w:hAnsi="Times New Roman" w:cs="Times New Roman"/>
          <w:sz w:val="24"/>
          <w:szCs w:val="24"/>
          <w:lang w:eastAsia="ru-RU"/>
        </w:rPr>
        <w:t>учреждения ,</w:t>
      </w:r>
      <w:proofErr w:type="gramEnd"/>
      <w:r w:rsidRPr="00016331">
        <w:rPr>
          <w:rFonts w:ascii="Times New Roman" w:eastAsia="Times New Roman" w:hAnsi="Times New Roman" w:cs="Times New Roman"/>
          <w:sz w:val="24"/>
          <w:szCs w:val="24"/>
          <w:lang w:eastAsia="ru-RU"/>
        </w:rPr>
        <w:t xml:space="preserve"> своих коллег. Они не обсуждают и не принижают своих коллег, администрацию в присутствии воспитанников или других лиц.</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016331">
        <w:rPr>
          <w:rFonts w:ascii="Times New Roman" w:eastAsia="Times New Roman" w:hAnsi="Times New Roman" w:cs="Times New Roman"/>
          <w:b/>
          <w:sz w:val="24"/>
          <w:szCs w:val="24"/>
          <w:lang w:eastAsia="ru-RU"/>
        </w:rPr>
        <w:t>Взаимоотношения  педагога</w:t>
      </w:r>
      <w:proofErr w:type="gramEnd"/>
      <w:r w:rsidRPr="00016331">
        <w:rPr>
          <w:rFonts w:ascii="Times New Roman" w:eastAsia="Times New Roman" w:hAnsi="Times New Roman" w:cs="Times New Roman"/>
          <w:b/>
          <w:sz w:val="24"/>
          <w:szCs w:val="24"/>
          <w:lang w:eastAsia="ru-RU"/>
        </w:rPr>
        <w:t xml:space="preserve"> с родителями и опекунами обучающихся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39. Педагог консультирует родителей и опекунов по проблемам воспитания детей, </w:t>
      </w:r>
      <w:proofErr w:type="gramStart"/>
      <w:r w:rsidRPr="00016331">
        <w:rPr>
          <w:rFonts w:ascii="Times New Roman" w:eastAsia="Times New Roman" w:hAnsi="Times New Roman" w:cs="Times New Roman"/>
          <w:sz w:val="24"/>
          <w:szCs w:val="24"/>
          <w:lang w:eastAsia="ru-RU"/>
        </w:rPr>
        <w:t>помогает  разрешить</w:t>
      </w:r>
      <w:proofErr w:type="gramEnd"/>
      <w:r w:rsidRPr="00016331">
        <w:rPr>
          <w:rFonts w:ascii="Times New Roman" w:eastAsia="Times New Roman" w:hAnsi="Times New Roman" w:cs="Times New Roman"/>
          <w:sz w:val="24"/>
          <w:szCs w:val="24"/>
          <w:lang w:eastAsia="ru-RU"/>
        </w:rPr>
        <w:t xml:space="preserve"> конфликты между родителями и обучающимися.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40. Педагог не разглашает высказанное детьми мнение о своих родителях или </w:t>
      </w:r>
      <w:proofErr w:type="gramStart"/>
      <w:r w:rsidRPr="00016331">
        <w:rPr>
          <w:rFonts w:ascii="Times New Roman" w:eastAsia="Times New Roman" w:hAnsi="Times New Roman" w:cs="Times New Roman"/>
          <w:sz w:val="24"/>
          <w:szCs w:val="24"/>
          <w:lang w:eastAsia="ru-RU"/>
        </w:rPr>
        <w:t>опекунах</w:t>
      </w:r>
      <w:proofErr w:type="gramEnd"/>
      <w:r w:rsidRPr="00016331">
        <w:rPr>
          <w:rFonts w:ascii="Times New Roman" w:eastAsia="Times New Roman" w:hAnsi="Times New Roman" w:cs="Times New Roman"/>
          <w:sz w:val="24"/>
          <w:szCs w:val="24"/>
          <w:lang w:eastAsia="ru-RU"/>
        </w:rPr>
        <w:t xml:space="preserve"> или мнение родителей или опекунов - о детях. Передавать такое мнение другой стороне можно лишь с согласия лица, довершившего педагогу упомянутое мнение.</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41. Педагоги должны уважительно и доброжелательно общаться с родителями обучающихся. Они не побуждают родительские комитеты, чтобы они по каким-либо поводам организовывали для педагогов угощения, поздравления и тому подобное.</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42. Отношения педагогов с родителями не должны оказывать влияния на оценку личности и достижений обучающихся.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 xml:space="preserve">Взаимоотношения </w:t>
      </w:r>
      <w:proofErr w:type="gramStart"/>
      <w:r w:rsidRPr="00016331">
        <w:rPr>
          <w:rFonts w:ascii="Times New Roman" w:eastAsia="Times New Roman" w:hAnsi="Times New Roman" w:cs="Times New Roman"/>
          <w:b/>
          <w:sz w:val="24"/>
          <w:szCs w:val="24"/>
          <w:lang w:eastAsia="ru-RU"/>
        </w:rPr>
        <w:t>педагога  с</w:t>
      </w:r>
      <w:proofErr w:type="gramEnd"/>
      <w:r w:rsidRPr="00016331">
        <w:rPr>
          <w:rFonts w:ascii="Times New Roman" w:eastAsia="Times New Roman" w:hAnsi="Times New Roman" w:cs="Times New Roman"/>
          <w:b/>
          <w:sz w:val="24"/>
          <w:szCs w:val="24"/>
          <w:lang w:eastAsia="ru-RU"/>
        </w:rPr>
        <w:t xml:space="preserve"> обществом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43. Педагог является не только учителем, тренером и </w:t>
      </w:r>
      <w:proofErr w:type="gramStart"/>
      <w:r w:rsidRPr="00016331">
        <w:rPr>
          <w:rFonts w:ascii="Times New Roman" w:eastAsia="Times New Roman" w:hAnsi="Times New Roman" w:cs="Times New Roman"/>
          <w:sz w:val="24"/>
          <w:szCs w:val="24"/>
          <w:lang w:eastAsia="ru-RU"/>
        </w:rPr>
        <w:t>воспитателем  обучающихся</w:t>
      </w:r>
      <w:proofErr w:type="gramEnd"/>
      <w:r w:rsidRPr="00016331">
        <w:rPr>
          <w:rFonts w:ascii="Times New Roman" w:eastAsia="Times New Roman" w:hAnsi="Times New Roman" w:cs="Times New Roman"/>
          <w:sz w:val="24"/>
          <w:szCs w:val="24"/>
          <w:lang w:eastAsia="ru-RU"/>
        </w:rPr>
        <w:t>, но и общественным просветителем, хранителем культурных ценностей, порядочным и  образованным человеком.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44. Педагог старается внести свой вклад в согласие 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45. Педагог хорошо понимает и исполняет свой гражданский долг и социальную роль. Он избегает подчёркнутой исключительности, однако также не склонен и к тому, чтобы приспособленчески опуститься до какого-либо окружения и слиться с ним.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Академическая свобода и свобода слова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46. Педагог имеет право пользоваться различными источниками информации.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47. При отборе и передаче информации </w:t>
      </w:r>
      <w:proofErr w:type="gramStart"/>
      <w:r w:rsidRPr="00016331">
        <w:rPr>
          <w:rFonts w:ascii="Times New Roman" w:eastAsia="Times New Roman" w:hAnsi="Times New Roman" w:cs="Times New Roman"/>
          <w:sz w:val="24"/>
          <w:szCs w:val="24"/>
          <w:lang w:eastAsia="ru-RU"/>
        </w:rPr>
        <w:t>обучающимся,  педагог</w:t>
      </w:r>
      <w:proofErr w:type="gramEnd"/>
      <w:r w:rsidRPr="00016331">
        <w:rPr>
          <w:rFonts w:ascii="Times New Roman" w:eastAsia="Times New Roman" w:hAnsi="Times New Roman" w:cs="Times New Roman"/>
          <w:sz w:val="24"/>
          <w:szCs w:val="24"/>
          <w:lang w:eastAsia="ru-RU"/>
        </w:rPr>
        <w:t xml:space="preserve"> соблюдает принципы объективности, пригодности и пристойности. Тенденциозное извращение информации или изменение ее авторства недопустимо.</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48. 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49. Педагог имеет право открыто (в письменной или в устной форме) высказывать свое мнение о школьной, региональной или государственной политике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50. Педагог не обнародует конфиденциальную служебную информацию, предназначенную для внутренних нужд ОУ.</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Использование информационных ресурсов педагогом</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51. Педагоги и административные работники </w:t>
      </w:r>
      <w:proofErr w:type="gramStart"/>
      <w:r w:rsidRPr="00016331">
        <w:rPr>
          <w:rFonts w:ascii="Times New Roman" w:eastAsia="Times New Roman" w:hAnsi="Times New Roman" w:cs="Times New Roman"/>
          <w:sz w:val="24"/>
          <w:szCs w:val="24"/>
          <w:lang w:eastAsia="ru-RU"/>
        </w:rPr>
        <w:t>ОУ  должны</w:t>
      </w:r>
      <w:proofErr w:type="gramEnd"/>
      <w:r w:rsidRPr="00016331">
        <w:rPr>
          <w:rFonts w:ascii="Times New Roman" w:eastAsia="Times New Roman" w:hAnsi="Times New Roman" w:cs="Times New Roman"/>
          <w:sz w:val="24"/>
          <w:szCs w:val="24"/>
          <w:lang w:eastAsia="ru-RU"/>
        </w:rPr>
        <w:t xml:space="preserve"> бережно и обоснованно расходовать материальные и другие ресурсы. Они не должны использовать имущество </w:t>
      </w:r>
      <w:proofErr w:type="gramStart"/>
      <w:r w:rsidRPr="00016331">
        <w:rPr>
          <w:rFonts w:ascii="Times New Roman" w:eastAsia="Times New Roman" w:hAnsi="Times New Roman" w:cs="Times New Roman"/>
          <w:sz w:val="24"/>
          <w:szCs w:val="24"/>
          <w:lang w:eastAsia="ru-RU"/>
        </w:rPr>
        <w:t>ОУ  (</w:t>
      </w:r>
      <w:proofErr w:type="gramEnd"/>
      <w:r w:rsidRPr="00016331">
        <w:rPr>
          <w:rFonts w:ascii="Times New Roman" w:eastAsia="Times New Roman" w:hAnsi="Times New Roman" w:cs="Times New Roman"/>
          <w:sz w:val="24"/>
          <w:szCs w:val="24"/>
          <w:lang w:eastAsia="ru-RU"/>
        </w:rPr>
        <w:t>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учреждения.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Личные интересы и самоотвод</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52. Педагог и </w:t>
      </w:r>
      <w:proofErr w:type="gramStart"/>
      <w:r w:rsidRPr="00016331">
        <w:rPr>
          <w:rFonts w:ascii="Times New Roman" w:eastAsia="Times New Roman" w:hAnsi="Times New Roman" w:cs="Times New Roman"/>
          <w:sz w:val="24"/>
          <w:szCs w:val="24"/>
          <w:lang w:eastAsia="ru-RU"/>
        </w:rPr>
        <w:t>руководитель  ОУ</w:t>
      </w:r>
      <w:proofErr w:type="gramEnd"/>
      <w:r w:rsidRPr="00016331">
        <w:rPr>
          <w:rFonts w:ascii="Times New Roman" w:eastAsia="Times New Roman" w:hAnsi="Times New Roman" w:cs="Times New Roman"/>
          <w:sz w:val="24"/>
          <w:szCs w:val="24"/>
          <w:lang w:eastAsia="ru-RU"/>
        </w:rPr>
        <w:t xml:space="preserve">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53.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54. 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Подарки и помощь ОУ</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55. Педагог является честным человеком и строго соблюдает законодательство РФ.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 профессиональной этикой педагога не сочетаются ни получение взятки, ни ее дача.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56. В некоторых случаях, видя уважение со стороны обучающихся, их родителей или опекунов и их желание выразить ему свою благодарность, педагог может принять от них подарки.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57. Педагог может принимать лишь те подарки, которые: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1) преподносятся совершенно добровольно;</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2) не имеют и не могут иметь своей целью подкуп педагога;</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3) достаточно скромны, т. е. это вещи, сделанные руками самих учеников или их родителей, созданные ими произведения, цветы, сладости, сувениры или другие недорогие вещи.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58.Педагог не делает намеков, не выражает пожеланий, не договаривается с другими педагогами, чтобы они организовали </w:t>
      </w:r>
      <w:proofErr w:type="gramStart"/>
      <w:r w:rsidRPr="00016331">
        <w:rPr>
          <w:rFonts w:ascii="Times New Roman" w:eastAsia="Times New Roman" w:hAnsi="Times New Roman" w:cs="Times New Roman"/>
          <w:sz w:val="24"/>
          <w:szCs w:val="24"/>
          <w:lang w:eastAsia="ru-RU"/>
        </w:rPr>
        <w:t>обучающихся  или</w:t>
      </w:r>
      <w:proofErr w:type="gramEnd"/>
      <w:r w:rsidRPr="00016331">
        <w:rPr>
          <w:rFonts w:ascii="Times New Roman" w:eastAsia="Times New Roman" w:hAnsi="Times New Roman" w:cs="Times New Roman"/>
          <w:sz w:val="24"/>
          <w:szCs w:val="24"/>
          <w:lang w:eastAsia="ru-RU"/>
        </w:rPr>
        <w:t xml:space="preserve"> их родителей для вручения таких подарков или подготовки угощения.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59.Руководитель ОУ или педагог может принять от </w:t>
      </w:r>
      <w:proofErr w:type="gramStart"/>
      <w:r w:rsidRPr="00016331">
        <w:rPr>
          <w:rFonts w:ascii="Times New Roman" w:eastAsia="Times New Roman" w:hAnsi="Times New Roman" w:cs="Times New Roman"/>
          <w:sz w:val="24"/>
          <w:szCs w:val="24"/>
          <w:lang w:eastAsia="ru-RU"/>
        </w:rPr>
        <w:t>родителей  обучающихся</w:t>
      </w:r>
      <w:proofErr w:type="gramEnd"/>
      <w:r w:rsidRPr="00016331">
        <w:rPr>
          <w:rFonts w:ascii="Times New Roman" w:eastAsia="Times New Roman" w:hAnsi="Times New Roman" w:cs="Times New Roman"/>
          <w:sz w:val="24"/>
          <w:szCs w:val="24"/>
          <w:lang w:eastAsia="ru-RU"/>
        </w:rPr>
        <w:t xml:space="preserve"> любую бескорыстную помощь, предназначенную ОУ. О предоставлении такой помощи необходимо поставить в известность общественность и выразить публично от ее лица благодарность.</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sz w:val="24"/>
          <w:szCs w:val="24"/>
          <w:lang w:eastAsia="ru-RU"/>
        </w:rPr>
        <w:t>Прием на работу и перевод на более высокую должность сотрудников</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60. Руководитель ОУ должен сохранять беспристрастность при приеме на работу нового сотрудника или повышении своего сотрудника в должности. Он не может назначить своим заместителем члена своей семьи или своего родственника, а также предоставлять им какие-либо иные привилегии.</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61. Педагог не может оказывать давление на администрацию с тем, чтобы в учреждение, где он </w:t>
      </w:r>
      <w:r w:rsidRPr="00016331">
        <w:rPr>
          <w:rFonts w:ascii="Times New Roman" w:eastAsia="Times New Roman" w:hAnsi="Times New Roman" w:cs="Times New Roman"/>
          <w:sz w:val="24"/>
          <w:szCs w:val="24"/>
          <w:lang w:eastAsia="ru-RU"/>
        </w:rPr>
        <w:lastRenderedPageBreak/>
        <w:t xml:space="preserve">работает, был принят член его семьи, родственник или близкий </w:t>
      </w:r>
      <w:proofErr w:type="gramStart"/>
      <w:r w:rsidRPr="00016331">
        <w:rPr>
          <w:rFonts w:ascii="Times New Roman" w:eastAsia="Times New Roman" w:hAnsi="Times New Roman" w:cs="Times New Roman"/>
          <w:sz w:val="24"/>
          <w:szCs w:val="24"/>
          <w:lang w:eastAsia="ru-RU"/>
        </w:rPr>
        <w:t>друг</w:t>
      </w:r>
      <w:proofErr w:type="gramEnd"/>
      <w:r w:rsidRPr="00016331">
        <w:rPr>
          <w:rFonts w:ascii="Times New Roman" w:eastAsia="Times New Roman" w:hAnsi="Times New Roman" w:cs="Times New Roman"/>
          <w:sz w:val="24"/>
          <w:szCs w:val="24"/>
          <w:lang w:eastAsia="ru-RU"/>
        </w:rPr>
        <w:t xml:space="preserve"> или чтобы вышеупомянутые лица были повышены в должности. Он не должен принимать участия в рассмотрении этого вопроса на педагогическом совете и принятии решения.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62. Недопустимо брать вознаграждение в какой бы то ни было форме за приём на работу, повышение квалификационной категории, назначение на более высокую должность и т. п.</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Прогнозируемый результат внедрения этического кодекса в ОУ</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1.Создание положительного имиджа ОУ через улучшение корпоративной культуры.</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2. Ориентация на сотрудников, их вовлечение и мотивация</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3.Улучшение культуры и микроклимата коллектива.</w:t>
      </w:r>
      <w:r w:rsidRPr="00016331">
        <w:rPr>
          <w:rFonts w:ascii="Times New Roman" w:eastAsia="Times New Roman" w:hAnsi="Times New Roman" w:cs="Times New Roman"/>
          <w:b/>
          <w:sz w:val="24"/>
          <w:szCs w:val="24"/>
          <w:lang w:eastAsia="ru-RU"/>
        </w:rPr>
        <w:t xml:space="preserve">   </w:t>
      </w:r>
    </w:p>
    <w:p w:rsidR="00016331" w:rsidRPr="00016331" w:rsidRDefault="00016331" w:rsidP="00016331">
      <w:pPr>
        <w:widowControl w:val="0"/>
        <w:autoSpaceDE w:val="0"/>
        <w:autoSpaceDN w:val="0"/>
        <w:adjustRightInd w:val="0"/>
        <w:spacing w:after="0" w:line="240" w:lineRule="auto"/>
        <w:ind w:right="-464"/>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type="page"/>
      </w:r>
      <w:r w:rsidRPr="00016331">
        <w:rPr>
          <w:rFonts w:ascii="Times New Roman" w:eastAsia="Times New Roman" w:hAnsi="Times New Roman" w:cs="Times New Roman"/>
          <w:sz w:val="24"/>
          <w:szCs w:val="24"/>
          <w:lang w:eastAsia="ru-RU"/>
        </w:rPr>
        <w:lastRenderedPageBreak/>
        <w:t xml:space="preserve">Приложение 2 к коллективному договору </w:t>
      </w:r>
    </w:p>
    <w:p w:rsidR="00016331" w:rsidRPr="00016331" w:rsidRDefault="00016331" w:rsidP="0001633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tabs>
          <w:tab w:val="left" w:pos="75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tabs>
          <w:tab w:val="left" w:pos="75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1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4111"/>
      </w:tblGrid>
      <w:tr w:rsidR="00810F8F" w:rsidRPr="00B21BBA" w:rsidTr="00B21BBA">
        <w:tc>
          <w:tcPr>
            <w:tcW w:w="4219" w:type="dxa"/>
          </w:tcPr>
          <w:p w:rsidR="00810F8F" w:rsidRPr="00B21BBA" w:rsidRDefault="00810F8F" w:rsidP="00B21BBA">
            <w:pPr>
              <w:jc w:val="both"/>
            </w:pPr>
          </w:p>
          <w:p w:rsidR="00810F8F" w:rsidRPr="00B21BBA" w:rsidRDefault="00810F8F" w:rsidP="00B21BBA">
            <w:pPr>
              <w:jc w:val="both"/>
            </w:pPr>
            <w:r w:rsidRPr="00B21BBA">
              <w:t xml:space="preserve">Согласовано </w:t>
            </w:r>
          </w:p>
          <w:p w:rsidR="00810F8F" w:rsidRDefault="00810F8F" w:rsidP="00B21BBA">
            <w:pPr>
              <w:jc w:val="both"/>
            </w:pPr>
            <w:r w:rsidRPr="00B21BBA">
              <w:t>Председатель Профсоюзного комитета</w:t>
            </w:r>
          </w:p>
          <w:p w:rsidR="00810F8F" w:rsidRPr="00B21BBA" w:rsidRDefault="00810F8F" w:rsidP="00B21BBA">
            <w:pPr>
              <w:jc w:val="both"/>
            </w:pPr>
            <w:r w:rsidRPr="00B21BBA">
              <w:t xml:space="preserve"> МБОУ </w:t>
            </w:r>
            <w:proofErr w:type="gramStart"/>
            <w:r w:rsidRPr="00B21BBA">
              <w:t>СОШ  №</w:t>
            </w:r>
            <w:proofErr w:type="gramEnd"/>
            <w:r w:rsidRPr="00B21BBA">
              <w:t xml:space="preserve"> 12</w:t>
            </w:r>
          </w:p>
          <w:p w:rsidR="00810F8F" w:rsidRPr="00B21BBA" w:rsidRDefault="00810F8F" w:rsidP="00B21BBA">
            <w:pPr>
              <w:jc w:val="both"/>
            </w:pPr>
            <w:r w:rsidRPr="00B21BBA">
              <w:t>_____________ С.А. Черепанова</w:t>
            </w:r>
          </w:p>
        </w:tc>
        <w:tc>
          <w:tcPr>
            <w:tcW w:w="1701" w:type="dxa"/>
          </w:tcPr>
          <w:p w:rsidR="00810F8F" w:rsidRPr="00B21BBA" w:rsidRDefault="00810F8F" w:rsidP="00B21BBA">
            <w:pPr>
              <w:jc w:val="both"/>
            </w:pPr>
          </w:p>
        </w:tc>
        <w:tc>
          <w:tcPr>
            <w:tcW w:w="4111" w:type="dxa"/>
            <w:vMerge w:val="restart"/>
          </w:tcPr>
          <w:p w:rsidR="00810F8F" w:rsidRPr="00B21BBA" w:rsidRDefault="00810F8F" w:rsidP="00B21BBA">
            <w:pPr>
              <w:jc w:val="center"/>
            </w:pPr>
            <w:r w:rsidRPr="00B21BBA">
              <w:t>Утверждено</w:t>
            </w:r>
          </w:p>
          <w:p w:rsidR="00810F8F" w:rsidRPr="00B21BBA" w:rsidRDefault="00810F8F" w:rsidP="00B21BBA">
            <w:pPr>
              <w:ind w:right="-108"/>
              <w:jc w:val="center"/>
            </w:pPr>
            <w:r w:rsidRPr="00B21BBA">
              <w:t>Директор МБОУ СОШ № 12</w:t>
            </w:r>
          </w:p>
          <w:p w:rsidR="00810F8F" w:rsidRPr="00B21BBA" w:rsidRDefault="00810F8F" w:rsidP="00B21BBA">
            <w:pPr>
              <w:jc w:val="center"/>
            </w:pPr>
            <w:r w:rsidRPr="00B21BBA">
              <w:t>________________ Л.В. Плеханова</w:t>
            </w:r>
          </w:p>
          <w:p w:rsidR="00810F8F" w:rsidRPr="00B21BBA" w:rsidRDefault="00810F8F" w:rsidP="00B21BBA">
            <w:pPr>
              <w:jc w:val="center"/>
            </w:pPr>
          </w:p>
        </w:tc>
      </w:tr>
      <w:tr w:rsidR="00810F8F" w:rsidRPr="00B21BBA" w:rsidTr="00B21BBA">
        <w:tc>
          <w:tcPr>
            <w:tcW w:w="4219" w:type="dxa"/>
          </w:tcPr>
          <w:p w:rsidR="00810F8F" w:rsidRPr="00B21BBA" w:rsidRDefault="00810F8F" w:rsidP="00B21BBA">
            <w:pPr>
              <w:jc w:val="both"/>
            </w:pPr>
          </w:p>
        </w:tc>
        <w:tc>
          <w:tcPr>
            <w:tcW w:w="1701" w:type="dxa"/>
          </w:tcPr>
          <w:p w:rsidR="00810F8F" w:rsidRPr="00B21BBA" w:rsidRDefault="00810F8F" w:rsidP="00B21BBA">
            <w:pPr>
              <w:jc w:val="both"/>
            </w:pPr>
          </w:p>
        </w:tc>
        <w:tc>
          <w:tcPr>
            <w:tcW w:w="4111" w:type="dxa"/>
            <w:vMerge/>
          </w:tcPr>
          <w:p w:rsidR="00810F8F" w:rsidRPr="00B21BBA" w:rsidRDefault="00810F8F" w:rsidP="00B21BBA">
            <w:pPr>
              <w:jc w:val="both"/>
            </w:pPr>
          </w:p>
        </w:tc>
      </w:tr>
      <w:tr w:rsidR="00810F8F" w:rsidRPr="00B21BBA" w:rsidTr="00B21BBA">
        <w:tc>
          <w:tcPr>
            <w:tcW w:w="4219" w:type="dxa"/>
          </w:tcPr>
          <w:p w:rsidR="00810F8F" w:rsidRPr="00B21BBA" w:rsidRDefault="00810F8F" w:rsidP="00B21BBA">
            <w:pPr>
              <w:jc w:val="both"/>
            </w:pPr>
          </w:p>
        </w:tc>
        <w:tc>
          <w:tcPr>
            <w:tcW w:w="1701" w:type="dxa"/>
          </w:tcPr>
          <w:p w:rsidR="00810F8F" w:rsidRPr="00B21BBA" w:rsidRDefault="00810F8F" w:rsidP="00B21BBA">
            <w:pPr>
              <w:jc w:val="both"/>
            </w:pPr>
          </w:p>
        </w:tc>
        <w:tc>
          <w:tcPr>
            <w:tcW w:w="4111" w:type="dxa"/>
          </w:tcPr>
          <w:p w:rsidR="00810F8F" w:rsidRPr="00B21BBA" w:rsidRDefault="00810F8F" w:rsidP="00B21BBA">
            <w:pPr>
              <w:jc w:val="both"/>
            </w:pPr>
          </w:p>
        </w:tc>
      </w:tr>
    </w:tbl>
    <w:p w:rsidR="00B21BBA" w:rsidRPr="00B21BBA" w:rsidRDefault="00B21BBA" w:rsidP="004174B0">
      <w:pPr>
        <w:keepNext/>
        <w:widowControl w:val="0"/>
        <w:numPr>
          <w:ilvl w:val="4"/>
          <w:numId w:val="55"/>
        </w:numPr>
        <w:tabs>
          <w:tab w:val="left" w:pos="0"/>
        </w:tabs>
        <w:spacing w:after="0" w:line="240" w:lineRule="auto"/>
        <w:jc w:val="center"/>
        <w:outlineLvl w:val="4"/>
        <w:rPr>
          <w:rFonts w:ascii="Times New Roman" w:eastAsia="Times New Roman" w:hAnsi="Times New Roman" w:cs="Times New Roman"/>
          <w:b/>
          <w:bCs/>
          <w:iCs/>
          <w:sz w:val="24"/>
          <w:szCs w:val="24"/>
          <w:lang w:eastAsia="ru-RU"/>
        </w:rPr>
      </w:pPr>
    </w:p>
    <w:p w:rsidR="00B21BBA" w:rsidRPr="00B21BBA" w:rsidRDefault="00B21BBA" w:rsidP="004174B0">
      <w:pPr>
        <w:keepNext/>
        <w:widowControl w:val="0"/>
        <w:numPr>
          <w:ilvl w:val="4"/>
          <w:numId w:val="55"/>
        </w:numPr>
        <w:tabs>
          <w:tab w:val="left" w:pos="0"/>
        </w:tabs>
        <w:spacing w:after="0" w:line="240" w:lineRule="auto"/>
        <w:jc w:val="center"/>
        <w:outlineLvl w:val="4"/>
        <w:rPr>
          <w:rFonts w:ascii="Times New Roman" w:eastAsia="Times New Roman" w:hAnsi="Times New Roman" w:cs="Times New Roman"/>
          <w:b/>
          <w:bCs/>
          <w:iCs/>
          <w:sz w:val="24"/>
          <w:szCs w:val="24"/>
          <w:lang w:eastAsia="ru-RU"/>
        </w:rPr>
      </w:pPr>
      <w:r w:rsidRPr="00B21BBA">
        <w:rPr>
          <w:rFonts w:ascii="Times New Roman" w:eastAsia="Times New Roman" w:hAnsi="Times New Roman" w:cs="Times New Roman"/>
          <w:b/>
          <w:bCs/>
          <w:iCs/>
          <w:sz w:val="24"/>
          <w:szCs w:val="24"/>
          <w:lang w:eastAsia="ru-RU"/>
        </w:rPr>
        <w:t>ПОЛОЖЕНИЕ</w:t>
      </w:r>
    </w:p>
    <w:p w:rsidR="00B21BBA" w:rsidRPr="00B21BBA" w:rsidRDefault="00B21BBA" w:rsidP="004174B0">
      <w:pPr>
        <w:keepNext/>
        <w:widowControl w:val="0"/>
        <w:numPr>
          <w:ilvl w:val="4"/>
          <w:numId w:val="55"/>
        </w:numPr>
        <w:tabs>
          <w:tab w:val="left" w:pos="0"/>
        </w:tabs>
        <w:spacing w:after="0" w:line="240" w:lineRule="auto"/>
        <w:jc w:val="center"/>
        <w:outlineLvl w:val="4"/>
        <w:rPr>
          <w:rFonts w:ascii="Times New Roman" w:eastAsia="Times New Roman" w:hAnsi="Times New Roman" w:cs="Times New Roman"/>
          <w:b/>
          <w:iCs/>
          <w:sz w:val="24"/>
          <w:szCs w:val="24"/>
          <w:lang w:eastAsia="ru-RU"/>
        </w:rPr>
      </w:pPr>
      <w:r w:rsidRPr="00B21BBA">
        <w:rPr>
          <w:rFonts w:ascii="Times New Roman" w:eastAsia="Times New Roman" w:hAnsi="Times New Roman" w:cs="Times New Roman"/>
          <w:b/>
          <w:bCs/>
          <w:iCs/>
          <w:sz w:val="24"/>
          <w:szCs w:val="24"/>
          <w:lang w:eastAsia="ru-RU"/>
        </w:rPr>
        <w:t>об оплате труда работников муниципального</w:t>
      </w:r>
    </w:p>
    <w:p w:rsidR="00B21BBA" w:rsidRPr="00B21BBA" w:rsidRDefault="00B21BBA" w:rsidP="004174B0">
      <w:pPr>
        <w:keepNext/>
        <w:widowControl w:val="0"/>
        <w:numPr>
          <w:ilvl w:val="4"/>
          <w:numId w:val="55"/>
        </w:numPr>
        <w:tabs>
          <w:tab w:val="left" w:pos="0"/>
        </w:tabs>
        <w:spacing w:after="0" w:line="240" w:lineRule="auto"/>
        <w:jc w:val="center"/>
        <w:outlineLvl w:val="4"/>
        <w:rPr>
          <w:rFonts w:ascii="Times New Roman" w:eastAsia="Times New Roman" w:hAnsi="Times New Roman" w:cs="Times New Roman"/>
          <w:b/>
          <w:iCs/>
          <w:sz w:val="24"/>
          <w:szCs w:val="24"/>
          <w:lang w:eastAsia="ru-RU"/>
        </w:rPr>
      </w:pPr>
      <w:r w:rsidRPr="00B21BBA">
        <w:rPr>
          <w:rFonts w:ascii="Times New Roman" w:eastAsia="Times New Roman" w:hAnsi="Times New Roman" w:cs="Times New Roman"/>
          <w:b/>
          <w:iCs/>
          <w:sz w:val="24"/>
          <w:szCs w:val="24"/>
          <w:lang w:eastAsia="ru-RU"/>
        </w:rPr>
        <w:t>бюджетного общеобразовательного учреждения средней общеобразовательной школы № 12</w:t>
      </w:r>
    </w:p>
    <w:p w:rsidR="00B21BBA" w:rsidRPr="00B21BBA" w:rsidRDefault="00B21BBA" w:rsidP="00B21BBA">
      <w:pPr>
        <w:spacing w:after="0" w:line="240" w:lineRule="auto"/>
        <w:jc w:val="center"/>
        <w:rPr>
          <w:rFonts w:ascii="Times New Roman" w:eastAsia="Times New Roman" w:hAnsi="Times New Roman" w:cs="Times New Roman"/>
          <w:sz w:val="24"/>
          <w:szCs w:val="24"/>
          <w:lang w:eastAsia="ru-RU"/>
        </w:rPr>
      </w:pPr>
    </w:p>
    <w:p w:rsidR="00B21BBA" w:rsidRPr="00B21BBA" w:rsidRDefault="00B21BBA" w:rsidP="004174B0">
      <w:pPr>
        <w:numPr>
          <w:ilvl w:val="0"/>
          <w:numId w:val="61"/>
        </w:numPr>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Общие положения</w:t>
      </w:r>
    </w:p>
    <w:p w:rsidR="00B21BBA" w:rsidRPr="00B21BBA" w:rsidRDefault="00B21BBA" w:rsidP="004174B0">
      <w:pPr>
        <w:widowControl w:val="0"/>
        <w:numPr>
          <w:ilvl w:val="1"/>
          <w:numId w:val="62"/>
        </w:numPr>
        <w:suppressAutoHyphens/>
        <w:autoSpaceDE w:val="0"/>
        <w:autoSpaceDN w:val="0"/>
        <w:adjustRightInd w:val="0"/>
        <w:spacing w:after="0" w:line="240" w:lineRule="auto"/>
        <w:ind w:left="0" w:firstLine="540"/>
        <w:jc w:val="both"/>
        <w:rPr>
          <w:rFonts w:ascii="Times New Roman" w:eastAsia="Lucida Sans Unicode" w:hAnsi="Times New Roman" w:cs="Times New Roman"/>
          <w:sz w:val="24"/>
          <w:szCs w:val="24"/>
          <w:lang w:eastAsia="ru-RU"/>
        </w:rPr>
      </w:pPr>
      <w:r w:rsidRPr="00B21BBA">
        <w:rPr>
          <w:rFonts w:ascii="Times New Roman" w:eastAsia="Lucida Sans Unicode" w:hAnsi="Times New Roman" w:cs="Times New Roman"/>
          <w:sz w:val="24"/>
          <w:szCs w:val="24"/>
          <w:lang w:eastAsia="ru-RU"/>
        </w:rPr>
        <w:t>Настоящее Положение об оплате труда работников  муниципального бюджетного общеобразовательного  учреждения средней общеобразовательной школы № 12 (далее - Положение) определяет порядок формирования системы оплаты труда работников муниципального  бюджетного общеобразовательного учреждения средней общеобразовательной школы № 12 города Батайска(далее - Учреждение), обеспечивающего образовательную деятельность и  предоставление услуг в сфере образования, подведомственного  Управлению образования города Батайска.</w:t>
      </w:r>
    </w:p>
    <w:p w:rsidR="00B21BBA" w:rsidRPr="00B21BBA" w:rsidRDefault="00B21BBA" w:rsidP="00B21B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1.2. Положение включает в себя:</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порядок установления должностных окладов, ставок заработной платы;</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порядок и условия установления выплат компенсационного характера;</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порядок и условия установления выплат стимулирующего характера;</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условия оплаты труда руководителя учреждения, его заместителей</w:t>
      </w:r>
      <w:r w:rsidRPr="00B21BBA">
        <w:rPr>
          <w:rFonts w:ascii="Times New Roman" w:eastAsia="Times New Roman" w:hAnsi="Times New Roman" w:cs="Times New Roman"/>
          <w:sz w:val="24"/>
          <w:szCs w:val="24"/>
        </w:rPr>
        <w:br/>
        <w:t>и главного бухгалтера, включая порядок определения должностных окладов, условия осуществления выплат компенсационного и стимулирующего характера;</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особенности условий оплаты труда педагогических работников;</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другие вопросы оплаты труда.</w:t>
      </w:r>
    </w:p>
    <w:p w:rsidR="00B21BBA" w:rsidRPr="00B21BBA" w:rsidRDefault="00B21BBA" w:rsidP="004174B0">
      <w:pPr>
        <w:widowControl w:val="0"/>
        <w:numPr>
          <w:ilvl w:val="1"/>
          <w:numId w:val="61"/>
        </w:numPr>
        <w:suppressAutoHyphens/>
        <w:autoSpaceDE w:val="0"/>
        <w:autoSpaceDN w:val="0"/>
        <w:adjustRightInd w:val="0"/>
        <w:spacing w:after="0" w:line="240" w:lineRule="auto"/>
        <w:ind w:firstLine="540"/>
        <w:jc w:val="both"/>
        <w:rPr>
          <w:rFonts w:ascii="Times New Roman" w:eastAsia="Lucida Sans Unicode" w:hAnsi="Times New Roman" w:cs="Times New Roman"/>
          <w:sz w:val="24"/>
          <w:szCs w:val="24"/>
          <w:lang w:eastAsia="ru-RU"/>
        </w:rPr>
      </w:pPr>
      <w:r w:rsidRPr="00B21BBA">
        <w:rPr>
          <w:rFonts w:ascii="Times New Roman" w:eastAsia="Lucida Sans Unicode" w:hAnsi="Times New Roman" w:cs="Times New Roman"/>
          <w:sz w:val="24"/>
          <w:szCs w:val="24"/>
          <w:lang w:eastAsia="ru-RU"/>
        </w:rPr>
        <w:t>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w:t>
      </w:r>
    </w:p>
    <w:p w:rsidR="00B21BBA" w:rsidRPr="00B21BBA" w:rsidRDefault="00B21BBA" w:rsidP="004174B0">
      <w:pPr>
        <w:widowControl w:val="0"/>
        <w:numPr>
          <w:ilvl w:val="1"/>
          <w:numId w:val="61"/>
        </w:numPr>
        <w:suppressAutoHyphens/>
        <w:autoSpaceDE w:val="0"/>
        <w:autoSpaceDN w:val="0"/>
        <w:adjustRightInd w:val="0"/>
        <w:spacing w:after="0" w:line="240" w:lineRule="auto"/>
        <w:ind w:firstLine="540"/>
        <w:jc w:val="both"/>
        <w:rPr>
          <w:rFonts w:ascii="Times New Roman" w:eastAsia="Lucida Sans Unicode" w:hAnsi="Times New Roman" w:cs="Times New Roman"/>
          <w:sz w:val="24"/>
          <w:szCs w:val="24"/>
        </w:rPr>
      </w:pPr>
      <w:r w:rsidRPr="00B21BBA">
        <w:rPr>
          <w:rFonts w:ascii="Times New Roman" w:eastAsia="Lucida Sans Unicode" w:hAnsi="Times New Roman" w:cs="Times New Roman"/>
          <w:sz w:val="24"/>
          <w:szCs w:val="24"/>
        </w:rPr>
        <w:t xml:space="preserve">В соответствии со статьей 133 Трудового кодекса Российской Федерации (далее – ТК РФ) </w:t>
      </w:r>
      <w:r w:rsidRPr="00B21BBA">
        <w:rPr>
          <w:rFonts w:ascii="Times New Roman" w:eastAsia="Lucida Sans Unicode" w:hAnsi="Times New Roman" w:cs="Times New Roman"/>
          <w:sz w:val="24"/>
          <w:szCs w:val="24"/>
          <w:lang w:eastAsia="ru-RU"/>
        </w:rPr>
        <w:t xml:space="preserve">и постановлением Администрации города Батайска </w:t>
      </w:r>
      <w:r w:rsidRPr="00B21BBA">
        <w:rPr>
          <w:rFonts w:ascii="Times New Roman" w:eastAsia="Lucida Sans Unicode" w:hAnsi="Times New Roman" w:cs="Times New Roman"/>
          <w:sz w:val="24"/>
          <w:szCs w:val="24"/>
        </w:rPr>
        <w:t>от</w:t>
      </w:r>
      <w:r w:rsidRPr="00B21BBA">
        <w:rPr>
          <w:rFonts w:ascii="Times New Roman" w:eastAsia="Lucida Sans Unicode" w:hAnsi="Times New Roman" w:cs="Times New Roman"/>
          <w:sz w:val="28"/>
          <w:szCs w:val="28"/>
        </w:rPr>
        <w:t xml:space="preserve"> </w:t>
      </w:r>
      <w:r w:rsidRPr="00B21BBA">
        <w:rPr>
          <w:rFonts w:ascii="Times New Roman" w:eastAsia="Lucida Sans Unicode" w:hAnsi="Times New Roman" w:cs="Times New Roman"/>
          <w:sz w:val="24"/>
          <w:szCs w:val="24"/>
        </w:rPr>
        <w:t>28.12.2021г.№2760</w:t>
      </w:r>
      <w:r w:rsidRPr="00B21BBA">
        <w:rPr>
          <w:rFonts w:ascii="Times New Roman" w:eastAsia="Lucida Sans Unicode" w:hAnsi="Times New Roman" w:cs="Times New Roman"/>
          <w:sz w:val="28"/>
          <w:szCs w:val="28"/>
        </w:rPr>
        <w:t xml:space="preserve"> </w:t>
      </w:r>
      <w:r w:rsidRPr="00B21BBA">
        <w:rPr>
          <w:rFonts w:ascii="Times New Roman" w:eastAsia="Lucida Sans Unicode" w:hAnsi="Times New Roman" w:cs="Times New Roman"/>
          <w:sz w:val="24"/>
          <w:szCs w:val="24"/>
          <w:lang w:eastAsia="ru-RU"/>
        </w:rPr>
        <w:t>«Об оплате труда работников муниципальных бюджетных учреждений города Батайска, подведомственных Управлению образования города Батайска»</w:t>
      </w:r>
      <w:r w:rsidRPr="00B21BBA">
        <w:rPr>
          <w:rFonts w:ascii="Times New Roman" w:eastAsia="Lucida Sans Unicode" w:hAnsi="Times New Roman" w:cs="Times New Roman"/>
          <w:sz w:val="24"/>
          <w:szCs w:val="24"/>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B21BBA">
        <w:rPr>
          <w:rFonts w:ascii="Times New Roman" w:eastAsia="Lucida Sans Unicode" w:hAnsi="Times New Roman" w:cs="Times New Roman"/>
          <w:sz w:val="24"/>
          <w:szCs w:val="24"/>
          <w:lang w:eastAsia="ru-RU"/>
        </w:rPr>
        <w:t xml:space="preserve"> установленного федеральным       законодательством.</w:t>
      </w:r>
    </w:p>
    <w:p w:rsidR="00B21BBA" w:rsidRPr="00B21BBA" w:rsidRDefault="00B21BBA" w:rsidP="00B21BBA">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w:t>
      </w:r>
    </w:p>
    <w:p w:rsidR="00B21BBA" w:rsidRPr="00B21BBA" w:rsidRDefault="00B21BBA" w:rsidP="00B21BBA">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B21BBA" w:rsidRPr="00B21BBA" w:rsidRDefault="00B21BBA" w:rsidP="00B21BBA">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 При расчете доплаты до минимального размера оплаты труда в состав заработной платы, не превышающей минимального размера оплаты труда, не включаются: </w:t>
      </w:r>
    </w:p>
    <w:p w:rsidR="00B21BBA" w:rsidRPr="00B21BBA" w:rsidRDefault="00B21BBA" w:rsidP="00B21BBA">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 </w:t>
      </w:r>
    </w:p>
    <w:p w:rsidR="00B21BBA" w:rsidRPr="00B21BBA" w:rsidRDefault="00B21BBA" w:rsidP="00B21BBA">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повышенная оплата сверхурочной работы, работы в ночное время, выходные и нерабочие праздничные дни.</w:t>
      </w:r>
    </w:p>
    <w:p w:rsidR="00B21BBA" w:rsidRPr="00B21BBA" w:rsidRDefault="00B21BBA" w:rsidP="00B21BB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Доплата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B21BBA" w:rsidRPr="00B21BBA" w:rsidRDefault="00B21BBA" w:rsidP="00B21BBA">
      <w:pPr>
        <w:autoSpaceDE w:val="0"/>
        <w:autoSpaceDN w:val="0"/>
        <w:spacing w:after="0" w:line="240" w:lineRule="auto"/>
        <w:ind w:firstLine="360"/>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lang w:eastAsia="ru-RU"/>
        </w:rPr>
        <w:t>1.5. </w:t>
      </w:r>
      <w:r w:rsidRPr="00B21BBA">
        <w:rPr>
          <w:rFonts w:ascii="Times New Roman" w:eastAsia="Times New Roman" w:hAnsi="Times New Roman" w:cs="Times New Roman"/>
          <w:sz w:val="24"/>
          <w:szCs w:val="24"/>
        </w:rPr>
        <w:t xml:space="preserve">Определение размеров заработной платы работников учреждения осуществляется по основной должности, а также по каждой должности, занимаемой в порядке совместительства, раздельно. </w:t>
      </w:r>
    </w:p>
    <w:p w:rsidR="00B21BBA" w:rsidRPr="00B21BBA" w:rsidRDefault="00B21BBA" w:rsidP="00B21BBA">
      <w:pPr>
        <w:autoSpaceDE w:val="0"/>
        <w:autoSpaceDN w:val="0"/>
        <w:spacing w:after="0" w:line="240" w:lineRule="auto"/>
        <w:ind w:firstLine="360"/>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1.6. Заработная плата работников учреждения (без учета выплат стимулирующего характера) при совершенствовании</w:t>
      </w:r>
      <w:r w:rsidRPr="00B21BBA">
        <w:rPr>
          <w:rFonts w:ascii="Times New Roman" w:eastAsia="Times New Roman" w:hAnsi="Times New Roman" w:cs="Times New Roman"/>
          <w:sz w:val="20"/>
          <w:szCs w:val="20"/>
          <w:lang w:eastAsia="ru-RU"/>
        </w:rPr>
        <w:t xml:space="preserve"> </w:t>
      </w:r>
      <w:r w:rsidRPr="00B21BBA">
        <w:rPr>
          <w:rFonts w:ascii="Times New Roman" w:eastAsia="Times New Roman" w:hAnsi="Times New Roman" w:cs="Times New Roman"/>
          <w:sz w:val="24"/>
          <w:szCs w:val="24"/>
          <w:lang w:eastAsia="ru-RU"/>
        </w:rPr>
        <w:t>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lang w:eastAsia="ru-RU"/>
        </w:rPr>
        <w:t>1.7. У</w:t>
      </w:r>
      <w:r w:rsidRPr="00B21BBA">
        <w:rPr>
          <w:rFonts w:ascii="Times New Roman" w:eastAsia="Times New Roman" w:hAnsi="Times New Roman" w:cs="Times New Roman"/>
          <w:sz w:val="24"/>
          <w:szCs w:val="24"/>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B21BBA" w:rsidRPr="00B21BBA" w:rsidRDefault="00B21BBA" w:rsidP="00B21BBA">
      <w:pPr>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При заключении трудовых договоров с работниками используется примерная форма трудового договора, приведенная в </w:t>
      </w:r>
      <w:hyperlink r:id="rId5" w:history="1">
        <w:r w:rsidRPr="00B21BBA">
          <w:rPr>
            <w:rFonts w:ascii="Times New Roman" w:eastAsia="Times New Roman" w:hAnsi="Times New Roman" w:cs="Times New Roman"/>
            <w:sz w:val="24"/>
            <w:szCs w:val="24"/>
          </w:rPr>
          <w:t>приложении № 3</w:t>
        </w:r>
      </w:hyperlink>
      <w:r w:rsidRPr="00B21BBA">
        <w:rPr>
          <w:rFonts w:ascii="Times New Roman" w:eastAsia="Times New Roman" w:hAnsi="Times New Roman" w:cs="Times New Roman"/>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1.8. Настоящее Положение определяет порядок формирования системы оплаты труда работников за счет средств бюджета. </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Система оплаты труда за счет средств, поступающих от приносящей доход деятельности, разрабатывается учреждением с учетом общих подходов к формированию систем оплаты труда, определенных настоящим Положением. </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1.9. Формирование фонда оплаты труда осуществляется учреждением в пределах выделенных </w:t>
      </w:r>
      <w:proofErr w:type="gramStart"/>
      <w:r w:rsidRPr="00B21BBA">
        <w:rPr>
          <w:rFonts w:ascii="Times New Roman" w:eastAsia="Times New Roman" w:hAnsi="Times New Roman" w:cs="Times New Roman"/>
          <w:sz w:val="24"/>
          <w:szCs w:val="24"/>
          <w:lang w:eastAsia="ru-RU"/>
        </w:rPr>
        <w:t>средств  бюджета</w:t>
      </w:r>
      <w:proofErr w:type="gramEnd"/>
      <w:r w:rsidRPr="00B21BBA">
        <w:rPr>
          <w:rFonts w:ascii="Times New Roman" w:eastAsia="Times New Roman" w:hAnsi="Times New Roman" w:cs="Times New Roman"/>
          <w:sz w:val="24"/>
          <w:szCs w:val="24"/>
          <w:lang w:eastAsia="ru-RU"/>
        </w:rPr>
        <w:t xml:space="preserve"> и иных источников, не запрещенных законодательством Российской Федерации.</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1BBA">
        <w:rPr>
          <w:rFonts w:ascii="Times New Roman" w:eastAsia="Times New Roman" w:hAnsi="Times New Roman" w:cs="Times New Roman"/>
          <w:sz w:val="24"/>
          <w:szCs w:val="24"/>
          <w:lang w:eastAsia="ru-RU"/>
        </w:rPr>
        <w:t xml:space="preserve">Порядок </w:t>
      </w:r>
      <w:proofErr w:type="gramStart"/>
      <w:r w:rsidRPr="00B21BBA">
        <w:rPr>
          <w:rFonts w:ascii="Times New Roman" w:eastAsia="Times New Roman" w:hAnsi="Times New Roman" w:cs="Times New Roman"/>
          <w:sz w:val="24"/>
          <w:szCs w:val="24"/>
          <w:lang w:eastAsia="ru-RU"/>
        </w:rPr>
        <w:t>формирования  фонда</w:t>
      </w:r>
      <w:proofErr w:type="gramEnd"/>
      <w:r w:rsidRPr="00B21BBA">
        <w:rPr>
          <w:rFonts w:ascii="Times New Roman" w:eastAsia="Times New Roman" w:hAnsi="Times New Roman" w:cs="Times New Roman"/>
          <w:sz w:val="24"/>
          <w:szCs w:val="24"/>
          <w:lang w:eastAsia="ru-RU"/>
        </w:rPr>
        <w:t xml:space="preserve"> оплаты труда учреждения за счет средств бюджета определяется Управлением образования</w:t>
      </w:r>
      <w:r w:rsidRPr="00B21BBA">
        <w:rPr>
          <w:rFonts w:ascii="Times New Roman" w:eastAsia="Times New Roman" w:hAnsi="Times New Roman" w:cs="Times New Roman"/>
          <w:sz w:val="28"/>
          <w:szCs w:val="28"/>
          <w:lang w:eastAsia="ru-RU"/>
        </w:rPr>
        <w:t>.</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 xml:space="preserve">Раздел 2. Порядок установления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должностных окладов, ставок заработной платы</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b/>
          <w:sz w:val="24"/>
          <w:szCs w:val="24"/>
          <w:lang w:eastAsia="ru-RU"/>
        </w:rPr>
      </w:pP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B21BBA">
        <w:rPr>
          <w:rFonts w:ascii="Times New Roman" w:eastAsia="Times New Roman" w:hAnsi="Times New Roman" w:cs="Times New Roman"/>
          <w:sz w:val="24"/>
          <w:szCs w:val="24"/>
          <w:lang w:eastAsia="ru-RU"/>
        </w:rPr>
        <w:t xml:space="preserve">2.1. В соответствии со статьей 2 Решения </w:t>
      </w:r>
      <w:proofErr w:type="spellStart"/>
      <w:r w:rsidRPr="00B21BBA">
        <w:rPr>
          <w:rFonts w:ascii="Times New Roman" w:eastAsia="Times New Roman" w:hAnsi="Times New Roman" w:cs="Times New Roman"/>
          <w:sz w:val="24"/>
          <w:szCs w:val="24"/>
          <w:lang w:eastAsia="ru-RU"/>
        </w:rPr>
        <w:t>Батайской</w:t>
      </w:r>
      <w:proofErr w:type="spellEnd"/>
      <w:r w:rsidRPr="00B21BBA">
        <w:rPr>
          <w:rFonts w:ascii="Times New Roman" w:eastAsia="Times New Roman" w:hAnsi="Times New Roman" w:cs="Times New Roman"/>
          <w:sz w:val="24"/>
          <w:szCs w:val="24"/>
          <w:lang w:eastAsia="ru-RU"/>
        </w:rPr>
        <w:t xml:space="preserve"> городской Думы от 30.10.2008 № 299 «О системе оплаты труда работников муниципальных учреждений»:</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ставка заработной платы – фиксированный размер оплаты труда работника за выполнение </w:t>
      </w:r>
      <w:hyperlink r:id="rId6" w:history="1">
        <w:r w:rsidRPr="00B21BBA">
          <w:rPr>
            <w:rFonts w:ascii="Times New Roman" w:eastAsia="Times New Roman" w:hAnsi="Times New Roman" w:cs="Times New Roman"/>
            <w:sz w:val="24"/>
            <w:szCs w:val="24"/>
          </w:rPr>
          <w:t>нормы труда</w:t>
        </w:r>
      </w:hyperlink>
      <w:r w:rsidRPr="00B21BBA">
        <w:rPr>
          <w:rFonts w:ascii="Times New Roman" w:eastAsia="Times New Roman" w:hAnsi="Times New Roman" w:cs="Times New Roman"/>
          <w:sz w:val="24"/>
          <w:szCs w:val="24"/>
        </w:rPr>
        <w:t xml:space="preserve"> определенной сложности (квалификации) за единицу времени без учета компенсационных, стимулирующих и социальных выплат.</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rPr>
        <w:t>2.2. Оплата труда работников, осуществляющих профессиональную деятельность по должностям служащих, включая руководителя и специалистов (за исключением педагогических работников, для которых установлены нормы часов педагогической</w:t>
      </w:r>
      <w:r w:rsidRPr="00B21BBA">
        <w:rPr>
          <w:rFonts w:ascii="Times New Roman" w:eastAsia="Times New Roman" w:hAnsi="Times New Roman" w:cs="Times New Roman"/>
          <w:sz w:val="24"/>
          <w:szCs w:val="24"/>
          <w:lang w:eastAsia="ru-RU"/>
        </w:rPr>
        <w:t xml:space="preserve"> работы за ставку заработной платы), осуществляется на основе должностных окладов. </w:t>
      </w:r>
    </w:p>
    <w:p w:rsidR="00B21BBA" w:rsidRPr="00B21BBA" w:rsidRDefault="00B21BBA" w:rsidP="00B21B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B21BBA" w:rsidRPr="00B21BBA" w:rsidRDefault="00B21BBA" w:rsidP="00B21B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Оплата труда работников</w:t>
      </w:r>
      <w:r w:rsidRPr="00B21BBA">
        <w:rPr>
          <w:rFonts w:ascii="Times New Roman" w:eastAsia="Times New Roman" w:hAnsi="Times New Roman" w:cs="Times New Roman"/>
          <w:sz w:val="24"/>
          <w:szCs w:val="24"/>
        </w:rPr>
        <w:t xml:space="preserve">, осуществляющих профессиональную деятельность по профессиям рабочих, </w:t>
      </w:r>
      <w:r w:rsidRPr="00B21BBA">
        <w:rPr>
          <w:rFonts w:ascii="Times New Roman" w:eastAsia="Times New Roman" w:hAnsi="Times New Roman" w:cs="Times New Roman"/>
          <w:sz w:val="24"/>
          <w:szCs w:val="24"/>
          <w:lang w:eastAsia="ru-RU"/>
        </w:rPr>
        <w:t xml:space="preserve">осуществляется на основе ставок заработной платы. </w:t>
      </w:r>
    </w:p>
    <w:p w:rsidR="00B21BBA" w:rsidRPr="00B21BBA" w:rsidRDefault="00B21BBA" w:rsidP="00B21BBA">
      <w:pPr>
        <w:autoSpaceDE w:val="0"/>
        <w:autoSpaceDN w:val="0"/>
        <w:spacing w:after="0" w:line="240" w:lineRule="auto"/>
        <w:ind w:firstLine="709"/>
        <w:jc w:val="both"/>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 xml:space="preserve">2.3. Установление </w:t>
      </w:r>
      <w:r w:rsidRPr="00B21BBA">
        <w:rPr>
          <w:rFonts w:ascii="Times New Roman" w:eastAsia="Calibri" w:hAnsi="Times New Roman" w:cs="Times New Roman"/>
          <w:sz w:val="24"/>
          <w:szCs w:val="24"/>
        </w:rPr>
        <w:t xml:space="preserve">должностных окладов, ставок заработной платы. </w:t>
      </w:r>
    </w:p>
    <w:p w:rsidR="00B21BBA" w:rsidRPr="00B21BBA" w:rsidRDefault="00B21BBA" w:rsidP="00B21BBA">
      <w:pPr>
        <w:tabs>
          <w:tab w:val="left" w:pos="255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2.3.</w:t>
      </w:r>
      <w:proofErr w:type="gramStart"/>
      <w:r w:rsidRPr="00B21BBA">
        <w:rPr>
          <w:rFonts w:ascii="Times New Roman" w:eastAsia="Times New Roman" w:hAnsi="Times New Roman" w:cs="Times New Roman"/>
          <w:sz w:val="24"/>
          <w:szCs w:val="24"/>
          <w:lang w:eastAsia="ru-RU"/>
        </w:rPr>
        <w:t>1.Размеры</w:t>
      </w:r>
      <w:proofErr w:type="gramEnd"/>
      <w:r w:rsidRPr="00B21BBA">
        <w:rPr>
          <w:rFonts w:ascii="Times New Roman" w:eastAsia="Times New Roman" w:hAnsi="Times New Roman" w:cs="Times New Roman"/>
          <w:sz w:val="24"/>
          <w:szCs w:val="24"/>
          <w:lang w:eastAsia="ru-RU"/>
        </w:rPr>
        <w:t xml:space="preserve">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B21BBA" w:rsidRPr="00B21BBA" w:rsidRDefault="00B21BBA" w:rsidP="00B21BBA">
      <w:pPr>
        <w:widowControl w:val="0"/>
        <w:suppressAutoHyphens/>
        <w:spacing w:after="0" w:line="240" w:lineRule="auto"/>
        <w:ind w:firstLine="709"/>
        <w:jc w:val="both"/>
        <w:rPr>
          <w:rFonts w:ascii="Times New Roman" w:eastAsia="Arial" w:hAnsi="Times New Roman" w:cs="Times New Roman"/>
          <w:sz w:val="24"/>
          <w:szCs w:val="24"/>
          <w:lang w:eastAsia="ru-RU"/>
        </w:rPr>
      </w:pPr>
      <w:r w:rsidRPr="00B21BBA">
        <w:rPr>
          <w:rFonts w:ascii="Times New Roman" w:eastAsia="Arial" w:hAnsi="Times New Roman" w:cs="Times New Roman"/>
          <w:sz w:val="24"/>
          <w:szCs w:val="24"/>
          <w:lang w:eastAsia="ru-RU"/>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Размеры должностных окладов, ставок заработной платы по </w:t>
      </w:r>
      <w:r w:rsidRPr="00B21BBA">
        <w:rPr>
          <w:rFonts w:ascii="Times New Roman" w:eastAsia="Times New Roman" w:hAnsi="Times New Roman" w:cs="Times New Roman"/>
          <w:sz w:val="24"/>
          <w:szCs w:val="24"/>
        </w:rPr>
        <w:t xml:space="preserve">ПКГ </w:t>
      </w:r>
      <w:r w:rsidRPr="00B21BBA">
        <w:rPr>
          <w:rFonts w:ascii="Times New Roman" w:eastAsia="Times New Roman" w:hAnsi="Times New Roman" w:cs="Times New Roman"/>
          <w:sz w:val="24"/>
          <w:szCs w:val="24"/>
          <w:lang w:eastAsia="ru-RU"/>
        </w:rPr>
        <w:t>по должностям педагогических работников приведены в таблице №1.</w:t>
      </w:r>
    </w:p>
    <w:p w:rsidR="00B21BBA" w:rsidRPr="00B21BBA" w:rsidRDefault="00B21BBA" w:rsidP="00B21BBA">
      <w:pPr>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1</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 должностных окладов, ставок заработной платы по профессиональным квалификационным группам по должностям педагогических работников</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tbl>
      <w:tblPr>
        <w:tblStyle w:val="17"/>
        <w:tblW w:w="0" w:type="auto"/>
        <w:tblLook w:val="04A0" w:firstRow="1" w:lastRow="0" w:firstColumn="1" w:lastColumn="0" w:noHBand="0" w:noVBand="1"/>
      </w:tblPr>
      <w:tblGrid>
        <w:gridCol w:w="3238"/>
        <w:gridCol w:w="3238"/>
        <w:gridCol w:w="3238"/>
      </w:tblGrid>
      <w:tr w:rsidR="00B21BBA" w:rsidRPr="00B21BBA" w:rsidTr="00B21BBA">
        <w:tc>
          <w:tcPr>
            <w:tcW w:w="3238" w:type="dxa"/>
          </w:tcPr>
          <w:p w:rsidR="00B21BBA" w:rsidRPr="00B21BBA" w:rsidRDefault="00B21BBA" w:rsidP="00B21BBA">
            <w:pPr>
              <w:autoSpaceDE w:val="0"/>
              <w:autoSpaceDN w:val="0"/>
              <w:jc w:val="center"/>
              <w:rPr>
                <w:sz w:val="24"/>
                <w:szCs w:val="24"/>
              </w:rPr>
            </w:pPr>
            <w:r w:rsidRPr="00B21BBA">
              <w:rPr>
                <w:sz w:val="24"/>
                <w:szCs w:val="24"/>
              </w:rPr>
              <w:t>Профессиональная квалификационная группа</w:t>
            </w:r>
          </w:p>
        </w:tc>
        <w:tc>
          <w:tcPr>
            <w:tcW w:w="3238" w:type="dxa"/>
          </w:tcPr>
          <w:p w:rsidR="00B21BBA" w:rsidRPr="00B21BBA" w:rsidRDefault="00B21BBA" w:rsidP="00B21BBA">
            <w:pPr>
              <w:autoSpaceDE w:val="0"/>
              <w:autoSpaceDN w:val="0"/>
              <w:jc w:val="center"/>
              <w:rPr>
                <w:sz w:val="24"/>
                <w:szCs w:val="24"/>
              </w:rPr>
            </w:pPr>
            <w:r w:rsidRPr="00B21BBA">
              <w:rPr>
                <w:sz w:val="24"/>
                <w:szCs w:val="24"/>
              </w:rPr>
              <w:t>Наименование должности</w:t>
            </w:r>
          </w:p>
        </w:tc>
        <w:tc>
          <w:tcPr>
            <w:tcW w:w="3238" w:type="dxa"/>
          </w:tcPr>
          <w:p w:rsidR="00B21BBA" w:rsidRPr="00B21BBA" w:rsidRDefault="00B21BBA" w:rsidP="00B21BBA">
            <w:pPr>
              <w:autoSpaceDE w:val="0"/>
              <w:autoSpaceDN w:val="0"/>
              <w:jc w:val="center"/>
              <w:rPr>
                <w:sz w:val="24"/>
                <w:szCs w:val="24"/>
              </w:rPr>
            </w:pPr>
            <w:r w:rsidRPr="00B21BBA">
              <w:rPr>
                <w:sz w:val="24"/>
                <w:szCs w:val="24"/>
              </w:rPr>
              <w:t>Размер должностного оклада, ставки заработной платы (рублей)</w:t>
            </w:r>
          </w:p>
        </w:tc>
      </w:tr>
      <w:tr w:rsidR="00B21BBA" w:rsidRPr="00B21BBA" w:rsidTr="00B21BBA">
        <w:tc>
          <w:tcPr>
            <w:tcW w:w="3238" w:type="dxa"/>
          </w:tcPr>
          <w:p w:rsidR="00B21BBA" w:rsidRPr="00B21BBA" w:rsidRDefault="00B21BBA" w:rsidP="00B21BBA">
            <w:pPr>
              <w:autoSpaceDE w:val="0"/>
              <w:autoSpaceDN w:val="0"/>
              <w:jc w:val="center"/>
              <w:rPr>
                <w:sz w:val="24"/>
                <w:szCs w:val="24"/>
              </w:rPr>
            </w:pPr>
            <w:r w:rsidRPr="00B21BBA">
              <w:rPr>
                <w:sz w:val="24"/>
                <w:szCs w:val="24"/>
              </w:rPr>
              <w:t>1</w:t>
            </w:r>
          </w:p>
        </w:tc>
        <w:tc>
          <w:tcPr>
            <w:tcW w:w="3238" w:type="dxa"/>
          </w:tcPr>
          <w:p w:rsidR="00B21BBA" w:rsidRPr="00B21BBA" w:rsidRDefault="00B21BBA" w:rsidP="00B21BBA">
            <w:pPr>
              <w:autoSpaceDE w:val="0"/>
              <w:autoSpaceDN w:val="0"/>
              <w:jc w:val="center"/>
              <w:rPr>
                <w:sz w:val="24"/>
                <w:szCs w:val="24"/>
              </w:rPr>
            </w:pPr>
            <w:r w:rsidRPr="00B21BBA">
              <w:rPr>
                <w:sz w:val="24"/>
                <w:szCs w:val="24"/>
              </w:rPr>
              <w:t>2</w:t>
            </w:r>
          </w:p>
        </w:tc>
        <w:tc>
          <w:tcPr>
            <w:tcW w:w="3238" w:type="dxa"/>
          </w:tcPr>
          <w:p w:rsidR="00B21BBA" w:rsidRPr="00B21BBA" w:rsidRDefault="00B21BBA" w:rsidP="00B21BBA">
            <w:pPr>
              <w:autoSpaceDE w:val="0"/>
              <w:autoSpaceDN w:val="0"/>
              <w:jc w:val="center"/>
              <w:rPr>
                <w:sz w:val="24"/>
                <w:szCs w:val="24"/>
              </w:rPr>
            </w:pPr>
            <w:r w:rsidRPr="00B21BBA">
              <w:rPr>
                <w:sz w:val="24"/>
                <w:szCs w:val="24"/>
              </w:rPr>
              <w:t>3</w:t>
            </w:r>
          </w:p>
        </w:tc>
      </w:tr>
      <w:tr w:rsidR="00B21BBA" w:rsidRPr="00B21BBA" w:rsidTr="00B21BBA">
        <w:tc>
          <w:tcPr>
            <w:tcW w:w="3238" w:type="dxa"/>
          </w:tcPr>
          <w:p w:rsidR="00B21BBA" w:rsidRPr="00B21BBA" w:rsidRDefault="00B21BBA" w:rsidP="00B21BBA">
            <w:pPr>
              <w:autoSpaceDE w:val="0"/>
              <w:autoSpaceDN w:val="0"/>
              <w:rPr>
                <w:sz w:val="24"/>
                <w:szCs w:val="24"/>
              </w:rPr>
            </w:pPr>
            <w:r w:rsidRPr="00B21BBA">
              <w:rPr>
                <w:sz w:val="24"/>
                <w:szCs w:val="24"/>
              </w:rPr>
              <w:t>ПКГ должностей педагогических работников</w:t>
            </w:r>
          </w:p>
        </w:tc>
        <w:tc>
          <w:tcPr>
            <w:tcW w:w="3238" w:type="dxa"/>
          </w:tcPr>
          <w:p w:rsidR="00B21BBA" w:rsidRPr="00B21BBA" w:rsidRDefault="00B21BBA" w:rsidP="00B21BBA">
            <w:pPr>
              <w:autoSpaceDE w:val="0"/>
              <w:autoSpaceDN w:val="0"/>
              <w:jc w:val="center"/>
              <w:rPr>
                <w:sz w:val="24"/>
                <w:szCs w:val="24"/>
              </w:rPr>
            </w:pPr>
          </w:p>
        </w:tc>
        <w:tc>
          <w:tcPr>
            <w:tcW w:w="3238" w:type="dxa"/>
          </w:tcPr>
          <w:p w:rsidR="00B21BBA" w:rsidRPr="00B21BBA" w:rsidRDefault="00B21BBA" w:rsidP="00B21BBA">
            <w:pPr>
              <w:autoSpaceDE w:val="0"/>
              <w:autoSpaceDN w:val="0"/>
              <w:jc w:val="center"/>
              <w:rPr>
                <w:sz w:val="24"/>
                <w:szCs w:val="24"/>
              </w:rPr>
            </w:pPr>
          </w:p>
        </w:tc>
      </w:tr>
      <w:tr w:rsidR="00B21BBA" w:rsidRPr="00B21BBA" w:rsidTr="00B21BBA">
        <w:tc>
          <w:tcPr>
            <w:tcW w:w="3238" w:type="dxa"/>
          </w:tcPr>
          <w:p w:rsidR="00B21BBA" w:rsidRPr="00B21BBA" w:rsidRDefault="00B21BBA" w:rsidP="00B21BBA">
            <w:pPr>
              <w:autoSpaceDE w:val="0"/>
              <w:autoSpaceDN w:val="0"/>
              <w:rPr>
                <w:sz w:val="24"/>
                <w:szCs w:val="24"/>
              </w:rPr>
            </w:pPr>
            <w:r w:rsidRPr="00B21BBA">
              <w:rPr>
                <w:sz w:val="24"/>
                <w:szCs w:val="24"/>
              </w:rPr>
              <w:t>2-й квалификационный уровень</w:t>
            </w:r>
          </w:p>
        </w:tc>
        <w:tc>
          <w:tcPr>
            <w:tcW w:w="3238" w:type="dxa"/>
          </w:tcPr>
          <w:p w:rsidR="00B21BBA" w:rsidRPr="00B21BBA" w:rsidRDefault="00B21BBA" w:rsidP="00B21BBA">
            <w:pPr>
              <w:autoSpaceDE w:val="0"/>
              <w:autoSpaceDN w:val="0"/>
              <w:rPr>
                <w:sz w:val="24"/>
                <w:szCs w:val="24"/>
              </w:rPr>
            </w:pPr>
            <w:r w:rsidRPr="00B21BBA">
              <w:rPr>
                <w:sz w:val="24"/>
                <w:szCs w:val="24"/>
              </w:rPr>
              <w:t xml:space="preserve">педагог дополнительного образования; </w:t>
            </w:r>
            <w:proofErr w:type="spellStart"/>
            <w:r w:rsidRPr="00B21BBA">
              <w:rPr>
                <w:sz w:val="24"/>
                <w:szCs w:val="24"/>
              </w:rPr>
              <w:t>педагог-организатор</w:t>
            </w:r>
            <w:proofErr w:type="spellEnd"/>
            <w:r w:rsidRPr="00B21BBA">
              <w:rPr>
                <w:sz w:val="24"/>
                <w:szCs w:val="24"/>
              </w:rPr>
              <w:t>; социальный педагог</w:t>
            </w:r>
          </w:p>
        </w:tc>
        <w:tc>
          <w:tcPr>
            <w:tcW w:w="3238" w:type="dxa"/>
          </w:tcPr>
          <w:p w:rsidR="00B21BBA" w:rsidRPr="00B21BBA" w:rsidRDefault="00B21BBA" w:rsidP="00B21BBA">
            <w:pPr>
              <w:autoSpaceDE w:val="0"/>
              <w:autoSpaceDN w:val="0"/>
              <w:jc w:val="center"/>
              <w:rPr>
                <w:sz w:val="24"/>
                <w:szCs w:val="24"/>
              </w:rPr>
            </w:pPr>
            <w:r w:rsidRPr="00B21BBA">
              <w:rPr>
                <w:sz w:val="24"/>
                <w:szCs w:val="24"/>
              </w:rPr>
              <w:t>12626,00</w:t>
            </w:r>
          </w:p>
        </w:tc>
      </w:tr>
      <w:tr w:rsidR="00B21BBA" w:rsidRPr="00B21BBA" w:rsidTr="00B21BBA">
        <w:tc>
          <w:tcPr>
            <w:tcW w:w="3238" w:type="dxa"/>
          </w:tcPr>
          <w:p w:rsidR="00B21BBA" w:rsidRPr="00B21BBA" w:rsidRDefault="00B21BBA" w:rsidP="00B21BBA">
            <w:pPr>
              <w:autoSpaceDE w:val="0"/>
              <w:autoSpaceDN w:val="0"/>
              <w:rPr>
                <w:sz w:val="24"/>
                <w:szCs w:val="24"/>
              </w:rPr>
            </w:pPr>
            <w:r w:rsidRPr="00B21BBA">
              <w:rPr>
                <w:sz w:val="24"/>
                <w:szCs w:val="24"/>
              </w:rPr>
              <w:t>3-й квалификационный уровень</w:t>
            </w:r>
          </w:p>
        </w:tc>
        <w:tc>
          <w:tcPr>
            <w:tcW w:w="3238" w:type="dxa"/>
          </w:tcPr>
          <w:p w:rsidR="00B21BBA" w:rsidRPr="00B21BBA" w:rsidRDefault="00B21BBA" w:rsidP="00B21BBA">
            <w:pPr>
              <w:autoSpaceDE w:val="0"/>
              <w:autoSpaceDN w:val="0"/>
              <w:jc w:val="center"/>
              <w:rPr>
                <w:sz w:val="24"/>
                <w:szCs w:val="24"/>
              </w:rPr>
            </w:pPr>
            <w:r w:rsidRPr="00B21BBA">
              <w:rPr>
                <w:sz w:val="24"/>
                <w:szCs w:val="24"/>
              </w:rPr>
              <w:t>методист; педагог-психолог</w:t>
            </w:r>
          </w:p>
        </w:tc>
        <w:tc>
          <w:tcPr>
            <w:tcW w:w="3238" w:type="dxa"/>
          </w:tcPr>
          <w:p w:rsidR="00B21BBA" w:rsidRPr="00B21BBA" w:rsidRDefault="00B21BBA" w:rsidP="00B21BBA">
            <w:pPr>
              <w:autoSpaceDE w:val="0"/>
              <w:autoSpaceDN w:val="0"/>
              <w:jc w:val="center"/>
              <w:rPr>
                <w:sz w:val="24"/>
                <w:szCs w:val="24"/>
              </w:rPr>
            </w:pPr>
            <w:r w:rsidRPr="00B21BBA">
              <w:rPr>
                <w:sz w:val="24"/>
                <w:szCs w:val="24"/>
              </w:rPr>
              <w:t>13242,00</w:t>
            </w:r>
          </w:p>
        </w:tc>
      </w:tr>
      <w:tr w:rsidR="00B21BBA" w:rsidRPr="00B21BBA" w:rsidTr="00B21BBA">
        <w:tc>
          <w:tcPr>
            <w:tcW w:w="3238" w:type="dxa"/>
          </w:tcPr>
          <w:p w:rsidR="00B21BBA" w:rsidRPr="00B21BBA" w:rsidRDefault="00B21BBA" w:rsidP="00B21BBA">
            <w:pPr>
              <w:autoSpaceDE w:val="0"/>
              <w:autoSpaceDN w:val="0"/>
              <w:rPr>
                <w:sz w:val="24"/>
                <w:szCs w:val="24"/>
              </w:rPr>
            </w:pPr>
            <w:r w:rsidRPr="00B21BBA">
              <w:rPr>
                <w:sz w:val="24"/>
                <w:szCs w:val="24"/>
              </w:rPr>
              <w:t>4-й квалификационный уровень</w:t>
            </w:r>
          </w:p>
        </w:tc>
        <w:tc>
          <w:tcPr>
            <w:tcW w:w="3238" w:type="dxa"/>
          </w:tcPr>
          <w:p w:rsidR="00B21BBA" w:rsidRPr="00B21BBA" w:rsidRDefault="00B21BBA" w:rsidP="00B21BBA">
            <w:pPr>
              <w:autoSpaceDE w:val="0"/>
              <w:autoSpaceDN w:val="0"/>
              <w:rPr>
                <w:sz w:val="24"/>
                <w:szCs w:val="24"/>
              </w:rPr>
            </w:pPr>
            <w:r w:rsidRPr="00B21BBA">
              <w:rPr>
                <w:sz w:val="24"/>
                <w:szCs w:val="24"/>
              </w:rPr>
              <w:t>преподаватель-организатор основ безопасности жизнедеятельности; старший методист; учитель; учитель-логопед (логопед)</w:t>
            </w:r>
          </w:p>
        </w:tc>
        <w:tc>
          <w:tcPr>
            <w:tcW w:w="3238" w:type="dxa"/>
          </w:tcPr>
          <w:p w:rsidR="00B21BBA" w:rsidRPr="00B21BBA" w:rsidRDefault="00B21BBA" w:rsidP="00B21BBA">
            <w:pPr>
              <w:autoSpaceDE w:val="0"/>
              <w:autoSpaceDN w:val="0"/>
              <w:jc w:val="center"/>
              <w:rPr>
                <w:sz w:val="24"/>
                <w:szCs w:val="24"/>
              </w:rPr>
            </w:pPr>
            <w:r w:rsidRPr="00B21BBA">
              <w:rPr>
                <w:sz w:val="24"/>
                <w:szCs w:val="24"/>
              </w:rPr>
              <w:t>13893,00</w:t>
            </w:r>
          </w:p>
        </w:tc>
      </w:tr>
    </w:tbl>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130"/>
      <w:bookmarkEnd w:id="0"/>
      <w:r w:rsidRPr="00B21BBA">
        <w:rPr>
          <w:rFonts w:ascii="Times New Roman" w:eastAsia="Times New Roman" w:hAnsi="Times New Roman" w:cs="Times New Roman"/>
          <w:sz w:val="24"/>
          <w:szCs w:val="24"/>
          <w:lang w:eastAsia="ru-RU"/>
        </w:rPr>
        <w:t xml:space="preserve">2.3.3. Должностные оклады по должностям работников культуры устанавливаются на основе </w:t>
      </w:r>
      <w:hyperlink r:id="rId7" w:history="1">
        <w:r w:rsidRPr="00B21BBA">
          <w:rPr>
            <w:rFonts w:ascii="Times New Roman" w:eastAsia="Times New Roman" w:hAnsi="Times New Roman" w:cs="Times New Roman"/>
            <w:sz w:val="24"/>
            <w:szCs w:val="24"/>
            <w:lang w:eastAsia="ru-RU"/>
          </w:rPr>
          <w:t>ПКГ</w:t>
        </w:r>
      </w:hyperlink>
      <w:r w:rsidRPr="00B21BBA">
        <w:rPr>
          <w:rFonts w:ascii="Times New Roman" w:eastAsia="Times New Roman" w:hAnsi="Times New Roman" w:cs="Times New Roman"/>
          <w:sz w:val="24"/>
          <w:szCs w:val="24"/>
          <w:lang w:eastAsia="ru-RU"/>
        </w:rPr>
        <w:t xml:space="preserve"> должностей, утвержденных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 должностных окладов по ПКГ по должностям работников культуры приведены в таблице № 2.</w:t>
      </w:r>
    </w:p>
    <w:p w:rsidR="00B21BBA" w:rsidRPr="00B21BBA" w:rsidRDefault="00B21BBA" w:rsidP="00B21BBA">
      <w:pPr>
        <w:autoSpaceDE w:val="0"/>
        <w:autoSpaceDN w:val="0"/>
        <w:spacing w:after="0" w:line="240" w:lineRule="auto"/>
        <w:ind w:left="7090"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2</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 должностных окладов по профессиональным</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квалификационным группам по должностям работников культуры</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tbl>
      <w:tblPr>
        <w:tblStyle w:val="17"/>
        <w:tblW w:w="0" w:type="auto"/>
        <w:tblLook w:val="04A0" w:firstRow="1" w:lastRow="0" w:firstColumn="1" w:lastColumn="0" w:noHBand="0" w:noVBand="1"/>
      </w:tblPr>
      <w:tblGrid>
        <w:gridCol w:w="3238"/>
        <w:gridCol w:w="3238"/>
        <w:gridCol w:w="3238"/>
      </w:tblGrid>
      <w:tr w:rsidR="00B21BBA" w:rsidRPr="00B21BBA" w:rsidTr="00B21BBA">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lastRenderedPageBreak/>
              <w:t>Профессиональная квалификационная группа</w:t>
            </w:r>
          </w:p>
          <w:p w:rsidR="00B21BBA" w:rsidRPr="00B21BBA" w:rsidRDefault="00B21BBA" w:rsidP="00B21BBA">
            <w:pPr>
              <w:autoSpaceDE w:val="0"/>
              <w:autoSpaceDN w:val="0"/>
              <w:jc w:val="center"/>
              <w:rPr>
                <w:sz w:val="24"/>
                <w:szCs w:val="24"/>
              </w:rPr>
            </w:pPr>
          </w:p>
        </w:tc>
        <w:tc>
          <w:tcPr>
            <w:tcW w:w="3238" w:type="dxa"/>
          </w:tcPr>
          <w:p w:rsidR="00B21BBA" w:rsidRPr="00B21BBA" w:rsidRDefault="00B21BBA" w:rsidP="00B21BBA">
            <w:pPr>
              <w:autoSpaceDE w:val="0"/>
              <w:autoSpaceDN w:val="0"/>
              <w:jc w:val="center"/>
              <w:rPr>
                <w:sz w:val="24"/>
                <w:szCs w:val="24"/>
              </w:rPr>
            </w:pPr>
            <w:r w:rsidRPr="00B21BBA">
              <w:rPr>
                <w:sz w:val="24"/>
                <w:szCs w:val="24"/>
              </w:rPr>
              <w:t>Наименование должности</w:t>
            </w:r>
          </w:p>
        </w:tc>
        <w:tc>
          <w:tcPr>
            <w:tcW w:w="3238" w:type="dxa"/>
          </w:tcPr>
          <w:p w:rsidR="00B21BBA" w:rsidRPr="00B21BBA" w:rsidRDefault="00B21BBA" w:rsidP="00B21BBA">
            <w:pPr>
              <w:autoSpaceDE w:val="0"/>
              <w:autoSpaceDN w:val="0"/>
              <w:jc w:val="center"/>
              <w:rPr>
                <w:sz w:val="24"/>
                <w:szCs w:val="24"/>
              </w:rPr>
            </w:pPr>
            <w:r w:rsidRPr="00B21BBA">
              <w:rPr>
                <w:sz w:val="24"/>
                <w:szCs w:val="24"/>
              </w:rPr>
              <w:t>Размер должностного оклада (рублей)</w:t>
            </w:r>
          </w:p>
        </w:tc>
      </w:tr>
      <w:tr w:rsidR="00B21BBA" w:rsidRPr="00B21BBA" w:rsidTr="00B21BBA">
        <w:tc>
          <w:tcPr>
            <w:tcW w:w="3238" w:type="dxa"/>
          </w:tcPr>
          <w:p w:rsidR="00B21BBA" w:rsidRPr="00B21BBA" w:rsidRDefault="00B21BBA" w:rsidP="00B21BBA">
            <w:pPr>
              <w:autoSpaceDE w:val="0"/>
              <w:autoSpaceDN w:val="0"/>
              <w:jc w:val="center"/>
              <w:rPr>
                <w:sz w:val="24"/>
                <w:szCs w:val="24"/>
              </w:rPr>
            </w:pPr>
            <w:r w:rsidRPr="00B21BBA">
              <w:rPr>
                <w:sz w:val="24"/>
                <w:szCs w:val="24"/>
              </w:rPr>
              <w:t>1</w:t>
            </w:r>
          </w:p>
        </w:tc>
        <w:tc>
          <w:tcPr>
            <w:tcW w:w="3238" w:type="dxa"/>
          </w:tcPr>
          <w:p w:rsidR="00B21BBA" w:rsidRPr="00B21BBA" w:rsidRDefault="00B21BBA" w:rsidP="00B21BBA">
            <w:pPr>
              <w:autoSpaceDE w:val="0"/>
              <w:autoSpaceDN w:val="0"/>
              <w:jc w:val="center"/>
              <w:rPr>
                <w:sz w:val="24"/>
                <w:szCs w:val="24"/>
              </w:rPr>
            </w:pPr>
            <w:r w:rsidRPr="00B21BBA">
              <w:rPr>
                <w:sz w:val="24"/>
                <w:szCs w:val="24"/>
              </w:rPr>
              <w:t>2</w:t>
            </w:r>
          </w:p>
        </w:tc>
        <w:tc>
          <w:tcPr>
            <w:tcW w:w="3238" w:type="dxa"/>
          </w:tcPr>
          <w:p w:rsidR="00B21BBA" w:rsidRPr="00B21BBA" w:rsidRDefault="00B21BBA" w:rsidP="00B21BBA">
            <w:pPr>
              <w:autoSpaceDE w:val="0"/>
              <w:autoSpaceDN w:val="0"/>
              <w:jc w:val="center"/>
              <w:rPr>
                <w:sz w:val="24"/>
                <w:szCs w:val="24"/>
              </w:rPr>
            </w:pPr>
            <w:r w:rsidRPr="00B21BBA">
              <w:rPr>
                <w:sz w:val="24"/>
                <w:szCs w:val="24"/>
              </w:rPr>
              <w:t>3</w:t>
            </w:r>
          </w:p>
        </w:tc>
      </w:tr>
      <w:tr w:rsidR="00B21BBA" w:rsidRPr="00B21BBA" w:rsidTr="00B21BBA">
        <w:tc>
          <w:tcPr>
            <w:tcW w:w="3238" w:type="dxa"/>
          </w:tcPr>
          <w:p w:rsidR="00B21BBA" w:rsidRPr="00B21BBA" w:rsidRDefault="00B21BBA" w:rsidP="00B21BBA">
            <w:pPr>
              <w:autoSpaceDE w:val="0"/>
              <w:autoSpaceDN w:val="0"/>
              <w:rPr>
                <w:sz w:val="24"/>
                <w:szCs w:val="24"/>
              </w:rPr>
            </w:pPr>
            <w:r w:rsidRPr="00B21BBA">
              <w:rPr>
                <w:sz w:val="24"/>
                <w:szCs w:val="24"/>
              </w:rPr>
              <w:t>ПКГ «Должности работников культуры, искусства ведущего звена»</w:t>
            </w:r>
          </w:p>
        </w:tc>
        <w:tc>
          <w:tcPr>
            <w:tcW w:w="3238" w:type="dxa"/>
          </w:tcPr>
          <w:p w:rsidR="00B21BBA" w:rsidRPr="00B21BBA" w:rsidRDefault="00B21BBA" w:rsidP="00B21BBA">
            <w:pPr>
              <w:autoSpaceDE w:val="0"/>
              <w:autoSpaceDN w:val="0"/>
              <w:adjustRightInd w:val="0"/>
              <w:ind w:right="-39"/>
              <w:rPr>
                <w:sz w:val="24"/>
                <w:szCs w:val="24"/>
              </w:rPr>
            </w:pPr>
            <w:r w:rsidRPr="00B21BBA">
              <w:rPr>
                <w:sz w:val="24"/>
                <w:szCs w:val="24"/>
              </w:rPr>
              <w:t xml:space="preserve">библиотекарь </w:t>
            </w:r>
          </w:p>
          <w:p w:rsidR="00B21BBA" w:rsidRPr="00B21BBA" w:rsidRDefault="00B21BBA" w:rsidP="00B21BBA">
            <w:pPr>
              <w:jc w:val="both"/>
              <w:rPr>
                <w:sz w:val="24"/>
                <w:szCs w:val="24"/>
              </w:rPr>
            </w:pPr>
            <w:r w:rsidRPr="00B21BBA">
              <w:rPr>
                <w:sz w:val="24"/>
                <w:szCs w:val="24"/>
                <w:lang w:val="en-US"/>
              </w:rPr>
              <w:t>I</w:t>
            </w:r>
            <w:r w:rsidRPr="00B21BBA">
              <w:rPr>
                <w:sz w:val="24"/>
                <w:szCs w:val="24"/>
              </w:rPr>
              <w:t xml:space="preserve"> категории</w:t>
            </w:r>
          </w:p>
          <w:p w:rsidR="00B21BBA" w:rsidRPr="00B21BBA" w:rsidRDefault="00B21BBA" w:rsidP="00B21BBA">
            <w:pPr>
              <w:jc w:val="both"/>
              <w:rPr>
                <w:sz w:val="24"/>
                <w:szCs w:val="24"/>
              </w:rPr>
            </w:pPr>
          </w:p>
        </w:tc>
        <w:tc>
          <w:tcPr>
            <w:tcW w:w="3238"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7456,00</w:t>
            </w:r>
          </w:p>
          <w:p w:rsidR="00B21BBA" w:rsidRPr="00B21BBA" w:rsidRDefault="00B21BBA" w:rsidP="00B21BBA">
            <w:pPr>
              <w:autoSpaceDE w:val="0"/>
              <w:autoSpaceDN w:val="0"/>
              <w:jc w:val="center"/>
              <w:rPr>
                <w:sz w:val="24"/>
                <w:szCs w:val="24"/>
              </w:rPr>
            </w:pPr>
          </w:p>
        </w:tc>
      </w:tr>
    </w:tbl>
    <w:p w:rsidR="00B21BBA" w:rsidRPr="00B21BBA" w:rsidRDefault="00B21BBA" w:rsidP="00B21BBA">
      <w:pPr>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2.3.4. Должностные оклады по общеотраслевым должностям специалистов и служащих устанавливаются на основе </w:t>
      </w:r>
      <w:hyperlink r:id="rId8" w:history="1">
        <w:r w:rsidRPr="00B21BBA">
          <w:rPr>
            <w:rFonts w:ascii="Times New Roman" w:eastAsia="Times New Roman" w:hAnsi="Times New Roman" w:cs="Times New Roman"/>
            <w:sz w:val="24"/>
            <w:szCs w:val="24"/>
            <w:lang w:eastAsia="ru-RU"/>
          </w:rPr>
          <w:t>ПКГ</w:t>
        </w:r>
      </w:hyperlink>
      <w:r w:rsidRPr="00B21BBA">
        <w:rPr>
          <w:rFonts w:ascii="Times New Roman" w:eastAsia="Times New Roman" w:hAnsi="Times New Roman" w:cs="Times New Roman"/>
          <w:sz w:val="24"/>
          <w:szCs w:val="24"/>
          <w:lang w:eastAsia="ru-RU"/>
        </w:rPr>
        <w:t xml:space="preserve">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B21BBA" w:rsidRPr="00B21BBA" w:rsidRDefault="00B21BBA" w:rsidP="00B21BBA">
      <w:pPr>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Размеры должностных окладов </w:t>
      </w:r>
      <w:r w:rsidRPr="00B21BBA">
        <w:rPr>
          <w:rFonts w:ascii="Times New Roman" w:eastAsia="Times New Roman" w:hAnsi="Times New Roman" w:cs="Times New Roman"/>
          <w:sz w:val="24"/>
          <w:szCs w:val="24"/>
        </w:rPr>
        <w:t>по ПКГ</w:t>
      </w:r>
      <w:r w:rsidRPr="00B21BBA">
        <w:rPr>
          <w:rFonts w:ascii="Times New Roman" w:eastAsia="Times New Roman" w:hAnsi="Times New Roman" w:cs="Times New Roman"/>
          <w:sz w:val="24"/>
          <w:szCs w:val="24"/>
          <w:lang w:eastAsia="ru-RU"/>
        </w:rPr>
        <w:t xml:space="preserve"> по общеотраслевым должностям специалистов и служащих приведены в таблице № 3.</w:t>
      </w:r>
    </w:p>
    <w:p w:rsidR="00B21BBA" w:rsidRPr="00B21BBA" w:rsidRDefault="00B21BBA" w:rsidP="00B21BBA">
      <w:pPr>
        <w:tabs>
          <w:tab w:val="right" w:pos="10036"/>
        </w:tabs>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B21BBA" w:rsidRPr="00B21BBA" w:rsidRDefault="00B21BBA" w:rsidP="00B21BBA">
      <w:pPr>
        <w:tabs>
          <w:tab w:val="right" w:pos="10036"/>
        </w:tabs>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B21BBA" w:rsidRPr="00B21BBA" w:rsidRDefault="00B21BBA" w:rsidP="00B21BBA">
      <w:pPr>
        <w:tabs>
          <w:tab w:val="right" w:pos="10036"/>
        </w:tabs>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B21BBA" w:rsidRPr="00B21BBA" w:rsidRDefault="00B21BBA" w:rsidP="00B21BBA">
      <w:pPr>
        <w:tabs>
          <w:tab w:val="right" w:pos="10036"/>
        </w:tabs>
        <w:autoSpaceDE w:val="0"/>
        <w:autoSpaceDN w:val="0"/>
        <w:spacing w:after="0" w:line="240" w:lineRule="auto"/>
        <w:jc w:val="right"/>
        <w:outlineLvl w:val="0"/>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№3</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Размеры должностных окладов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по профессиональным квалификационным группам</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по общеотраслевым должностям специалистов и служащих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17"/>
        <w:tblW w:w="0" w:type="auto"/>
        <w:tblLook w:val="04A0" w:firstRow="1" w:lastRow="0" w:firstColumn="1" w:lastColumn="0" w:noHBand="0" w:noVBand="1"/>
      </w:tblPr>
      <w:tblGrid>
        <w:gridCol w:w="3238"/>
        <w:gridCol w:w="3238"/>
        <w:gridCol w:w="3238"/>
      </w:tblGrid>
      <w:tr w:rsidR="00B21BBA" w:rsidRPr="00B21BBA" w:rsidTr="00B21BBA">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Профессиональная квалификационная группа</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Квалификационный уровень</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Размер должностного оклада (рублей)</w:t>
            </w:r>
          </w:p>
        </w:tc>
      </w:tr>
      <w:tr w:rsidR="00B21BBA" w:rsidRPr="00B21BBA" w:rsidTr="00B21BBA">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1</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2</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3</w:t>
            </w:r>
          </w:p>
        </w:tc>
      </w:tr>
      <w:tr w:rsidR="00B21BBA" w:rsidRPr="00B21BBA" w:rsidTr="00B21BBA">
        <w:trPr>
          <w:trHeight w:val="828"/>
        </w:trPr>
        <w:tc>
          <w:tcPr>
            <w:tcW w:w="3238" w:type="dxa"/>
          </w:tcPr>
          <w:p w:rsidR="00B21BBA" w:rsidRPr="00B21BBA" w:rsidRDefault="00B21BBA" w:rsidP="00B21BBA">
            <w:pPr>
              <w:autoSpaceDE w:val="0"/>
              <w:autoSpaceDN w:val="0"/>
              <w:adjustRightInd w:val="0"/>
              <w:rPr>
                <w:sz w:val="24"/>
                <w:szCs w:val="24"/>
              </w:rPr>
            </w:pPr>
            <w:r w:rsidRPr="00B21BBA">
              <w:rPr>
                <w:sz w:val="24"/>
                <w:szCs w:val="24"/>
              </w:rPr>
              <w:t>ПКГ «Общеотраслевые должности служащих второго уровня»</w:t>
            </w:r>
          </w:p>
        </w:tc>
        <w:tc>
          <w:tcPr>
            <w:tcW w:w="3238" w:type="dxa"/>
          </w:tcPr>
          <w:p w:rsidR="00B21BBA" w:rsidRPr="00B21BBA" w:rsidRDefault="00B21BBA" w:rsidP="00B21BBA">
            <w:pPr>
              <w:autoSpaceDE w:val="0"/>
              <w:autoSpaceDN w:val="0"/>
              <w:adjustRightInd w:val="0"/>
              <w:rPr>
                <w:sz w:val="24"/>
                <w:szCs w:val="24"/>
              </w:rPr>
            </w:pPr>
            <w:r w:rsidRPr="00B21BBA">
              <w:rPr>
                <w:sz w:val="24"/>
                <w:szCs w:val="24"/>
              </w:rPr>
              <w:t>1-й квалификационный уровень (лаборант, секретарь  руководителя)</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5581,00</w:t>
            </w:r>
          </w:p>
        </w:tc>
      </w:tr>
      <w:tr w:rsidR="00B21BBA" w:rsidRPr="00B21BBA" w:rsidTr="00B21BBA">
        <w:tc>
          <w:tcPr>
            <w:tcW w:w="3238" w:type="dxa"/>
            <w:vMerge w:val="restart"/>
          </w:tcPr>
          <w:p w:rsidR="00B21BBA" w:rsidRPr="00B21BBA" w:rsidRDefault="00B21BBA" w:rsidP="00B21BBA">
            <w:pPr>
              <w:autoSpaceDE w:val="0"/>
              <w:autoSpaceDN w:val="0"/>
              <w:adjustRightInd w:val="0"/>
              <w:rPr>
                <w:sz w:val="24"/>
                <w:szCs w:val="24"/>
              </w:rPr>
            </w:pPr>
            <w:r w:rsidRPr="00B21BBA">
              <w:rPr>
                <w:sz w:val="24"/>
                <w:szCs w:val="24"/>
              </w:rPr>
              <w:t>ПКГ «Общеотраслевые должности служащих третьего уровня»</w:t>
            </w:r>
          </w:p>
        </w:tc>
        <w:tc>
          <w:tcPr>
            <w:tcW w:w="3238" w:type="dxa"/>
          </w:tcPr>
          <w:p w:rsidR="00B21BBA" w:rsidRPr="00B21BBA" w:rsidRDefault="00B21BBA" w:rsidP="00B21BBA">
            <w:pPr>
              <w:autoSpaceDE w:val="0"/>
              <w:autoSpaceDN w:val="0"/>
              <w:adjustRightInd w:val="0"/>
              <w:rPr>
                <w:sz w:val="24"/>
                <w:szCs w:val="24"/>
              </w:rPr>
            </w:pPr>
            <w:r w:rsidRPr="00B21BBA">
              <w:rPr>
                <w:sz w:val="24"/>
                <w:szCs w:val="24"/>
              </w:rPr>
              <w:t>1-й квалификационный уровень (специалист по кадрам, программист, юрисконсульт)</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6449,00</w:t>
            </w:r>
          </w:p>
        </w:tc>
      </w:tr>
      <w:tr w:rsidR="00B21BBA" w:rsidRPr="00B21BBA" w:rsidTr="00B21BBA">
        <w:tc>
          <w:tcPr>
            <w:tcW w:w="3238" w:type="dxa"/>
            <w:vMerge/>
          </w:tcPr>
          <w:p w:rsidR="00B21BBA" w:rsidRPr="00B21BBA" w:rsidRDefault="00B21BBA" w:rsidP="00B21BBA">
            <w:pPr>
              <w:autoSpaceDE w:val="0"/>
              <w:autoSpaceDN w:val="0"/>
              <w:adjustRightInd w:val="0"/>
              <w:rPr>
                <w:sz w:val="24"/>
                <w:szCs w:val="24"/>
              </w:rPr>
            </w:pPr>
          </w:p>
        </w:tc>
        <w:tc>
          <w:tcPr>
            <w:tcW w:w="3238" w:type="dxa"/>
          </w:tcPr>
          <w:p w:rsidR="00B21BBA" w:rsidRPr="00B21BBA" w:rsidRDefault="00B21BBA" w:rsidP="00B21BBA">
            <w:pPr>
              <w:autoSpaceDE w:val="0"/>
              <w:autoSpaceDN w:val="0"/>
              <w:adjustRightInd w:val="0"/>
              <w:rPr>
                <w:sz w:val="24"/>
                <w:szCs w:val="24"/>
              </w:rPr>
            </w:pPr>
            <w:r w:rsidRPr="00B21BBA">
              <w:rPr>
                <w:sz w:val="24"/>
                <w:szCs w:val="24"/>
              </w:rPr>
              <w:t>3-й квалификационный уровень (бухгалтер)</w:t>
            </w:r>
          </w:p>
        </w:tc>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7103,00</w:t>
            </w:r>
          </w:p>
        </w:tc>
      </w:tr>
    </w:tbl>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2.3.5.  Ставки заработной платы по общеотраслевым профессиям рабочих устанавливаются на основе </w:t>
      </w:r>
      <w:hyperlink r:id="rId9" w:history="1">
        <w:r w:rsidRPr="00B21BBA">
          <w:rPr>
            <w:rFonts w:ascii="Times New Roman" w:eastAsia="Times New Roman" w:hAnsi="Times New Roman" w:cs="Times New Roman"/>
            <w:sz w:val="24"/>
            <w:szCs w:val="24"/>
            <w:lang w:eastAsia="ru-RU"/>
          </w:rPr>
          <w:t>ПКГ</w:t>
        </w:r>
      </w:hyperlink>
      <w:r w:rsidRPr="00B21BBA">
        <w:rPr>
          <w:rFonts w:ascii="Times New Roman" w:eastAsia="Times New Roman" w:hAnsi="Times New Roman" w:cs="Times New Roman"/>
          <w:sz w:val="24"/>
          <w:szCs w:val="24"/>
          <w:lang w:eastAsia="ru-RU"/>
        </w:rPr>
        <w:t xml:space="preserve">,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Размеры ставок заработной платы по </w:t>
      </w:r>
      <w:r w:rsidRPr="00B21BBA">
        <w:rPr>
          <w:rFonts w:ascii="Times New Roman" w:eastAsia="Times New Roman" w:hAnsi="Times New Roman" w:cs="Times New Roman"/>
          <w:sz w:val="24"/>
          <w:szCs w:val="24"/>
        </w:rPr>
        <w:t xml:space="preserve">ПКГ </w:t>
      </w:r>
      <w:r w:rsidRPr="00B21BBA">
        <w:rPr>
          <w:rFonts w:ascii="Times New Roman" w:eastAsia="Times New Roman" w:hAnsi="Times New Roman" w:cs="Times New Roman"/>
          <w:sz w:val="24"/>
          <w:szCs w:val="24"/>
          <w:lang w:eastAsia="ru-RU"/>
        </w:rPr>
        <w:t>по общеотраслевым профессиям рабочих приведены в таблице № 4.</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ind w:left="7090"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4</w:t>
      </w:r>
    </w:p>
    <w:p w:rsidR="00B21BBA" w:rsidRPr="00B21BBA" w:rsidRDefault="00B21BBA" w:rsidP="00B21BBA">
      <w:pPr>
        <w:autoSpaceDE w:val="0"/>
        <w:autoSpaceDN w:val="0"/>
        <w:spacing w:after="0" w:line="240" w:lineRule="auto"/>
        <w:ind w:left="7090"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Размеры ставок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заработной платы по профессиональным</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квалификационным группам по общеотраслевым профессиям рабочих</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17"/>
        <w:tblW w:w="0" w:type="auto"/>
        <w:tblLook w:val="04A0" w:firstRow="1" w:lastRow="0" w:firstColumn="1" w:lastColumn="0" w:noHBand="0" w:noVBand="1"/>
      </w:tblPr>
      <w:tblGrid>
        <w:gridCol w:w="3238"/>
        <w:gridCol w:w="3816"/>
        <w:gridCol w:w="2660"/>
      </w:tblGrid>
      <w:tr w:rsidR="00B21BBA" w:rsidRPr="00B21BBA" w:rsidTr="00B21BBA">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 xml:space="preserve">Профессиональная квалификационная группа </w:t>
            </w:r>
          </w:p>
        </w:tc>
        <w:tc>
          <w:tcPr>
            <w:tcW w:w="3816" w:type="dxa"/>
          </w:tcPr>
          <w:p w:rsidR="00B21BBA" w:rsidRPr="00B21BBA" w:rsidRDefault="00B21BBA" w:rsidP="00B21BBA">
            <w:pPr>
              <w:autoSpaceDE w:val="0"/>
              <w:autoSpaceDN w:val="0"/>
              <w:adjustRightInd w:val="0"/>
              <w:jc w:val="center"/>
              <w:rPr>
                <w:sz w:val="24"/>
                <w:szCs w:val="24"/>
              </w:rPr>
            </w:pPr>
            <w:r w:rsidRPr="00B21BBA">
              <w:rPr>
                <w:sz w:val="24"/>
                <w:szCs w:val="24"/>
              </w:rPr>
              <w:t>Квалификационный уровень</w:t>
            </w:r>
          </w:p>
        </w:tc>
        <w:tc>
          <w:tcPr>
            <w:tcW w:w="2660" w:type="dxa"/>
          </w:tcPr>
          <w:p w:rsidR="00B21BBA" w:rsidRPr="00B21BBA" w:rsidRDefault="00B21BBA" w:rsidP="00B21BBA">
            <w:pPr>
              <w:autoSpaceDE w:val="0"/>
              <w:autoSpaceDN w:val="0"/>
              <w:adjustRightInd w:val="0"/>
              <w:jc w:val="center"/>
              <w:rPr>
                <w:sz w:val="24"/>
                <w:szCs w:val="24"/>
              </w:rPr>
            </w:pPr>
            <w:r w:rsidRPr="00B21BBA">
              <w:rPr>
                <w:sz w:val="24"/>
                <w:szCs w:val="24"/>
              </w:rPr>
              <w:t>Размер ставки заработной платы (рублей)</w:t>
            </w:r>
          </w:p>
        </w:tc>
      </w:tr>
      <w:tr w:rsidR="00B21BBA" w:rsidRPr="00B21BBA" w:rsidTr="00B21BBA">
        <w:tc>
          <w:tcPr>
            <w:tcW w:w="3238" w:type="dxa"/>
          </w:tcPr>
          <w:p w:rsidR="00B21BBA" w:rsidRPr="00B21BBA" w:rsidRDefault="00B21BBA" w:rsidP="00B21BBA">
            <w:pPr>
              <w:autoSpaceDE w:val="0"/>
              <w:autoSpaceDN w:val="0"/>
              <w:adjustRightInd w:val="0"/>
              <w:jc w:val="center"/>
              <w:rPr>
                <w:sz w:val="24"/>
                <w:szCs w:val="24"/>
              </w:rPr>
            </w:pPr>
            <w:r w:rsidRPr="00B21BBA">
              <w:rPr>
                <w:sz w:val="24"/>
                <w:szCs w:val="24"/>
              </w:rPr>
              <w:t>1</w:t>
            </w:r>
          </w:p>
        </w:tc>
        <w:tc>
          <w:tcPr>
            <w:tcW w:w="3816" w:type="dxa"/>
          </w:tcPr>
          <w:p w:rsidR="00B21BBA" w:rsidRPr="00B21BBA" w:rsidRDefault="00B21BBA" w:rsidP="00B21BBA">
            <w:pPr>
              <w:autoSpaceDE w:val="0"/>
              <w:autoSpaceDN w:val="0"/>
              <w:adjustRightInd w:val="0"/>
              <w:jc w:val="center"/>
              <w:rPr>
                <w:sz w:val="24"/>
                <w:szCs w:val="24"/>
              </w:rPr>
            </w:pPr>
            <w:r w:rsidRPr="00B21BBA">
              <w:rPr>
                <w:sz w:val="24"/>
                <w:szCs w:val="24"/>
              </w:rPr>
              <w:t>2</w:t>
            </w:r>
          </w:p>
        </w:tc>
        <w:tc>
          <w:tcPr>
            <w:tcW w:w="2660" w:type="dxa"/>
          </w:tcPr>
          <w:p w:rsidR="00B21BBA" w:rsidRPr="00B21BBA" w:rsidRDefault="00B21BBA" w:rsidP="00B21BBA">
            <w:pPr>
              <w:autoSpaceDE w:val="0"/>
              <w:autoSpaceDN w:val="0"/>
              <w:adjustRightInd w:val="0"/>
              <w:jc w:val="center"/>
              <w:rPr>
                <w:sz w:val="24"/>
                <w:szCs w:val="24"/>
              </w:rPr>
            </w:pPr>
            <w:r w:rsidRPr="00B21BBA">
              <w:rPr>
                <w:sz w:val="24"/>
                <w:szCs w:val="24"/>
              </w:rPr>
              <w:t>3</w:t>
            </w:r>
          </w:p>
        </w:tc>
      </w:tr>
      <w:tr w:rsidR="00B21BBA" w:rsidRPr="00B21BBA" w:rsidTr="00B21BBA">
        <w:trPr>
          <w:trHeight w:val="274"/>
        </w:trPr>
        <w:tc>
          <w:tcPr>
            <w:tcW w:w="3238" w:type="dxa"/>
          </w:tcPr>
          <w:p w:rsidR="00B21BBA" w:rsidRPr="00B21BBA" w:rsidRDefault="00B21BBA" w:rsidP="00B21BBA">
            <w:pPr>
              <w:autoSpaceDE w:val="0"/>
              <w:autoSpaceDN w:val="0"/>
              <w:adjustRightInd w:val="0"/>
              <w:rPr>
                <w:sz w:val="24"/>
                <w:szCs w:val="24"/>
              </w:rPr>
            </w:pPr>
            <w:r w:rsidRPr="00B21BBA">
              <w:rPr>
                <w:sz w:val="24"/>
                <w:szCs w:val="24"/>
              </w:rPr>
              <w:lastRenderedPageBreak/>
              <w:t>ПКГ «Общеотраслевые профессии рабочих первого уровня»</w:t>
            </w:r>
          </w:p>
        </w:tc>
        <w:tc>
          <w:tcPr>
            <w:tcW w:w="3816" w:type="dxa"/>
          </w:tcPr>
          <w:p w:rsidR="00B21BBA" w:rsidRPr="00B21BBA" w:rsidRDefault="00B21BBA" w:rsidP="00B21BBA">
            <w:pPr>
              <w:autoSpaceDE w:val="0"/>
              <w:autoSpaceDN w:val="0"/>
              <w:adjustRightInd w:val="0"/>
              <w:rPr>
                <w:sz w:val="24"/>
                <w:szCs w:val="24"/>
              </w:rPr>
            </w:pPr>
            <w:r w:rsidRPr="00B21BBA">
              <w:rPr>
                <w:sz w:val="24"/>
                <w:szCs w:val="24"/>
              </w:rPr>
              <w:t>1-й квалификационный уровень:</w:t>
            </w:r>
          </w:p>
        </w:tc>
        <w:tc>
          <w:tcPr>
            <w:tcW w:w="2660" w:type="dxa"/>
          </w:tcPr>
          <w:p w:rsidR="00B21BBA" w:rsidRPr="00B21BBA" w:rsidRDefault="00B21BBA" w:rsidP="00B21BBA">
            <w:pPr>
              <w:jc w:val="center"/>
              <w:rPr>
                <w:sz w:val="24"/>
                <w:szCs w:val="24"/>
              </w:rPr>
            </w:pPr>
          </w:p>
          <w:p w:rsidR="00B21BBA" w:rsidRPr="00B21BBA" w:rsidRDefault="00B21BBA" w:rsidP="00B21BBA">
            <w:pPr>
              <w:jc w:val="center"/>
              <w:rPr>
                <w:sz w:val="24"/>
                <w:szCs w:val="24"/>
              </w:rPr>
            </w:pPr>
          </w:p>
          <w:p w:rsidR="00B21BBA" w:rsidRPr="00B21BBA" w:rsidRDefault="00B21BBA" w:rsidP="00B21BBA">
            <w:pPr>
              <w:jc w:val="center"/>
              <w:rPr>
                <w:sz w:val="24"/>
                <w:szCs w:val="24"/>
              </w:rPr>
            </w:pPr>
          </w:p>
        </w:tc>
      </w:tr>
      <w:tr w:rsidR="00B21BBA" w:rsidRPr="00B21BBA" w:rsidTr="00B21BBA">
        <w:tc>
          <w:tcPr>
            <w:tcW w:w="3238" w:type="dxa"/>
          </w:tcPr>
          <w:p w:rsidR="00B21BBA" w:rsidRPr="00B21BBA" w:rsidRDefault="00B21BBA" w:rsidP="00B21BBA">
            <w:pPr>
              <w:autoSpaceDE w:val="0"/>
              <w:autoSpaceDN w:val="0"/>
              <w:adjustRightInd w:val="0"/>
              <w:rPr>
                <w:sz w:val="24"/>
                <w:szCs w:val="24"/>
              </w:rPr>
            </w:pPr>
          </w:p>
        </w:tc>
        <w:tc>
          <w:tcPr>
            <w:tcW w:w="3816" w:type="dxa"/>
          </w:tcPr>
          <w:p w:rsidR="00B21BBA" w:rsidRPr="00B21BBA" w:rsidRDefault="00B21BBA" w:rsidP="00B21BBA">
            <w:pPr>
              <w:autoSpaceDE w:val="0"/>
              <w:autoSpaceDN w:val="0"/>
              <w:adjustRightInd w:val="0"/>
              <w:rPr>
                <w:sz w:val="24"/>
                <w:szCs w:val="24"/>
              </w:rPr>
            </w:pPr>
            <w:r w:rsidRPr="00B21BBA">
              <w:rPr>
                <w:sz w:val="24"/>
                <w:szCs w:val="24"/>
              </w:rPr>
              <w:t>1-й квалификационный разряд (уборщик служебного помещения, сторож, дворник, гардеробщик)</w:t>
            </w:r>
          </w:p>
        </w:tc>
        <w:tc>
          <w:tcPr>
            <w:tcW w:w="2660" w:type="dxa"/>
          </w:tcPr>
          <w:p w:rsidR="00B21BBA" w:rsidRPr="00B21BBA" w:rsidRDefault="00B21BBA" w:rsidP="00B21BBA">
            <w:pPr>
              <w:jc w:val="center"/>
              <w:rPr>
                <w:sz w:val="24"/>
                <w:szCs w:val="24"/>
              </w:rPr>
            </w:pPr>
          </w:p>
          <w:p w:rsidR="00B21BBA" w:rsidRPr="00B21BBA" w:rsidRDefault="00B21BBA" w:rsidP="00B21BBA">
            <w:pPr>
              <w:jc w:val="center"/>
              <w:rPr>
                <w:sz w:val="24"/>
                <w:szCs w:val="24"/>
              </w:rPr>
            </w:pPr>
            <w:r w:rsidRPr="00B21BBA">
              <w:rPr>
                <w:sz w:val="24"/>
                <w:szCs w:val="24"/>
              </w:rPr>
              <w:t>4169,00</w:t>
            </w:r>
          </w:p>
          <w:p w:rsidR="00B21BBA" w:rsidRPr="00B21BBA" w:rsidRDefault="00B21BBA" w:rsidP="00B21BBA">
            <w:pPr>
              <w:jc w:val="center"/>
              <w:rPr>
                <w:sz w:val="24"/>
                <w:szCs w:val="24"/>
              </w:rPr>
            </w:pPr>
          </w:p>
        </w:tc>
      </w:tr>
      <w:tr w:rsidR="00B21BBA" w:rsidRPr="00B21BBA" w:rsidTr="00B21BBA">
        <w:tc>
          <w:tcPr>
            <w:tcW w:w="3238" w:type="dxa"/>
          </w:tcPr>
          <w:p w:rsidR="00B21BBA" w:rsidRPr="00B21BBA" w:rsidRDefault="00B21BBA" w:rsidP="00B21BBA">
            <w:pPr>
              <w:autoSpaceDE w:val="0"/>
              <w:autoSpaceDN w:val="0"/>
              <w:adjustRightInd w:val="0"/>
              <w:rPr>
                <w:sz w:val="24"/>
                <w:szCs w:val="24"/>
              </w:rPr>
            </w:pPr>
          </w:p>
        </w:tc>
        <w:tc>
          <w:tcPr>
            <w:tcW w:w="3816" w:type="dxa"/>
          </w:tcPr>
          <w:p w:rsidR="00B21BBA" w:rsidRPr="00B21BBA" w:rsidRDefault="00B21BBA" w:rsidP="00B21BBA">
            <w:pPr>
              <w:autoSpaceDE w:val="0"/>
              <w:autoSpaceDN w:val="0"/>
              <w:adjustRightInd w:val="0"/>
              <w:rPr>
                <w:sz w:val="24"/>
                <w:szCs w:val="24"/>
              </w:rPr>
            </w:pPr>
            <w:r w:rsidRPr="00B21BBA">
              <w:rPr>
                <w:sz w:val="24"/>
                <w:szCs w:val="24"/>
              </w:rPr>
              <w:t>2-й квалификационный разряд (рабочий по комплексному обслуживанию и ремонту зданий)</w:t>
            </w:r>
          </w:p>
        </w:tc>
        <w:tc>
          <w:tcPr>
            <w:tcW w:w="2660" w:type="dxa"/>
          </w:tcPr>
          <w:p w:rsidR="00B21BBA" w:rsidRPr="00B21BBA" w:rsidRDefault="00B21BBA" w:rsidP="00B21BBA">
            <w:pPr>
              <w:autoSpaceDE w:val="0"/>
              <w:autoSpaceDN w:val="0"/>
              <w:adjustRightInd w:val="0"/>
              <w:jc w:val="center"/>
              <w:rPr>
                <w:sz w:val="24"/>
                <w:szCs w:val="24"/>
              </w:rPr>
            </w:pPr>
          </w:p>
          <w:p w:rsidR="00B21BBA" w:rsidRPr="00B21BBA" w:rsidRDefault="00B21BBA" w:rsidP="00B21BBA">
            <w:pPr>
              <w:autoSpaceDE w:val="0"/>
              <w:autoSpaceDN w:val="0"/>
              <w:adjustRightInd w:val="0"/>
              <w:jc w:val="center"/>
              <w:rPr>
                <w:sz w:val="24"/>
                <w:szCs w:val="24"/>
              </w:rPr>
            </w:pPr>
            <w:r w:rsidRPr="00B21BBA">
              <w:rPr>
                <w:sz w:val="24"/>
                <w:szCs w:val="24"/>
              </w:rPr>
              <w:t>4411,00</w:t>
            </w:r>
          </w:p>
        </w:tc>
      </w:tr>
    </w:tbl>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2.3.6.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ПКГ, утвержденные приказами Министерства здравоохранения и социального развития Российской Федерации, приведены в таблице № 5.</w:t>
      </w:r>
    </w:p>
    <w:p w:rsidR="00B21BBA" w:rsidRPr="00B21BBA" w:rsidRDefault="00B21BBA" w:rsidP="00B21BBA">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B21BBA" w:rsidRPr="00B21BBA" w:rsidRDefault="00B21BBA" w:rsidP="00B21BBA">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B21BBA" w:rsidRPr="00B21BBA" w:rsidRDefault="00B21BBA" w:rsidP="00B21BBA">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B21BBA" w:rsidRPr="00B21BBA" w:rsidRDefault="00B21BBA" w:rsidP="00B21BBA">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Таблица № 5</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Размеры должностных окладов по должностям руководителей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структурных подразделений, специалистов и служащих, не вошедшим</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в профессиональные квалификационные группы, утвержденные приказами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Министерства здравоохранения и социального развития Российской Федерации</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6"/>
        <w:gridCol w:w="3541"/>
      </w:tblGrid>
      <w:tr w:rsidR="00B21BBA" w:rsidRPr="00B21BBA" w:rsidTr="00B21BBA">
        <w:trPr>
          <w:trHeight w:val="749"/>
          <w:tblHeader/>
        </w:trPr>
        <w:tc>
          <w:tcPr>
            <w:tcW w:w="6341" w:type="dxa"/>
          </w:tcPr>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Наименование должности</w:t>
            </w:r>
          </w:p>
        </w:tc>
        <w:tc>
          <w:tcPr>
            <w:tcW w:w="3373" w:type="dxa"/>
          </w:tcPr>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Размер должностного оклада (рублей)</w:t>
            </w:r>
          </w:p>
        </w:tc>
      </w:tr>
      <w:tr w:rsidR="00B21BBA" w:rsidRPr="00B21BBA" w:rsidTr="00B21BBA">
        <w:trPr>
          <w:trHeight w:val="363"/>
          <w:tblHeader/>
        </w:trPr>
        <w:tc>
          <w:tcPr>
            <w:tcW w:w="6341" w:type="dxa"/>
          </w:tcPr>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21BBA">
              <w:rPr>
                <w:rFonts w:ascii="Times New Roman" w:eastAsia="Times New Roman" w:hAnsi="Times New Roman" w:cs="Times New Roman"/>
                <w:sz w:val="24"/>
                <w:szCs w:val="24"/>
                <w:lang w:val="en-US"/>
              </w:rPr>
              <w:t>1</w:t>
            </w:r>
          </w:p>
        </w:tc>
        <w:tc>
          <w:tcPr>
            <w:tcW w:w="3373" w:type="dxa"/>
          </w:tcPr>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21BBA">
              <w:rPr>
                <w:rFonts w:ascii="Times New Roman" w:eastAsia="Times New Roman" w:hAnsi="Times New Roman" w:cs="Times New Roman"/>
                <w:sz w:val="24"/>
                <w:szCs w:val="24"/>
                <w:lang w:val="en-US"/>
              </w:rPr>
              <w:t>2</w:t>
            </w:r>
          </w:p>
        </w:tc>
      </w:tr>
      <w:tr w:rsidR="00B21BBA" w:rsidRPr="00B21BBA" w:rsidTr="00B21BBA">
        <w:trPr>
          <w:trHeight w:val="350"/>
        </w:trPr>
        <w:tc>
          <w:tcPr>
            <w:tcW w:w="6341" w:type="dxa"/>
          </w:tcPr>
          <w:p w:rsidR="00B21BBA" w:rsidRPr="00B21BBA" w:rsidRDefault="00B21BBA" w:rsidP="00B21BBA">
            <w:pPr>
              <w:autoSpaceDE w:val="0"/>
              <w:autoSpaceDN w:val="0"/>
              <w:adjustRightInd w:val="0"/>
              <w:spacing w:after="0" w:line="240" w:lineRule="auto"/>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Заведующий библиотекой</w:t>
            </w:r>
          </w:p>
        </w:tc>
        <w:tc>
          <w:tcPr>
            <w:tcW w:w="3373" w:type="dxa"/>
          </w:tcPr>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21BBA" w:rsidRPr="00B21BBA" w:rsidTr="00B21BBA">
        <w:trPr>
          <w:trHeight w:val="576"/>
        </w:trPr>
        <w:tc>
          <w:tcPr>
            <w:tcW w:w="6341"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 учреждениях I – II групп по оплате труда руководителей</w:t>
            </w:r>
          </w:p>
        </w:tc>
        <w:tc>
          <w:tcPr>
            <w:tcW w:w="3373" w:type="dxa"/>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8632,00</w:t>
            </w:r>
          </w:p>
        </w:tc>
      </w:tr>
    </w:tbl>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sz w:val="24"/>
          <w:szCs w:val="24"/>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 xml:space="preserve">Раздел 3. Порядок и условия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установления выплат компенсационного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3.1. В учреждениях устанавливаются следующие виды выплат компенсационного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3.1.1. Выплаты работникам, занятым на работах с вредными и (или) опасными условиями труда.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3.2. Доплаты работникам, занятым на работах с вредными и (или) опасными условиями труда, устанавливаются в соответствии со </w:t>
      </w:r>
      <w:hyperlink r:id="rId10" w:history="1">
        <w:r w:rsidRPr="00B21BBA">
          <w:rPr>
            <w:rFonts w:ascii="Times New Roman" w:eastAsia="Times New Roman" w:hAnsi="Times New Roman" w:cs="Times New Roman"/>
            <w:sz w:val="24"/>
            <w:szCs w:val="24"/>
          </w:rPr>
          <w:t>статьей 147</w:t>
        </w:r>
      </w:hyperlink>
      <w:r w:rsidRPr="00B21BBA">
        <w:rPr>
          <w:rFonts w:ascii="Times New Roman" w:eastAsia="Times New Roman" w:hAnsi="Times New Roman" w:cs="Times New Roman"/>
          <w:sz w:val="24"/>
          <w:szCs w:val="24"/>
        </w:rPr>
        <w:t xml:space="preserve"> ТК РФ.</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3.2.1.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1" w:history="1">
        <w:r w:rsidRPr="00B21BBA">
          <w:rPr>
            <w:rFonts w:ascii="Times New Roman" w:eastAsia="Times New Roman" w:hAnsi="Times New Roman" w:cs="Times New Roman"/>
            <w:sz w:val="24"/>
            <w:szCs w:val="24"/>
            <w:lang w:eastAsia="ru-RU"/>
          </w:rPr>
          <w:t>законом</w:t>
        </w:r>
      </w:hyperlink>
      <w:r w:rsidRPr="00B21BBA">
        <w:rPr>
          <w:rFonts w:ascii="Times New Roman" w:eastAsia="Times New Roman" w:hAnsi="Times New Roman" w:cs="Times New Roman"/>
          <w:sz w:val="24"/>
          <w:szCs w:val="24"/>
          <w:lang w:eastAsia="ru-RU"/>
        </w:rPr>
        <w:t xml:space="preserve"> от 28.12.2013 № 426-ФЗ«О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2" w:history="1">
        <w:r w:rsidRPr="00B21BBA">
          <w:rPr>
            <w:rFonts w:ascii="Times New Roman" w:eastAsia="Times New Roman" w:hAnsi="Times New Roman" w:cs="Times New Roman"/>
            <w:sz w:val="24"/>
            <w:szCs w:val="24"/>
            <w:lang w:eastAsia="ru-RU"/>
          </w:rPr>
          <w:t>статьей 372</w:t>
        </w:r>
      </w:hyperlink>
      <w:r w:rsidRPr="00B21BBA">
        <w:rPr>
          <w:rFonts w:ascii="Times New Roman" w:eastAsia="Times New Roman" w:hAnsi="Times New Roman" w:cs="Times New Roman"/>
          <w:sz w:val="24"/>
          <w:szCs w:val="24"/>
          <w:lang w:eastAsia="ru-RU"/>
        </w:rPr>
        <w:t xml:space="preserve"> ТК РФ для принятия локальных нормативных актов, либо коллективным договором, трудовым договором.</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 xml:space="preserve">В случае обеспечения на рабочих местах безопасных условий труда, подтвержденных </w:t>
      </w:r>
      <w:hyperlink r:id="rId13" w:history="1">
        <w:r w:rsidRPr="00B21BBA">
          <w:rPr>
            <w:rFonts w:ascii="Times New Roman" w:eastAsia="Times New Roman" w:hAnsi="Times New Roman" w:cs="Times New Roman"/>
            <w:sz w:val="24"/>
            <w:szCs w:val="24"/>
            <w:lang w:eastAsia="ru-RU"/>
          </w:rPr>
          <w:t>результатами</w:t>
        </w:r>
      </w:hyperlink>
      <w:r w:rsidRPr="00B21BBA">
        <w:rPr>
          <w:rFonts w:ascii="Times New Roman" w:eastAsia="Times New Roman" w:hAnsi="Times New Roman" w:cs="Times New Roman"/>
          <w:sz w:val="24"/>
          <w:szCs w:val="24"/>
          <w:lang w:eastAsia="ru-RU"/>
        </w:rPr>
        <w:t xml:space="preserve"> специальной оценки условий труда или заключением государственной </w:t>
      </w:r>
      <w:hyperlink r:id="rId14" w:history="1">
        <w:r w:rsidRPr="00B21BBA">
          <w:rPr>
            <w:rFonts w:ascii="Times New Roman" w:eastAsia="Times New Roman" w:hAnsi="Times New Roman" w:cs="Times New Roman"/>
            <w:sz w:val="24"/>
            <w:szCs w:val="24"/>
            <w:lang w:eastAsia="ru-RU"/>
          </w:rPr>
          <w:t>экспертизы</w:t>
        </w:r>
      </w:hyperlink>
      <w:r w:rsidRPr="00B21BBA">
        <w:rPr>
          <w:rFonts w:ascii="Times New Roman" w:eastAsia="Times New Roman" w:hAnsi="Times New Roman" w:cs="Times New Roman"/>
          <w:sz w:val="24"/>
          <w:szCs w:val="24"/>
          <w:lang w:eastAsia="ru-RU"/>
        </w:rPr>
        <w:t xml:space="preserve"> условий труда, доплата за работу с вредными и (или) опасными условиями труда не устанавливается.</w:t>
      </w:r>
    </w:p>
    <w:p w:rsidR="00B21BBA" w:rsidRPr="00B21BBA" w:rsidRDefault="00B21BBA" w:rsidP="00B21B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3.2.2. Педагогическим работникам, для которых предусмотрены нормы часов педагогической работы или нормы часов учебной (преподавательской) работы за ставку</w:t>
      </w:r>
    </w:p>
    <w:p w:rsidR="00B21BBA" w:rsidRPr="00B21BBA" w:rsidRDefault="00B21BBA" w:rsidP="00B21B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21BBA" w:rsidRPr="00B21BBA" w:rsidRDefault="00B21BBA" w:rsidP="00B21BBA">
      <w:pPr>
        <w:spacing w:after="0" w:line="240" w:lineRule="auto"/>
        <w:ind w:firstLine="709"/>
        <w:jc w:val="both"/>
        <w:rPr>
          <w:rFonts w:ascii="Times New Roman" w:eastAsia="Times New Roman" w:hAnsi="Times New Roman" w:cs="Times New Roman"/>
          <w:sz w:val="24"/>
          <w:szCs w:val="24"/>
        </w:rPr>
      </w:pPr>
      <w:bookmarkStart w:id="1" w:name="P3"/>
      <w:bookmarkEnd w:id="1"/>
      <w:r w:rsidRPr="00B21BBA">
        <w:rPr>
          <w:rFonts w:ascii="Times New Roman" w:eastAsia="Times New Roman" w:hAnsi="Times New Roman" w:cs="Times New Roman"/>
          <w:sz w:val="24"/>
          <w:szCs w:val="24"/>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rPr>
      </w:pPr>
      <w:bookmarkStart w:id="2" w:name="P86"/>
      <w:bookmarkEnd w:id="2"/>
      <w:r w:rsidRPr="00B21BBA">
        <w:rPr>
          <w:rFonts w:ascii="Times New Roman" w:eastAsia="Times New Roman" w:hAnsi="Times New Roman" w:cs="Times New Roman"/>
          <w:sz w:val="24"/>
          <w:szCs w:val="24"/>
          <w:lang w:eastAsia="ru-RU"/>
        </w:rPr>
        <w:t>3.3.1. П</w:t>
      </w:r>
      <w:r w:rsidRPr="00B21BBA">
        <w:rPr>
          <w:rFonts w:ascii="Times New Roman" w:eastAsia="Times New Roman" w:hAnsi="Times New Roman" w:cs="Times New Roman"/>
          <w:sz w:val="24"/>
          <w:szCs w:val="24"/>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B21BBA">
        <w:rPr>
          <w:rFonts w:ascii="Times New Roman" w:eastAsia="Times New Roman" w:hAnsi="Times New Roman" w:cs="Times New Roman"/>
          <w:sz w:val="24"/>
          <w:szCs w:val="24"/>
          <w:lang w:eastAsia="ru-RU"/>
        </w:rPr>
        <w:t xml:space="preserve"> соответствии со </w:t>
      </w:r>
      <w:hyperlink r:id="rId15" w:history="1">
        <w:r w:rsidRPr="00B21BBA">
          <w:rPr>
            <w:rFonts w:ascii="Times New Roman" w:eastAsia="Times New Roman" w:hAnsi="Times New Roman" w:cs="Times New Roman"/>
            <w:sz w:val="24"/>
            <w:szCs w:val="24"/>
            <w:lang w:eastAsia="ru-RU"/>
          </w:rPr>
          <w:t>статьей 151</w:t>
        </w:r>
      </w:hyperlink>
      <w:r w:rsidRPr="00B21BBA">
        <w:rPr>
          <w:rFonts w:ascii="Times New Roman" w:eastAsia="Times New Roman" w:hAnsi="Times New Roman" w:cs="Times New Roman"/>
          <w:sz w:val="24"/>
          <w:szCs w:val="24"/>
          <w:lang w:eastAsia="ru-RU"/>
        </w:rPr>
        <w:t xml:space="preserve"> ТК РФ</w:t>
      </w:r>
      <w:r w:rsidRPr="00B21BBA">
        <w:rPr>
          <w:rFonts w:ascii="Times New Roman" w:eastAsia="Times New Roman" w:hAnsi="Times New Roman" w:cs="Times New Roman"/>
          <w:sz w:val="24"/>
          <w:szCs w:val="24"/>
        </w:rPr>
        <w:t>.</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3.3.2. В соответствии со </w:t>
      </w:r>
      <w:hyperlink r:id="rId16" w:history="1">
        <w:r w:rsidRPr="00B21BBA">
          <w:rPr>
            <w:rFonts w:ascii="Times New Roman" w:eastAsia="Times New Roman" w:hAnsi="Times New Roman" w:cs="Times New Roman"/>
            <w:sz w:val="24"/>
            <w:szCs w:val="24"/>
          </w:rPr>
          <w:t>статьей 152</w:t>
        </w:r>
      </w:hyperlink>
      <w:r w:rsidRPr="00B21BBA">
        <w:rPr>
          <w:rFonts w:ascii="Times New Roman" w:eastAsia="Times New Roman" w:hAnsi="Times New Roman" w:cs="Times New Roman"/>
          <w:sz w:val="24"/>
          <w:szCs w:val="24"/>
        </w:rPr>
        <w:t xml:space="preserve"> ТК РФ оплата сверхурочной работы производится работникам учреждения за первые два часа работы не менее чем</w:t>
      </w:r>
      <w:r w:rsidRPr="00B21BBA">
        <w:rPr>
          <w:rFonts w:ascii="Times New Roman" w:eastAsia="Times New Roman" w:hAnsi="Times New Roman" w:cs="Times New Roman"/>
          <w:sz w:val="24"/>
          <w:szCs w:val="24"/>
        </w:rPr>
        <w:br/>
        <w:t>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21BBA" w:rsidRPr="00B21BBA" w:rsidRDefault="00B21BBA" w:rsidP="00B21BBA">
      <w:pPr>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3.3.3. Работа в выходной или нерабочий праздничный день оплачивается в соответствии со </w:t>
      </w:r>
      <w:proofErr w:type="gramStart"/>
      <w:r w:rsidRPr="00B21BBA">
        <w:rPr>
          <w:rFonts w:ascii="Times New Roman" w:eastAsia="Times New Roman" w:hAnsi="Times New Roman" w:cs="Times New Roman"/>
          <w:sz w:val="24"/>
          <w:szCs w:val="24"/>
          <w:lang w:eastAsia="ru-RU"/>
        </w:rPr>
        <w:t>статьей  l</w:t>
      </w:r>
      <w:proofErr w:type="gramEnd"/>
      <w:r w:rsidRPr="00B21BBA">
        <w:rPr>
          <w:rFonts w:ascii="Times New Roman" w:eastAsia="Times New Roman" w:hAnsi="Times New Roman" w:cs="Times New Roman"/>
          <w:sz w:val="24"/>
          <w:szCs w:val="24"/>
          <w:lang w:eastAsia="ru-RU"/>
        </w:rPr>
        <w:t>53 ТК РФ не менее чем в двойном размере:</w:t>
      </w:r>
    </w:p>
    <w:p w:rsidR="00B21BBA" w:rsidRPr="00B21BBA" w:rsidRDefault="00B21BBA" w:rsidP="00B21BBA">
      <w:pPr>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работникам, труд которых оплачивается по дневным и часовым ставкам, - в размере не менее двойной дневной или часовой ставки; </w:t>
      </w:r>
    </w:p>
    <w:p w:rsidR="00B21BBA" w:rsidRPr="00B21BBA" w:rsidRDefault="00B21BBA" w:rsidP="00B21BBA">
      <w:pPr>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 </w:t>
      </w:r>
    </w:p>
    <w:p w:rsidR="00B21BBA" w:rsidRPr="00B21BBA" w:rsidRDefault="00B21BBA" w:rsidP="00B21BBA">
      <w:pPr>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Конкретные размеры оплаты за работу в выходной или нерабочий праздничный день устанавливаются коллективным договором, </w:t>
      </w:r>
      <w:proofErr w:type="spellStart"/>
      <w:r w:rsidRPr="00B21BBA">
        <w:rPr>
          <w:rFonts w:ascii="Times New Roman" w:eastAsia="Times New Roman" w:hAnsi="Times New Roman" w:cs="Times New Roman"/>
          <w:sz w:val="24"/>
          <w:szCs w:val="24"/>
          <w:lang w:eastAsia="ru-RU"/>
        </w:rPr>
        <w:t>локaльным</w:t>
      </w:r>
      <w:proofErr w:type="spellEnd"/>
      <w:r w:rsidRPr="00B21BBA">
        <w:rPr>
          <w:rFonts w:ascii="Times New Roman" w:eastAsia="Times New Roman" w:hAnsi="Times New Roman" w:cs="Times New Roman"/>
          <w:sz w:val="24"/>
          <w:szCs w:val="24"/>
          <w:lang w:eastAsia="ru-RU"/>
        </w:rPr>
        <w:t xml:space="preserve">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№26-П. </w:t>
      </w:r>
    </w:p>
    <w:p w:rsidR="00B21BBA" w:rsidRPr="00B21BBA" w:rsidRDefault="00B21BBA" w:rsidP="00B21BBA">
      <w:pPr>
        <w:autoSpaceDE w:val="0"/>
        <w:autoSpaceDN w:val="0"/>
        <w:spacing w:after="0" w:line="240" w:lineRule="auto"/>
        <w:ind w:firstLine="709"/>
        <w:jc w:val="both"/>
        <w:outlineLvl w:val="0"/>
        <w:rPr>
          <w:rFonts w:ascii="Times New Roman" w:eastAsia="Times New Roman" w:hAnsi="Times New Roman" w:cs="Times New Roman"/>
          <w:sz w:val="20"/>
          <w:szCs w:val="20"/>
          <w:lang w:eastAsia="ru-RU"/>
        </w:rPr>
      </w:pPr>
      <w:r w:rsidRPr="00B21BBA">
        <w:rPr>
          <w:rFonts w:ascii="Times New Roman" w:eastAsia="Times New Roman" w:hAnsi="Times New Roman" w:cs="Times New Roman"/>
          <w:sz w:val="24"/>
          <w:szCs w:val="24"/>
          <w:lang w:eastAsia="ru-RU"/>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w:t>
      </w:r>
      <w:r w:rsidRPr="00B21BBA">
        <w:rPr>
          <w:rFonts w:ascii="Times New Roman" w:eastAsia="Times New Roman" w:hAnsi="Times New Roman" w:cs="Times New Roman"/>
          <w:sz w:val="20"/>
          <w:szCs w:val="20"/>
          <w:lang w:eastAsia="ru-RU"/>
        </w:rPr>
        <w:t xml:space="preserve"> </w:t>
      </w:r>
      <w:r w:rsidRPr="00B21BBA">
        <w:rPr>
          <w:rFonts w:ascii="Times New Roman" w:eastAsia="Times New Roman" w:hAnsi="Times New Roman" w:cs="Times New Roman"/>
          <w:sz w:val="24"/>
          <w:szCs w:val="24"/>
          <w:lang w:eastAsia="ru-RU"/>
        </w:rPr>
        <w:t>размере оплачиваются часы, фактически отработанные в выходной или нерабочий праздничный день (от 0 часов до 24 часов).</w:t>
      </w:r>
      <w:r w:rsidRPr="00B21BBA">
        <w:rPr>
          <w:rFonts w:ascii="Times New Roman" w:eastAsia="Times New Roman" w:hAnsi="Times New Roman" w:cs="Times New Roman"/>
          <w:sz w:val="20"/>
          <w:szCs w:val="20"/>
          <w:lang w:eastAsia="ru-RU"/>
        </w:rPr>
        <w:t xml:space="preserve"> </w:t>
      </w:r>
    </w:p>
    <w:p w:rsidR="00B21BBA" w:rsidRPr="00B21BBA" w:rsidRDefault="00B21BBA" w:rsidP="00B21BBA">
      <w:pPr>
        <w:autoSpaceDE w:val="0"/>
        <w:autoSpaceDN w:val="0"/>
        <w:spacing w:after="0" w:line="240" w:lineRule="auto"/>
        <w:ind w:firstLine="709"/>
        <w:jc w:val="both"/>
        <w:outlineLvl w:val="0"/>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 xml:space="preserve">3.3.4. В соответствии со </w:t>
      </w:r>
      <w:hyperlink r:id="rId17" w:history="1">
        <w:r w:rsidRPr="00B21BBA">
          <w:rPr>
            <w:rFonts w:ascii="Times New Roman" w:eastAsia="Times New Roman" w:hAnsi="Times New Roman" w:cs="Times New Roman"/>
            <w:sz w:val="24"/>
            <w:szCs w:val="24"/>
            <w:lang w:eastAsia="ru-RU"/>
          </w:rPr>
          <w:t>статьей 154</w:t>
        </w:r>
      </w:hyperlink>
      <w:r w:rsidRPr="00B21BBA">
        <w:rPr>
          <w:rFonts w:ascii="Times New Roman" w:eastAsia="Times New Roman" w:hAnsi="Times New Roman" w:cs="Times New Roman"/>
          <w:sz w:val="24"/>
          <w:szCs w:val="24"/>
          <w:lang w:eastAsia="ru-RU"/>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3.3.5. Размеры доплаты за работу в особых условиях труда работникам учреждения устанавливается в соответствии с таблицей № 6.</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6</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Размеры доплаты за работу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 особых условиях труда работникам учреждения</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tbl>
      <w:tblPr>
        <w:tblStyle w:val="17"/>
        <w:tblW w:w="0" w:type="auto"/>
        <w:tblLook w:val="04A0" w:firstRow="1" w:lastRow="0" w:firstColumn="1" w:lastColumn="0" w:noHBand="0" w:noVBand="1"/>
      </w:tblPr>
      <w:tblGrid>
        <w:gridCol w:w="817"/>
        <w:gridCol w:w="6379"/>
        <w:gridCol w:w="2518"/>
      </w:tblGrid>
      <w:tr w:rsidR="00B21BBA" w:rsidRPr="00B21BBA" w:rsidTr="00B21BBA">
        <w:tc>
          <w:tcPr>
            <w:tcW w:w="817" w:type="dxa"/>
          </w:tcPr>
          <w:p w:rsidR="00B21BBA" w:rsidRPr="00B21BBA" w:rsidRDefault="00B21BBA" w:rsidP="00B21BBA">
            <w:pPr>
              <w:autoSpaceDE w:val="0"/>
              <w:autoSpaceDN w:val="0"/>
              <w:jc w:val="center"/>
              <w:rPr>
                <w:sz w:val="24"/>
                <w:szCs w:val="24"/>
              </w:rPr>
            </w:pPr>
            <w:r w:rsidRPr="00B21BBA">
              <w:rPr>
                <w:sz w:val="24"/>
                <w:szCs w:val="24"/>
              </w:rPr>
              <w:t>№</w:t>
            </w:r>
          </w:p>
          <w:p w:rsidR="00B21BBA" w:rsidRPr="00B21BBA" w:rsidRDefault="00B21BBA" w:rsidP="00B21BBA">
            <w:pPr>
              <w:autoSpaceDE w:val="0"/>
              <w:autoSpaceDN w:val="0"/>
              <w:jc w:val="center"/>
              <w:rPr>
                <w:sz w:val="24"/>
                <w:szCs w:val="24"/>
              </w:rPr>
            </w:pPr>
            <w:r w:rsidRPr="00B21BBA">
              <w:rPr>
                <w:sz w:val="24"/>
                <w:szCs w:val="24"/>
              </w:rPr>
              <w:t>п/п</w:t>
            </w:r>
          </w:p>
        </w:tc>
        <w:tc>
          <w:tcPr>
            <w:tcW w:w="6379" w:type="dxa"/>
          </w:tcPr>
          <w:p w:rsidR="00B21BBA" w:rsidRPr="00B21BBA" w:rsidRDefault="00B21BBA" w:rsidP="00B21BBA">
            <w:pPr>
              <w:autoSpaceDE w:val="0"/>
              <w:autoSpaceDN w:val="0"/>
              <w:jc w:val="center"/>
              <w:rPr>
                <w:sz w:val="24"/>
                <w:szCs w:val="24"/>
              </w:rPr>
            </w:pPr>
            <w:r w:rsidRPr="00B21BBA">
              <w:rPr>
                <w:sz w:val="24"/>
                <w:szCs w:val="24"/>
              </w:rPr>
              <w:t>Перечень категорий работников и видов работ</w:t>
            </w:r>
          </w:p>
        </w:tc>
        <w:tc>
          <w:tcPr>
            <w:tcW w:w="2518" w:type="dxa"/>
          </w:tcPr>
          <w:p w:rsidR="00B21BBA" w:rsidRPr="00B21BBA" w:rsidRDefault="00B21BBA" w:rsidP="00B21BBA">
            <w:pPr>
              <w:autoSpaceDE w:val="0"/>
              <w:autoSpaceDN w:val="0"/>
              <w:jc w:val="center"/>
              <w:rPr>
                <w:sz w:val="24"/>
                <w:szCs w:val="24"/>
              </w:rPr>
            </w:pPr>
            <w:r w:rsidRPr="00B21BBA">
              <w:rPr>
                <w:sz w:val="24"/>
                <w:szCs w:val="24"/>
              </w:rPr>
              <w:t>Размер доплаты</w:t>
            </w:r>
          </w:p>
          <w:p w:rsidR="00B21BBA" w:rsidRPr="00B21BBA" w:rsidRDefault="00B21BBA" w:rsidP="00B21BBA">
            <w:pPr>
              <w:autoSpaceDE w:val="0"/>
              <w:autoSpaceDN w:val="0"/>
              <w:jc w:val="center"/>
              <w:rPr>
                <w:sz w:val="24"/>
                <w:szCs w:val="24"/>
              </w:rPr>
            </w:pPr>
            <w:r w:rsidRPr="00B21BBA">
              <w:rPr>
                <w:sz w:val="24"/>
                <w:szCs w:val="24"/>
              </w:rPr>
              <w:t>(процентов)</w:t>
            </w:r>
          </w:p>
        </w:tc>
      </w:tr>
      <w:tr w:rsidR="00B21BBA" w:rsidRPr="00B21BBA" w:rsidTr="00B21BBA">
        <w:tc>
          <w:tcPr>
            <w:tcW w:w="817" w:type="dxa"/>
          </w:tcPr>
          <w:p w:rsidR="00B21BBA" w:rsidRPr="00B21BBA" w:rsidRDefault="00B21BBA" w:rsidP="00B21BBA">
            <w:pPr>
              <w:autoSpaceDE w:val="0"/>
              <w:autoSpaceDN w:val="0"/>
              <w:jc w:val="center"/>
              <w:rPr>
                <w:sz w:val="24"/>
                <w:szCs w:val="24"/>
              </w:rPr>
            </w:pPr>
            <w:r w:rsidRPr="00B21BBA">
              <w:rPr>
                <w:sz w:val="24"/>
                <w:szCs w:val="24"/>
              </w:rPr>
              <w:t>1</w:t>
            </w:r>
          </w:p>
        </w:tc>
        <w:tc>
          <w:tcPr>
            <w:tcW w:w="6379" w:type="dxa"/>
          </w:tcPr>
          <w:p w:rsidR="00B21BBA" w:rsidRPr="00B21BBA" w:rsidRDefault="00B21BBA" w:rsidP="00B21BBA">
            <w:pPr>
              <w:autoSpaceDE w:val="0"/>
              <w:autoSpaceDN w:val="0"/>
              <w:jc w:val="center"/>
              <w:rPr>
                <w:sz w:val="24"/>
                <w:szCs w:val="24"/>
              </w:rPr>
            </w:pPr>
            <w:r w:rsidRPr="00B21BBA">
              <w:rPr>
                <w:sz w:val="24"/>
                <w:szCs w:val="24"/>
              </w:rPr>
              <w:t>2</w:t>
            </w:r>
          </w:p>
        </w:tc>
        <w:tc>
          <w:tcPr>
            <w:tcW w:w="2518" w:type="dxa"/>
          </w:tcPr>
          <w:p w:rsidR="00B21BBA" w:rsidRPr="00B21BBA" w:rsidRDefault="00B21BBA" w:rsidP="00B21BBA">
            <w:pPr>
              <w:autoSpaceDE w:val="0"/>
              <w:autoSpaceDN w:val="0"/>
              <w:jc w:val="center"/>
              <w:rPr>
                <w:sz w:val="24"/>
                <w:szCs w:val="24"/>
              </w:rPr>
            </w:pPr>
            <w:r w:rsidRPr="00B21BBA">
              <w:rPr>
                <w:sz w:val="24"/>
                <w:szCs w:val="24"/>
              </w:rPr>
              <w:t>3</w:t>
            </w:r>
          </w:p>
        </w:tc>
      </w:tr>
      <w:tr w:rsidR="00B21BBA" w:rsidRPr="00B21BBA" w:rsidTr="00B21BBA">
        <w:tc>
          <w:tcPr>
            <w:tcW w:w="817" w:type="dxa"/>
          </w:tcPr>
          <w:p w:rsidR="00B21BBA" w:rsidRPr="00B21BBA" w:rsidRDefault="00B21BBA" w:rsidP="00B21BBA">
            <w:pPr>
              <w:autoSpaceDE w:val="0"/>
              <w:autoSpaceDN w:val="0"/>
              <w:jc w:val="center"/>
              <w:rPr>
                <w:sz w:val="24"/>
                <w:szCs w:val="24"/>
              </w:rPr>
            </w:pPr>
            <w:r w:rsidRPr="00B21BBA">
              <w:rPr>
                <w:sz w:val="24"/>
                <w:szCs w:val="24"/>
              </w:rPr>
              <w:t>1</w:t>
            </w:r>
          </w:p>
        </w:tc>
        <w:tc>
          <w:tcPr>
            <w:tcW w:w="6379" w:type="dxa"/>
          </w:tcPr>
          <w:p w:rsidR="00B21BBA" w:rsidRPr="00B21BBA" w:rsidRDefault="00B21BBA" w:rsidP="00B21BBA">
            <w:pPr>
              <w:autoSpaceDE w:val="0"/>
              <w:autoSpaceDN w:val="0"/>
              <w:rPr>
                <w:sz w:val="24"/>
                <w:szCs w:val="24"/>
              </w:rPr>
            </w:pPr>
            <w:r w:rsidRPr="00B21BBA">
              <w:rPr>
                <w:sz w:val="24"/>
                <w:szCs w:val="24"/>
              </w:rPr>
              <w:t>За работу в общеобразовательных учреждениях, дошкольных образовательных учреждениях, имеющих классы(группы) с обучающимися(воспитанниками) с ограниченными возможностями здоровья (в том числе при инклюзивном образовании), логопедические классы (группы, пункты):</w:t>
            </w:r>
          </w:p>
          <w:p w:rsidR="00B21BBA" w:rsidRPr="00B21BBA" w:rsidRDefault="00B21BBA" w:rsidP="00B21BBA">
            <w:pPr>
              <w:autoSpaceDE w:val="0"/>
              <w:autoSpaceDN w:val="0"/>
              <w:rPr>
                <w:sz w:val="24"/>
                <w:szCs w:val="24"/>
              </w:rPr>
            </w:pPr>
            <w:r w:rsidRPr="00B21BBA">
              <w:rPr>
                <w:sz w:val="24"/>
                <w:szCs w:val="24"/>
              </w:rPr>
              <w:t xml:space="preserve"> руководитель учреждения, заместители руководителя </w:t>
            </w:r>
          </w:p>
          <w:p w:rsidR="00B21BBA" w:rsidRPr="00B21BBA" w:rsidRDefault="00B21BBA" w:rsidP="00B21BBA">
            <w:pPr>
              <w:autoSpaceDE w:val="0"/>
              <w:autoSpaceDN w:val="0"/>
              <w:rPr>
                <w:sz w:val="24"/>
                <w:szCs w:val="24"/>
              </w:rPr>
            </w:pPr>
          </w:p>
          <w:p w:rsidR="00B21BBA" w:rsidRPr="00B21BBA" w:rsidRDefault="00B21BBA" w:rsidP="00B21BBA">
            <w:pPr>
              <w:autoSpaceDE w:val="0"/>
              <w:autoSpaceDN w:val="0"/>
              <w:rPr>
                <w:sz w:val="24"/>
                <w:szCs w:val="24"/>
              </w:rPr>
            </w:pPr>
            <w:r w:rsidRPr="00B21BBA">
              <w:rPr>
                <w:sz w:val="24"/>
                <w:szCs w:val="24"/>
              </w:rPr>
              <w:t xml:space="preserve">работники, входящие в ПКГ работников образования, утвержденные приказом </w:t>
            </w:r>
            <w:proofErr w:type="spellStart"/>
            <w:r w:rsidRPr="00B21BBA">
              <w:rPr>
                <w:sz w:val="24"/>
                <w:szCs w:val="24"/>
              </w:rPr>
              <w:t>Минздравсоцразвития</w:t>
            </w:r>
            <w:proofErr w:type="spellEnd"/>
            <w:r w:rsidRPr="00B21BBA">
              <w:rPr>
                <w:sz w:val="24"/>
                <w:szCs w:val="24"/>
              </w:rPr>
              <w:t xml:space="preserve"> России от 05.05.2008 N 216н, в чьи обязанности входит непосредственная работа с такими обучающимися(воспитанниками) (в таких классах, группах, пунктах) </w:t>
            </w:r>
          </w:p>
          <w:p w:rsidR="00B21BBA" w:rsidRPr="00B21BBA" w:rsidRDefault="00B21BBA" w:rsidP="00B21BBA">
            <w:pPr>
              <w:autoSpaceDE w:val="0"/>
              <w:autoSpaceDN w:val="0"/>
              <w:rPr>
                <w:sz w:val="24"/>
                <w:szCs w:val="24"/>
              </w:rPr>
            </w:pPr>
          </w:p>
          <w:p w:rsidR="00B21BBA" w:rsidRPr="00B21BBA" w:rsidRDefault="00B21BBA" w:rsidP="00B21BBA">
            <w:pPr>
              <w:autoSpaceDE w:val="0"/>
              <w:autoSpaceDN w:val="0"/>
              <w:rPr>
                <w:sz w:val="24"/>
                <w:szCs w:val="24"/>
              </w:rPr>
            </w:pPr>
            <w:r w:rsidRPr="00B21BBA">
              <w:rPr>
                <w:sz w:val="24"/>
                <w:szCs w:val="24"/>
              </w:rPr>
              <w:t>иные работники, в чьи обязанности входит непосредственная работа с такими обучающимися(воспитанниками) (в таких классах, группах, пунктах)</w:t>
            </w:r>
          </w:p>
        </w:tc>
        <w:tc>
          <w:tcPr>
            <w:tcW w:w="2518"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до 10</w:t>
            </w: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5-15</w:t>
            </w: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до 20</w:t>
            </w:r>
          </w:p>
        </w:tc>
      </w:tr>
      <w:tr w:rsidR="00B21BBA" w:rsidRPr="00B21BBA" w:rsidTr="00B21BBA">
        <w:tc>
          <w:tcPr>
            <w:tcW w:w="817" w:type="dxa"/>
          </w:tcPr>
          <w:p w:rsidR="00B21BBA" w:rsidRPr="00B21BBA" w:rsidRDefault="00B21BBA" w:rsidP="00B21BBA">
            <w:pPr>
              <w:autoSpaceDE w:val="0"/>
              <w:autoSpaceDN w:val="0"/>
              <w:jc w:val="center"/>
              <w:rPr>
                <w:sz w:val="24"/>
                <w:szCs w:val="24"/>
              </w:rPr>
            </w:pPr>
            <w:r w:rsidRPr="00B21BBA">
              <w:rPr>
                <w:sz w:val="24"/>
                <w:szCs w:val="24"/>
              </w:rPr>
              <w:t>2</w:t>
            </w:r>
          </w:p>
        </w:tc>
        <w:tc>
          <w:tcPr>
            <w:tcW w:w="6379" w:type="dxa"/>
          </w:tcPr>
          <w:p w:rsidR="00B21BBA" w:rsidRPr="00B21BBA" w:rsidRDefault="00B21BBA" w:rsidP="00B21BBA">
            <w:pPr>
              <w:autoSpaceDE w:val="0"/>
              <w:autoSpaceDN w:val="0"/>
              <w:rPr>
                <w:sz w:val="24"/>
                <w:szCs w:val="24"/>
              </w:rPr>
            </w:pPr>
            <w:r w:rsidRPr="00B21BBA">
              <w:rPr>
                <w:sz w:val="24"/>
                <w:szCs w:val="24"/>
              </w:rPr>
              <w:t xml:space="preserve">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w:t>
            </w:r>
            <w:proofErr w:type="spellStart"/>
            <w:r w:rsidRPr="00B21BBA">
              <w:rPr>
                <w:sz w:val="24"/>
                <w:szCs w:val="24"/>
              </w:rPr>
              <w:t>могyт</w:t>
            </w:r>
            <w:proofErr w:type="spellEnd"/>
            <w:r w:rsidRPr="00B21BBA">
              <w:rPr>
                <w:sz w:val="24"/>
                <w:szCs w:val="24"/>
              </w:rPr>
              <w:t xml:space="preserve"> посещать образовательные организации:</w:t>
            </w:r>
          </w:p>
          <w:p w:rsidR="00B21BBA" w:rsidRPr="00B21BBA" w:rsidRDefault="00B21BBA" w:rsidP="00B21BBA">
            <w:pPr>
              <w:autoSpaceDE w:val="0"/>
              <w:autoSpaceDN w:val="0"/>
              <w:rPr>
                <w:sz w:val="24"/>
                <w:szCs w:val="24"/>
              </w:rPr>
            </w:pPr>
            <w:r w:rsidRPr="00B21BBA">
              <w:rPr>
                <w:sz w:val="24"/>
                <w:szCs w:val="24"/>
              </w:rPr>
              <w:t xml:space="preserve"> педагогические работники</w:t>
            </w:r>
          </w:p>
        </w:tc>
        <w:tc>
          <w:tcPr>
            <w:tcW w:w="2518"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5-15</w:t>
            </w:r>
          </w:p>
        </w:tc>
      </w:tr>
    </w:tbl>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Примечание к таблице № 6.</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1.Доплата за работу в особых условиях труда устанавливается</w:t>
      </w:r>
      <w:r w:rsidRPr="00B21BBA">
        <w:rPr>
          <w:rFonts w:ascii="Times New Roman" w:eastAsia="Times New Roman" w:hAnsi="Times New Roman" w:cs="Times New Roman"/>
          <w:sz w:val="24"/>
          <w:szCs w:val="24"/>
          <w:lang w:eastAsia="ru-RU"/>
        </w:rPr>
        <w:br/>
        <w:t xml:space="preserve">от должностного оклада, ставки заработной платы по соответствующей должности (профессии).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 xml:space="preserve"> 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w:t>
      </w:r>
      <w:r w:rsidRPr="00B21BBA">
        <w:rPr>
          <w:rFonts w:ascii="Times New Roman" w:eastAsia="Times New Roman" w:hAnsi="Times New Roman" w:cs="Times New Roman"/>
          <w:sz w:val="20"/>
          <w:szCs w:val="20"/>
          <w:lang w:eastAsia="ru-RU"/>
        </w:rPr>
        <w:t xml:space="preserve">. </w:t>
      </w:r>
      <w:r w:rsidRPr="00B21BBA">
        <w:rPr>
          <w:rFonts w:ascii="Times New Roman" w:eastAsia="Times New Roman" w:hAnsi="Times New Roman" w:cs="Times New Roman"/>
          <w:sz w:val="24"/>
          <w:szCs w:val="24"/>
          <w:lang w:eastAsia="ru-RU"/>
        </w:rPr>
        <w:t xml:space="preserve">Перечень должностей (профессий) </w:t>
      </w:r>
      <w:proofErr w:type="gramStart"/>
      <w:r w:rsidRPr="00B21BBA">
        <w:rPr>
          <w:rFonts w:ascii="Times New Roman" w:eastAsia="Times New Roman" w:hAnsi="Times New Roman" w:cs="Times New Roman"/>
          <w:sz w:val="24"/>
          <w:szCs w:val="24"/>
          <w:lang w:eastAsia="ru-RU"/>
        </w:rPr>
        <w:t>работников  по</w:t>
      </w:r>
      <w:proofErr w:type="gramEnd"/>
      <w:r w:rsidRPr="00B21BBA">
        <w:rPr>
          <w:rFonts w:ascii="Times New Roman" w:eastAsia="Times New Roman" w:hAnsi="Times New Roman" w:cs="Times New Roman"/>
          <w:sz w:val="24"/>
          <w:szCs w:val="24"/>
          <w:lang w:eastAsia="ru-RU"/>
        </w:rPr>
        <w:t xml:space="preserve">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3.3.6.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7.</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7</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Размеры доплаты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за осуществление дополнительной работы,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не входящей в круг основных должностных обязанностей</w:t>
      </w:r>
    </w:p>
    <w:tbl>
      <w:tblPr>
        <w:tblStyle w:val="17"/>
        <w:tblW w:w="0" w:type="auto"/>
        <w:tblLook w:val="04A0" w:firstRow="1" w:lastRow="0" w:firstColumn="1" w:lastColumn="0" w:noHBand="0" w:noVBand="1"/>
      </w:tblPr>
      <w:tblGrid>
        <w:gridCol w:w="817"/>
        <w:gridCol w:w="6521"/>
        <w:gridCol w:w="2376"/>
      </w:tblGrid>
      <w:tr w:rsidR="00B21BBA" w:rsidRPr="00B21BBA" w:rsidTr="00B21BBA">
        <w:tc>
          <w:tcPr>
            <w:tcW w:w="817" w:type="dxa"/>
          </w:tcPr>
          <w:p w:rsidR="00B21BBA" w:rsidRPr="00B21BBA" w:rsidRDefault="00B21BBA" w:rsidP="00B21BBA">
            <w:pPr>
              <w:autoSpaceDE w:val="0"/>
              <w:autoSpaceDN w:val="0"/>
              <w:jc w:val="center"/>
              <w:rPr>
                <w:sz w:val="24"/>
                <w:szCs w:val="24"/>
              </w:rPr>
            </w:pPr>
            <w:r w:rsidRPr="00B21BBA">
              <w:rPr>
                <w:sz w:val="24"/>
                <w:szCs w:val="24"/>
              </w:rPr>
              <w:t>№</w:t>
            </w:r>
          </w:p>
          <w:p w:rsidR="00B21BBA" w:rsidRPr="00B21BBA" w:rsidRDefault="00B21BBA" w:rsidP="00B21BBA">
            <w:pPr>
              <w:autoSpaceDE w:val="0"/>
              <w:autoSpaceDN w:val="0"/>
              <w:jc w:val="center"/>
              <w:rPr>
                <w:sz w:val="24"/>
                <w:szCs w:val="24"/>
              </w:rPr>
            </w:pPr>
            <w:r w:rsidRPr="00B21BBA">
              <w:rPr>
                <w:sz w:val="24"/>
                <w:szCs w:val="24"/>
              </w:rPr>
              <w:t>п/п</w:t>
            </w:r>
          </w:p>
        </w:tc>
        <w:tc>
          <w:tcPr>
            <w:tcW w:w="6521" w:type="dxa"/>
          </w:tcPr>
          <w:p w:rsidR="00B21BBA" w:rsidRPr="00B21BBA" w:rsidRDefault="00B21BBA" w:rsidP="00B21BBA">
            <w:pPr>
              <w:autoSpaceDE w:val="0"/>
              <w:autoSpaceDN w:val="0"/>
              <w:jc w:val="center"/>
              <w:rPr>
                <w:sz w:val="24"/>
                <w:szCs w:val="24"/>
              </w:rPr>
            </w:pPr>
            <w:r w:rsidRPr="00B21BBA">
              <w:rPr>
                <w:sz w:val="24"/>
                <w:szCs w:val="24"/>
              </w:rPr>
              <w:t>Перечень категорий работников и видов работ</w:t>
            </w:r>
          </w:p>
        </w:tc>
        <w:tc>
          <w:tcPr>
            <w:tcW w:w="2376" w:type="dxa"/>
          </w:tcPr>
          <w:p w:rsidR="00B21BBA" w:rsidRPr="00B21BBA" w:rsidRDefault="00B21BBA" w:rsidP="00B21BBA">
            <w:pPr>
              <w:autoSpaceDE w:val="0"/>
              <w:autoSpaceDN w:val="0"/>
              <w:jc w:val="center"/>
              <w:rPr>
                <w:sz w:val="24"/>
                <w:szCs w:val="24"/>
              </w:rPr>
            </w:pPr>
            <w:r w:rsidRPr="00B21BBA">
              <w:rPr>
                <w:sz w:val="24"/>
                <w:szCs w:val="24"/>
              </w:rPr>
              <w:t>Размер доплаты</w:t>
            </w:r>
          </w:p>
          <w:p w:rsidR="00B21BBA" w:rsidRPr="00B21BBA" w:rsidRDefault="00B21BBA" w:rsidP="00B21BBA">
            <w:pPr>
              <w:autoSpaceDE w:val="0"/>
              <w:autoSpaceDN w:val="0"/>
              <w:jc w:val="center"/>
              <w:rPr>
                <w:sz w:val="24"/>
                <w:szCs w:val="24"/>
              </w:rPr>
            </w:pPr>
            <w:r w:rsidRPr="00B21BBA">
              <w:rPr>
                <w:sz w:val="24"/>
                <w:szCs w:val="24"/>
              </w:rPr>
              <w:t>(процентов)</w:t>
            </w:r>
          </w:p>
        </w:tc>
      </w:tr>
      <w:tr w:rsidR="00B21BBA" w:rsidRPr="00B21BBA" w:rsidTr="00B21BBA">
        <w:tc>
          <w:tcPr>
            <w:tcW w:w="817" w:type="dxa"/>
          </w:tcPr>
          <w:p w:rsidR="00B21BBA" w:rsidRPr="00B21BBA" w:rsidRDefault="00B21BBA" w:rsidP="00B21BBA">
            <w:pPr>
              <w:autoSpaceDE w:val="0"/>
              <w:autoSpaceDN w:val="0"/>
              <w:jc w:val="center"/>
              <w:rPr>
                <w:sz w:val="24"/>
                <w:szCs w:val="24"/>
              </w:rPr>
            </w:pPr>
            <w:r w:rsidRPr="00B21BBA">
              <w:rPr>
                <w:sz w:val="24"/>
                <w:szCs w:val="24"/>
              </w:rPr>
              <w:t>1</w:t>
            </w:r>
          </w:p>
        </w:tc>
        <w:tc>
          <w:tcPr>
            <w:tcW w:w="6521" w:type="dxa"/>
          </w:tcPr>
          <w:p w:rsidR="00B21BBA" w:rsidRPr="00B21BBA" w:rsidRDefault="00B21BBA" w:rsidP="00B21BBA">
            <w:pPr>
              <w:autoSpaceDE w:val="0"/>
              <w:autoSpaceDN w:val="0"/>
              <w:jc w:val="center"/>
              <w:rPr>
                <w:sz w:val="24"/>
                <w:szCs w:val="24"/>
              </w:rPr>
            </w:pPr>
            <w:r w:rsidRPr="00B21BBA">
              <w:rPr>
                <w:sz w:val="24"/>
                <w:szCs w:val="24"/>
              </w:rPr>
              <w:t>2</w:t>
            </w:r>
          </w:p>
        </w:tc>
        <w:tc>
          <w:tcPr>
            <w:tcW w:w="2376" w:type="dxa"/>
          </w:tcPr>
          <w:p w:rsidR="00B21BBA" w:rsidRPr="00B21BBA" w:rsidRDefault="00B21BBA" w:rsidP="00B21BBA">
            <w:pPr>
              <w:autoSpaceDE w:val="0"/>
              <w:autoSpaceDN w:val="0"/>
              <w:jc w:val="center"/>
              <w:rPr>
                <w:sz w:val="24"/>
                <w:szCs w:val="24"/>
              </w:rPr>
            </w:pPr>
            <w:r w:rsidRPr="00B21BBA">
              <w:rPr>
                <w:sz w:val="24"/>
                <w:szCs w:val="24"/>
              </w:rPr>
              <w:t>3</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rPr>
                <w:sz w:val="24"/>
                <w:szCs w:val="24"/>
              </w:rPr>
            </w:pPr>
            <w:r w:rsidRPr="00B21BBA">
              <w:rPr>
                <w:sz w:val="24"/>
                <w:szCs w:val="24"/>
              </w:rPr>
              <w:t>Учителя – за классное руководство:</w:t>
            </w:r>
          </w:p>
          <w:p w:rsidR="00B21BBA" w:rsidRPr="00B21BBA" w:rsidRDefault="00B21BBA" w:rsidP="00B21BBA">
            <w:pPr>
              <w:autoSpaceDE w:val="0"/>
              <w:autoSpaceDN w:val="0"/>
              <w:rPr>
                <w:sz w:val="24"/>
                <w:szCs w:val="24"/>
              </w:rPr>
            </w:pPr>
            <w:r w:rsidRPr="00B21BBA">
              <w:rPr>
                <w:sz w:val="24"/>
                <w:szCs w:val="24"/>
              </w:rPr>
              <w:t>1 – 4 классов</w:t>
            </w:r>
          </w:p>
          <w:p w:rsidR="00B21BBA" w:rsidRPr="00B21BBA" w:rsidRDefault="00B21BBA" w:rsidP="00B21BBA">
            <w:pPr>
              <w:autoSpaceDE w:val="0"/>
              <w:autoSpaceDN w:val="0"/>
              <w:jc w:val="both"/>
              <w:rPr>
                <w:sz w:val="24"/>
                <w:szCs w:val="24"/>
              </w:rPr>
            </w:pPr>
            <w:r w:rsidRPr="00B21BBA">
              <w:rPr>
                <w:sz w:val="24"/>
                <w:szCs w:val="24"/>
              </w:rPr>
              <w:t>5 – 11 (12) классов</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до 20</w:t>
            </w:r>
          </w:p>
          <w:p w:rsidR="00B21BBA" w:rsidRPr="00B21BBA" w:rsidRDefault="00B21BBA" w:rsidP="00B21BBA">
            <w:pPr>
              <w:autoSpaceDE w:val="0"/>
              <w:autoSpaceDN w:val="0"/>
              <w:jc w:val="center"/>
              <w:rPr>
                <w:sz w:val="24"/>
                <w:szCs w:val="24"/>
              </w:rPr>
            </w:pPr>
            <w:r w:rsidRPr="00B21BBA">
              <w:rPr>
                <w:sz w:val="24"/>
                <w:szCs w:val="24"/>
              </w:rPr>
              <w:t>до 25</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jc w:val="both"/>
              <w:rPr>
                <w:sz w:val="24"/>
                <w:szCs w:val="24"/>
              </w:rPr>
            </w:pPr>
            <w:r w:rsidRPr="00B21BBA">
              <w:rPr>
                <w:sz w:val="24"/>
                <w:szCs w:val="24"/>
              </w:rPr>
              <w:t>Учителя 1 – 4 классов – за проверку тетрадей</w:t>
            </w:r>
          </w:p>
        </w:tc>
        <w:tc>
          <w:tcPr>
            <w:tcW w:w="2376" w:type="dxa"/>
          </w:tcPr>
          <w:p w:rsidR="00B21BBA" w:rsidRPr="00B21BBA" w:rsidRDefault="00B21BBA" w:rsidP="00B21BBA">
            <w:pPr>
              <w:autoSpaceDE w:val="0"/>
              <w:autoSpaceDN w:val="0"/>
              <w:jc w:val="center"/>
              <w:rPr>
                <w:sz w:val="24"/>
                <w:szCs w:val="24"/>
              </w:rPr>
            </w:pPr>
            <w:r w:rsidRPr="00B21BBA">
              <w:rPr>
                <w:sz w:val="24"/>
                <w:szCs w:val="24"/>
              </w:rPr>
              <w:t>до 15</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rPr>
                <w:sz w:val="24"/>
                <w:szCs w:val="24"/>
              </w:rPr>
            </w:pPr>
            <w:r w:rsidRPr="00B21BBA">
              <w:rPr>
                <w:sz w:val="24"/>
                <w:szCs w:val="24"/>
              </w:rPr>
              <w:t>Учителя, преподаватели – за проверку письменных работ по:</w:t>
            </w:r>
          </w:p>
          <w:p w:rsidR="00B21BBA" w:rsidRPr="00B21BBA" w:rsidRDefault="00B21BBA" w:rsidP="00B21BBA">
            <w:pPr>
              <w:autoSpaceDE w:val="0"/>
              <w:autoSpaceDN w:val="0"/>
              <w:rPr>
                <w:sz w:val="24"/>
                <w:szCs w:val="24"/>
              </w:rPr>
            </w:pPr>
            <w:r w:rsidRPr="00B21BBA">
              <w:rPr>
                <w:sz w:val="24"/>
                <w:szCs w:val="24"/>
              </w:rPr>
              <w:t xml:space="preserve">русскому языку, литературе </w:t>
            </w:r>
          </w:p>
          <w:p w:rsidR="00B21BBA" w:rsidRPr="00B21BBA" w:rsidRDefault="00B21BBA" w:rsidP="00B21BBA">
            <w:pPr>
              <w:autoSpaceDE w:val="0"/>
              <w:autoSpaceDN w:val="0"/>
              <w:rPr>
                <w:sz w:val="24"/>
                <w:szCs w:val="24"/>
              </w:rPr>
            </w:pPr>
            <w:r w:rsidRPr="00B21BBA">
              <w:rPr>
                <w:sz w:val="24"/>
                <w:szCs w:val="24"/>
              </w:rPr>
              <w:t>математике</w:t>
            </w:r>
          </w:p>
          <w:p w:rsidR="00B21BBA" w:rsidRPr="00B21BBA" w:rsidRDefault="00B21BBA" w:rsidP="00B21BBA">
            <w:pPr>
              <w:autoSpaceDE w:val="0"/>
              <w:autoSpaceDN w:val="0"/>
              <w:jc w:val="both"/>
              <w:rPr>
                <w:sz w:val="24"/>
                <w:szCs w:val="24"/>
              </w:rPr>
            </w:pPr>
            <w:r w:rsidRPr="00B21BBA">
              <w:rPr>
                <w:sz w:val="24"/>
                <w:szCs w:val="24"/>
              </w:rPr>
              <w:t>иным предметам</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до 20</w:t>
            </w:r>
          </w:p>
          <w:p w:rsidR="00B21BBA" w:rsidRPr="00B21BBA" w:rsidRDefault="00B21BBA" w:rsidP="00B21BBA">
            <w:pPr>
              <w:autoSpaceDE w:val="0"/>
              <w:autoSpaceDN w:val="0"/>
              <w:jc w:val="center"/>
              <w:rPr>
                <w:sz w:val="24"/>
                <w:szCs w:val="24"/>
              </w:rPr>
            </w:pPr>
            <w:proofErr w:type="gramStart"/>
            <w:r w:rsidRPr="00B21BBA">
              <w:rPr>
                <w:sz w:val="24"/>
                <w:szCs w:val="24"/>
              </w:rPr>
              <w:t>до  15</w:t>
            </w:r>
            <w:proofErr w:type="gramEnd"/>
          </w:p>
          <w:p w:rsidR="00B21BBA" w:rsidRPr="00B21BBA" w:rsidRDefault="00B21BBA" w:rsidP="00B21BBA">
            <w:pPr>
              <w:autoSpaceDE w:val="0"/>
              <w:autoSpaceDN w:val="0"/>
              <w:jc w:val="center"/>
              <w:rPr>
                <w:sz w:val="24"/>
                <w:szCs w:val="24"/>
              </w:rPr>
            </w:pPr>
            <w:r w:rsidRPr="00B21BBA">
              <w:rPr>
                <w:sz w:val="24"/>
                <w:szCs w:val="24"/>
              </w:rPr>
              <w:t>до  10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rPr>
                <w:sz w:val="24"/>
                <w:szCs w:val="24"/>
              </w:rPr>
            </w:pPr>
            <w:r w:rsidRPr="00B21BBA">
              <w:rPr>
                <w:sz w:val="24"/>
                <w:szCs w:val="24"/>
              </w:rPr>
              <w:t>Педагогическим работникам за заведование учебными кабинетами (лабораториями), учебными мастерскими, музеями</w:t>
            </w:r>
          </w:p>
        </w:tc>
        <w:tc>
          <w:tcPr>
            <w:tcW w:w="2376" w:type="dxa"/>
          </w:tcPr>
          <w:p w:rsidR="00B21BBA" w:rsidRPr="00B21BBA" w:rsidRDefault="00B21BBA" w:rsidP="00B21BBA">
            <w:pPr>
              <w:autoSpaceDE w:val="0"/>
              <w:autoSpaceDN w:val="0"/>
              <w:jc w:val="center"/>
              <w:rPr>
                <w:sz w:val="24"/>
                <w:szCs w:val="24"/>
              </w:rPr>
            </w:pPr>
            <w:r w:rsidRPr="00B21BBA">
              <w:rPr>
                <w:sz w:val="24"/>
                <w:szCs w:val="24"/>
              </w:rPr>
              <w:t>до 10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rPr>
                <w:sz w:val="24"/>
                <w:szCs w:val="24"/>
              </w:rPr>
            </w:pPr>
            <w:r w:rsidRPr="00B21BBA">
              <w:rPr>
                <w:sz w:val="24"/>
                <w:szCs w:val="24"/>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B21BBA" w:rsidRPr="00B21BBA" w:rsidRDefault="00B21BBA" w:rsidP="00B21BBA">
            <w:pPr>
              <w:autoSpaceDE w:val="0"/>
              <w:autoSpaceDN w:val="0"/>
              <w:rPr>
                <w:sz w:val="24"/>
                <w:szCs w:val="24"/>
              </w:rPr>
            </w:pPr>
            <w:r w:rsidRPr="00B21BBA">
              <w:rPr>
                <w:sz w:val="24"/>
                <w:szCs w:val="24"/>
              </w:rPr>
              <w:t>руководитель комиссии (консилиума, объединения)</w:t>
            </w:r>
          </w:p>
          <w:p w:rsidR="00B21BBA" w:rsidRPr="00B21BBA" w:rsidRDefault="00B21BBA" w:rsidP="00B21BBA">
            <w:pPr>
              <w:autoSpaceDE w:val="0"/>
              <w:autoSpaceDN w:val="0"/>
              <w:jc w:val="both"/>
              <w:rPr>
                <w:sz w:val="24"/>
                <w:szCs w:val="24"/>
              </w:rPr>
            </w:pPr>
            <w:r w:rsidRPr="00B21BBA">
              <w:rPr>
                <w:sz w:val="24"/>
                <w:szCs w:val="24"/>
              </w:rPr>
              <w:t>секретарь комиссии (консилиума, объединения)</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до 15</w:t>
            </w:r>
          </w:p>
          <w:p w:rsidR="00B21BBA" w:rsidRPr="00B21BBA" w:rsidRDefault="00B21BBA" w:rsidP="00B21BBA">
            <w:pPr>
              <w:autoSpaceDE w:val="0"/>
              <w:autoSpaceDN w:val="0"/>
              <w:jc w:val="center"/>
              <w:rPr>
                <w:sz w:val="24"/>
                <w:szCs w:val="24"/>
              </w:rPr>
            </w:pPr>
            <w:r w:rsidRPr="00B21BBA">
              <w:rPr>
                <w:sz w:val="24"/>
                <w:szCs w:val="24"/>
              </w:rPr>
              <w:t>до 10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rPr>
                <w:sz w:val="24"/>
                <w:szCs w:val="24"/>
              </w:rPr>
            </w:pPr>
            <w:r w:rsidRPr="00B21BBA">
              <w:rPr>
                <w:sz w:val="24"/>
                <w:szCs w:val="24"/>
              </w:rPr>
              <w:t xml:space="preserve">Педагогическому работнику, ответственному за проведение внеклассной работы по физическому воспитанию в общеобразовательной организации с количеством классов: </w:t>
            </w:r>
          </w:p>
          <w:p w:rsidR="00B21BBA" w:rsidRPr="00B21BBA" w:rsidRDefault="00B21BBA" w:rsidP="00B21BBA">
            <w:pPr>
              <w:autoSpaceDE w:val="0"/>
              <w:autoSpaceDN w:val="0"/>
              <w:rPr>
                <w:sz w:val="24"/>
                <w:szCs w:val="24"/>
              </w:rPr>
            </w:pPr>
            <w:r w:rsidRPr="00B21BBA">
              <w:rPr>
                <w:sz w:val="24"/>
                <w:szCs w:val="24"/>
              </w:rPr>
              <w:t xml:space="preserve">от 10 до 19 </w:t>
            </w:r>
          </w:p>
          <w:p w:rsidR="00B21BBA" w:rsidRPr="00B21BBA" w:rsidRDefault="00B21BBA" w:rsidP="00B21BBA">
            <w:pPr>
              <w:autoSpaceDE w:val="0"/>
              <w:autoSpaceDN w:val="0"/>
              <w:rPr>
                <w:sz w:val="24"/>
                <w:szCs w:val="24"/>
              </w:rPr>
            </w:pPr>
            <w:r w:rsidRPr="00B21BBA">
              <w:rPr>
                <w:sz w:val="24"/>
                <w:szCs w:val="24"/>
              </w:rPr>
              <w:t>от 20 до 29</w:t>
            </w:r>
          </w:p>
          <w:p w:rsidR="00B21BBA" w:rsidRPr="00B21BBA" w:rsidRDefault="00B21BBA" w:rsidP="00B21BBA">
            <w:pPr>
              <w:autoSpaceDE w:val="0"/>
              <w:autoSpaceDN w:val="0"/>
              <w:rPr>
                <w:sz w:val="24"/>
                <w:szCs w:val="24"/>
              </w:rPr>
            </w:pPr>
            <w:r w:rsidRPr="00B21BBA">
              <w:rPr>
                <w:sz w:val="24"/>
                <w:szCs w:val="24"/>
              </w:rPr>
              <w:t xml:space="preserve"> от 30 и более</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jc w:val="center"/>
              <w:rPr>
                <w:sz w:val="24"/>
                <w:szCs w:val="24"/>
              </w:rPr>
            </w:pPr>
            <w:r w:rsidRPr="00B21BBA">
              <w:rPr>
                <w:sz w:val="24"/>
                <w:szCs w:val="24"/>
              </w:rPr>
              <w:t>до 20</w:t>
            </w:r>
          </w:p>
          <w:p w:rsidR="00B21BBA" w:rsidRPr="00B21BBA" w:rsidRDefault="00B21BBA" w:rsidP="00B21BBA">
            <w:pPr>
              <w:autoSpaceDE w:val="0"/>
              <w:autoSpaceDN w:val="0"/>
              <w:jc w:val="center"/>
              <w:rPr>
                <w:sz w:val="24"/>
                <w:szCs w:val="24"/>
              </w:rPr>
            </w:pPr>
            <w:r w:rsidRPr="00B21BBA">
              <w:rPr>
                <w:sz w:val="24"/>
                <w:szCs w:val="24"/>
              </w:rPr>
              <w:t>до 40</w:t>
            </w:r>
          </w:p>
          <w:p w:rsidR="00B21BBA" w:rsidRPr="00B21BBA" w:rsidRDefault="00B21BBA" w:rsidP="00B21BBA">
            <w:pPr>
              <w:autoSpaceDE w:val="0"/>
              <w:autoSpaceDN w:val="0"/>
              <w:jc w:val="center"/>
              <w:rPr>
                <w:sz w:val="24"/>
                <w:szCs w:val="24"/>
              </w:rPr>
            </w:pPr>
            <w:r w:rsidRPr="00B21BBA">
              <w:rPr>
                <w:sz w:val="24"/>
                <w:szCs w:val="24"/>
              </w:rPr>
              <w:t>до 80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Педагогическим работникам, ответственным за организацию профориентации в общеобразовательной организации, с количеством классов:</w:t>
            </w: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spacing w:line="230" w:lineRule="auto"/>
              <w:rPr>
                <w:sz w:val="24"/>
                <w:szCs w:val="24"/>
              </w:rPr>
            </w:pPr>
            <w:r w:rsidRPr="00B21BBA">
              <w:rPr>
                <w:sz w:val="24"/>
                <w:szCs w:val="24"/>
              </w:rPr>
              <w:t>от 6 до 12</w:t>
            </w:r>
          </w:p>
          <w:p w:rsidR="00B21BBA" w:rsidRPr="00B21BBA" w:rsidRDefault="00B21BBA" w:rsidP="00B21BBA">
            <w:pPr>
              <w:autoSpaceDE w:val="0"/>
              <w:autoSpaceDN w:val="0"/>
              <w:spacing w:line="230" w:lineRule="auto"/>
              <w:rPr>
                <w:sz w:val="24"/>
                <w:szCs w:val="24"/>
              </w:rPr>
            </w:pPr>
            <w:r w:rsidRPr="00B21BBA">
              <w:rPr>
                <w:sz w:val="24"/>
                <w:szCs w:val="24"/>
              </w:rPr>
              <w:t>от 13 до 29</w:t>
            </w:r>
          </w:p>
          <w:p w:rsidR="00B21BBA" w:rsidRPr="00B21BBA" w:rsidRDefault="00B21BBA" w:rsidP="00B21BBA">
            <w:pPr>
              <w:autoSpaceDE w:val="0"/>
              <w:autoSpaceDN w:val="0"/>
              <w:rPr>
                <w:sz w:val="24"/>
                <w:szCs w:val="24"/>
              </w:rPr>
            </w:pPr>
            <w:r w:rsidRPr="00B21BBA">
              <w:rPr>
                <w:sz w:val="24"/>
                <w:szCs w:val="24"/>
              </w:rPr>
              <w:t>от 30 и более</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spacing w:line="230" w:lineRule="auto"/>
              <w:jc w:val="center"/>
              <w:rPr>
                <w:sz w:val="28"/>
                <w:szCs w:val="28"/>
              </w:rPr>
            </w:pPr>
          </w:p>
          <w:p w:rsidR="00B21BBA" w:rsidRPr="00B21BBA" w:rsidRDefault="00B21BBA" w:rsidP="00B21BBA">
            <w:pPr>
              <w:autoSpaceDE w:val="0"/>
              <w:autoSpaceDN w:val="0"/>
              <w:spacing w:line="230" w:lineRule="auto"/>
              <w:jc w:val="center"/>
              <w:rPr>
                <w:sz w:val="28"/>
                <w:szCs w:val="28"/>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15</w:t>
            </w:r>
          </w:p>
          <w:p w:rsidR="00B21BBA" w:rsidRPr="00B21BBA" w:rsidRDefault="00B21BBA" w:rsidP="00B21BBA">
            <w:pPr>
              <w:autoSpaceDE w:val="0"/>
              <w:autoSpaceDN w:val="0"/>
              <w:spacing w:line="230" w:lineRule="auto"/>
              <w:jc w:val="center"/>
              <w:rPr>
                <w:sz w:val="24"/>
                <w:szCs w:val="24"/>
              </w:rPr>
            </w:pPr>
            <w:proofErr w:type="gramStart"/>
            <w:r w:rsidRPr="00B21BBA">
              <w:rPr>
                <w:sz w:val="24"/>
                <w:szCs w:val="24"/>
              </w:rPr>
              <w:t>до  25</w:t>
            </w:r>
            <w:proofErr w:type="gramEnd"/>
          </w:p>
          <w:p w:rsidR="00B21BBA" w:rsidRPr="00B21BBA" w:rsidRDefault="00B21BBA" w:rsidP="00B21BBA">
            <w:pPr>
              <w:autoSpaceDE w:val="0"/>
              <w:autoSpaceDN w:val="0"/>
              <w:jc w:val="center"/>
              <w:rPr>
                <w:sz w:val="24"/>
                <w:szCs w:val="24"/>
              </w:rPr>
            </w:pPr>
            <w:r w:rsidRPr="00B21BBA">
              <w:rPr>
                <w:sz w:val="24"/>
                <w:szCs w:val="24"/>
              </w:rPr>
              <w:t>до 40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 xml:space="preserve">Работникам учреждения (в том числе библиотекарям) за работу с библиотечным фондом учебников </w:t>
            </w:r>
          </w:p>
          <w:p w:rsidR="00B21BBA" w:rsidRPr="00B21BBA" w:rsidRDefault="00B21BBA" w:rsidP="00B21BBA">
            <w:pPr>
              <w:autoSpaceDE w:val="0"/>
              <w:autoSpaceDN w:val="0"/>
              <w:spacing w:line="230" w:lineRule="auto"/>
              <w:rPr>
                <w:sz w:val="24"/>
                <w:szCs w:val="24"/>
              </w:rPr>
            </w:pPr>
            <w:r w:rsidRPr="00B21BBA">
              <w:rPr>
                <w:sz w:val="24"/>
                <w:szCs w:val="24"/>
              </w:rPr>
              <w:t>(в зависимости от количества экземпляров учебников):</w:t>
            </w: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rPr>
                <w:sz w:val="24"/>
                <w:szCs w:val="24"/>
              </w:rPr>
            </w:pPr>
            <w:r w:rsidRPr="00B21BBA">
              <w:rPr>
                <w:sz w:val="24"/>
                <w:szCs w:val="24"/>
              </w:rPr>
              <w:t xml:space="preserve">работникам, входящим в ПКГ работников образования, утвержденные приказом </w:t>
            </w:r>
            <w:proofErr w:type="spellStart"/>
            <w:r w:rsidRPr="00B21BBA">
              <w:rPr>
                <w:sz w:val="24"/>
                <w:szCs w:val="24"/>
              </w:rPr>
              <w:t>Минздравсоцразвития</w:t>
            </w:r>
            <w:proofErr w:type="spellEnd"/>
            <w:r w:rsidRPr="00B21BBA">
              <w:rPr>
                <w:sz w:val="24"/>
                <w:szCs w:val="24"/>
              </w:rPr>
              <w:t xml:space="preserve"> России от</w:t>
            </w:r>
            <w:r w:rsidRPr="00B21BBA">
              <w:rPr>
                <w:rFonts w:eastAsia="Calibri"/>
                <w:sz w:val="24"/>
                <w:szCs w:val="24"/>
              </w:rPr>
              <w:t> </w:t>
            </w:r>
            <w:r w:rsidRPr="00B21BBA">
              <w:rPr>
                <w:sz w:val="24"/>
                <w:szCs w:val="24"/>
              </w:rPr>
              <w:t>05.05.2008</w:t>
            </w:r>
            <w:r w:rsidRPr="00B21BBA">
              <w:rPr>
                <w:rFonts w:eastAsia="Calibri"/>
                <w:sz w:val="24"/>
                <w:szCs w:val="24"/>
              </w:rPr>
              <w:t> </w:t>
            </w:r>
            <w:r w:rsidRPr="00B21BBA">
              <w:rPr>
                <w:sz w:val="24"/>
                <w:szCs w:val="24"/>
              </w:rPr>
              <w:t>№ 216н</w:t>
            </w:r>
          </w:p>
          <w:p w:rsidR="00B21BBA" w:rsidRPr="00B21BBA" w:rsidRDefault="00B21BBA" w:rsidP="00B21BBA">
            <w:pPr>
              <w:autoSpaceDE w:val="0"/>
              <w:autoSpaceDN w:val="0"/>
              <w:rPr>
                <w:sz w:val="24"/>
                <w:szCs w:val="24"/>
              </w:rPr>
            </w:pPr>
          </w:p>
          <w:p w:rsidR="00B21BBA" w:rsidRPr="00B21BBA" w:rsidRDefault="00B21BBA" w:rsidP="00B21BBA">
            <w:pPr>
              <w:autoSpaceDE w:val="0"/>
              <w:autoSpaceDN w:val="0"/>
              <w:rPr>
                <w:sz w:val="24"/>
                <w:szCs w:val="24"/>
              </w:rPr>
            </w:pPr>
            <w:r w:rsidRPr="00B21BBA">
              <w:rPr>
                <w:sz w:val="24"/>
                <w:szCs w:val="24"/>
              </w:rPr>
              <w:t>иным работникам</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 xml:space="preserve"> </w:t>
            </w: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20</w:t>
            </w: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jc w:val="center"/>
              <w:rPr>
                <w:sz w:val="24"/>
                <w:szCs w:val="24"/>
              </w:rPr>
            </w:pPr>
            <w:r w:rsidRPr="00B21BBA">
              <w:rPr>
                <w:sz w:val="24"/>
                <w:szCs w:val="24"/>
              </w:rPr>
              <w:t>до 25</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Работникам учреждения, ответственным за работу с архивом учреждения:</w:t>
            </w: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rPr>
                <w:sz w:val="24"/>
                <w:szCs w:val="24"/>
              </w:rPr>
            </w:pPr>
            <w:r w:rsidRPr="00B21BBA">
              <w:rPr>
                <w:sz w:val="24"/>
                <w:szCs w:val="24"/>
              </w:rPr>
              <w:t xml:space="preserve">работникам, входящим в ПКГ работников образования, утвержденные приказом </w:t>
            </w:r>
            <w:proofErr w:type="spellStart"/>
            <w:r w:rsidRPr="00B21BBA">
              <w:rPr>
                <w:sz w:val="24"/>
                <w:szCs w:val="24"/>
              </w:rPr>
              <w:t>Минздравсоцразвития</w:t>
            </w:r>
            <w:proofErr w:type="spellEnd"/>
            <w:r w:rsidRPr="00B21BBA">
              <w:rPr>
                <w:sz w:val="24"/>
                <w:szCs w:val="24"/>
              </w:rPr>
              <w:t xml:space="preserve"> России от</w:t>
            </w:r>
            <w:r w:rsidRPr="00B21BBA">
              <w:rPr>
                <w:rFonts w:eastAsia="Calibri"/>
                <w:sz w:val="24"/>
                <w:szCs w:val="24"/>
              </w:rPr>
              <w:t> </w:t>
            </w:r>
            <w:r w:rsidRPr="00B21BBA">
              <w:rPr>
                <w:sz w:val="24"/>
                <w:szCs w:val="24"/>
              </w:rPr>
              <w:t>05.05.2008</w:t>
            </w:r>
            <w:r w:rsidRPr="00B21BBA">
              <w:rPr>
                <w:rFonts w:eastAsia="Calibri"/>
                <w:sz w:val="24"/>
                <w:szCs w:val="24"/>
              </w:rPr>
              <w:t> </w:t>
            </w:r>
            <w:r w:rsidRPr="00B21BBA">
              <w:rPr>
                <w:sz w:val="24"/>
                <w:szCs w:val="24"/>
              </w:rPr>
              <w:t>№ 216н</w:t>
            </w:r>
          </w:p>
          <w:p w:rsidR="00B21BBA" w:rsidRPr="00B21BBA" w:rsidRDefault="00B21BBA" w:rsidP="00B21BBA">
            <w:pPr>
              <w:autoSpaceDE w:val="0"/>
              <w:autoSpaceDN w:val="0"/>
              <w:rPr>
                <w:sz w:val="24"/>
                <w:szCs w:val="24"/>
              </w:rPr>
            </w:pPr>
          </w:p>
          <w:p w:rsidR="00B21BBA" w:rsidRPr="00B21BBA" w:rsidRDefault="00B21BBA" w:rsidP="00B21BBA">
            <w:pPr>
              <w:autoSpaceDE w:val="0"/>
              <w:autoSpaceDN w:val="0"/>
              <w:spacing w:line="230" w:lineRule="auto"/>
              <w:rPr>
                <w:sz w:val="24"/>
                <w:szCs w:val="24"/>
              </w:rPr>
            </w:pPr>
            <w:r w:rsidRPr="00B21BBA">
              <w:rPr>
                <w:sz w:val="24"/>
                <w:szCs w:val="24"/>
              </w:rPr>
              <w:t>иным работникам</w:t>
            </w:r>
          </w:p>
        </w:tc>
        <w:tc>
          <w:tcPr>
            <w:tcW w:w="2376" w:type="dxa"/>
          </w:tcPr>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20</w:t>
            </w: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jc w:val="center"/>
              <w:rPr>
                <w:sz w:val="24"/>
                <w:szCs w:val="24"/>
              </w:rPr>
            </w:pPr>
            <w:r w:rsidRPr="00B21BBA">
              <w:rPr>
                <w:sz w:val="24"/>
                <w:szCs w:val="24"/>
              </w:rPr>
              <w:t>до 25</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Работнику учреждения, ответственному за ведение делопроизводства (при отсутствии штатного делопроизводителя):</w:t>
            </w:r>
          </w:p>
          <w:p w:rsidR="00B21BBA" w:rsidRPr="00B21BBA" w:rsidRDefault="00B21BBA" w:rsidP="00B21BBA">
            <w:pPr>
              <w:autoSpaceDE w:val="0"/>
              <w:autoSpaceDN w:val="0"/>
              <w:rPr>
                <w:sz w:val="24"/>
                <w:szCs w:val="24"/>
              </w:rPr>
            </w:pPr>
            <w:r w:rsidRPr="00B21BBA">
              <w:rPr>
                <w:sz w:val="24"/>
                <w:szCs w:val="24"/>
              </w:rPr>
              <w:t xml:space="preserve">работникам, входящим в ПКГ работников образования, утвержденные приказом </w:t>
            </w:r>
            <w:proofErr w:type="spellStart"/>
            <w:r w:rsidRPr="00B21BBA">
              <w:rPr>
                <w:sz w:val="24"/>
                <w:szCs w:val="24"/>
              </w:rPr>
              <w:t>Минздравсоцразвития</w:t>
            </w:r>
            <w:proofErr w:type="spellEnd"/>
            <w:r w:rsidRPr="00B21BBA">
              <w:rPr>
                <w:sz w:val="24"/>
                <w:szCs w:val="24"/>
              </w:rPr>
              <w:t xml:space="preserve"> России от</w:t>
            </w:r>
            <w:r w:rsidRPr="00B21BBA">
              <w:rPr>
                <w:rFonts w:eastAsia="Calibri"/>
                <w:sz w:val="24"/>
                <w:szCs w:val="24"/>
              </w:rPr>
              <w:t> </w:t>
            </w:r>
            <w:r w:rsidRPr="00B21BBA">
              <w:rPr>
                <w:sz w:val="24"/>
                <w:szCs w:val="24"/>
              </w:rPr>
              <w:t>05.05.2008</w:t>
            </w:r>
            <w:r w:rsidRPr="00B21BBA">
              <w:rPr>
                <w:rFonts w:eastAsia="Calibri"/>
                <w:sz w:val="24"/>
                <w:szCs w:val="24"/>
              </w:rPr>
              <w:t> </w:t>
            </w:r>
            <w:r w:rsidRPr="00B21BBA">
              <w:rPr>
                <w:sz w:val="24"/>
                <w:szCs w:val="24"/>
              </w:rPr>
              <w:t>№ 216н</w:t>
            </w:r>
          </w:p>
          <w:p w:rsidR="00B21BBA" w:rsidRPr="00B21BBA" w:rsidRDefault="00B21BBA" w:rsidP="00B21BBA">
            <w:pPr>
              <w:autoSpaceDE w:val="0"/>
              <w:autoSpaceDN w:val="0"/>
              <w:rPr>
                <w:sz w:val="24"/>
                <w:szCs w:val="24"/>
              </w:rPr>
            </w:pPr>
          </w:p>
          <w:p w:rsidR="00B21BBA" w:rsidRPr="00B21BBA" w:rsidRDefault="00B21BBA" w:rsidP="00B21BBA">
            <w:pPr>
              <w:autoSpaceDE w:val="0"/>
              <w:autoSpaceDN w:val="0"/>
              <w:spacing w:line="230" w:lineRule="auto"/>
              <w:rPr>
                <w:sz w:val="24"/>
                <w:szCs w:val="24"/>
              </w:rPr>
            </w:pPr>
            <w:r w:rsidRPr="00B21BBA">
              <w:rPr>
                <w:sz w:val="24"/>
                <w:szCs w:val="24"/>
              </w:rPr>
              <w:t>иным работникам</w:t>
            </w:r>
          </w:p>
        </w:tc>
        <w:tc>
          <w:tcPr>
            <w:tcW w:w="2376" w:type="dxa"/>
          </w:tcPr>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15</w:t>
            </w: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25</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Работникам учреждения, ответственным за организацию питания</w:t>
            </w:r>
          </w:p>
        </w:tc>
        <w:tc>
          <w:tcPr>
            <w:tcW w:w="2376" w:type="dxa"/>
          </w:tcPr>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15</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376" w:type="dxa"/>
          </w:tcPr>
          <w:p w:rsidR="00B21BBA" w:rsidRPr="00B21BBA" w:rsidRDefault="00B21BBA" w:rsidP="00B21BBA">
            <w:pPr>
              <w:autoSpaceDE w:val="0"/>
              <w:autoSpaceDN w:val="0"/>
              <w:spacing w:line="230" w:lineRule="auto"/>
              <w:jc w:val="center"/>
              <w:rPr>
                <w:sz w:val="24"/>
                <w:szCs w:val="24"/>
              </w:rPr>
            </w:pPr>
            <w:r w:rsidRPr="00B21BBA">
              <w:rPr>
                <w:sz w:val="24"/>
                <w:szCs w:val="24"/>
              </w:rPr>
              <w:t xml:space="preserve"> до 10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376" w:type="dxa"/>
          </w:tcPr>
          <w:p w:rsidR="00B21BBA" w:rsidRPr="00B21BBA" w:rsidRDefault="00B21BBA" w:rsidP="00B21BBA">
            <w:pPr>
              <w:autoSpaceDE w:val="0"/>
              <w:autoSpaceDN w:val="0"/>
              <w:spacing w:line="230" w:lineRule="auto"/>
              <w:jc w:val="center"/>
              <w:rPr>
                <w:sz w:val="24"/>
                <w:szCs w:val="24"/>
              </w:rPr>
            </w:pPr>
            <w:r w:rsidRPr="00B21BBA">
              <w:rPr>
                <w:sz w:val="24"/>
                <w:szCs w:val="24"/>
              </w:rPr>
              <w:t>5-10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spacing w:line="230" w:lineRule="auto"/>
              <w:rPr>
                <w:sz w:val="24"/>
                <w:szCs w:val="24"/>
              </w:rPr>
            </w:pPr>
            <w:r w:rsidRPr="00B21BBA">
              <w:rPr>
                <w:sz w:val="24"/>
                <w:szCs w:val="24"/>
              </w:rPr>
              <w:t>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rsidR="00B21BBA" w:rsidRPr="00B21BBA" w:rsidRDefault="00B21BBA" w:rsidP="00B21BBA">
            <w:pPr>
              <w:widowControl w:val="0"/>
              <w:suppressAutoHyphens/>
              <w:rPr>
                <w:rFonts w:eastAsia="Arial"/>
                <w:sz w:val="24"/>
                <w:szCs w:val="24"/>
              </w:rPr>
            </w:pPr>
            <w:r w:rsidRPr="00B21BBA">
              <w:rPr>
                <w:rFonts w:eastAsia="Arial"/>
                <w:sz w:val="24"/>
                <w:szCs w:val="24"/>
              </w:rPr>
              <w:t>при численности аттестуемых 1 - 2 человека</w:t>
            </w:r>
          </w:p>
          <w:p w:rsidR="00B21BBA" w:rsidRPr="00B21BBA" w:rsidRDefault="00B21BBA" w:rsidP="00B21BBA">
            <w:pPr>
              <w:widowControl w:val="0"/>
              <w:suppressAutoHyphens/>
              <w:rPr>
                <w:rFonts w:eastAsia="Arial"/>
                <w:sz w:val="24"/>
                <w:szCs w:val="24"/>
              </w:rPr>
            </w:pPr>
            <w:r w:rsidRPr="00B21BBA">
              <w:rPr>
                <w:rFonts w:eastAsia="Arial"/>
                <w:sz w:val="24"/>
                <w:szCs w:val="24"/>
              </w:rPr>
              <w:t>при численности аттестуемых 3 - 4 человека</w:t>
            </w:r>
          </w:p>
          <w:p w:rsidR="00B21BBA" w:rsidRPr="00B21BBA" w:rsidRDefault="00B21BBA" w:rsidP="00B21BBA">
            <w:pPr>
              <w:autoSpaceDE w:val="0"/>
              <w:autoSpaceDN w:val="0"/>
              <w:spacing w:line="230" w:lineRule="auto"/>
              <w:rPr>
                <w:sz w:val="24"/>
                <w:szCs w:val="24"/>
              </w:rPr>
            </w:pPr>
            <w:r w:rsidRPr="00B21BBA">
              <w:rPr>
                <w:sz w:val="24"/>
                <w:szCs w:val="24"/>
              </w:rPr>
              <w:t xml:space="preserve">при численности аттестуемых 5 человек и более </w:t>
            </w:r>
          </w:p>
        </w:tc>
        <w:tc>
          <w:tcPr>
            <w:tcW w:w="2376" w:type="dxa"/>
          </w:tcPr>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10</w:t>
            </w:r>
          </w:p>
          <w:p w:rsidR="00B21BBA" w:rsidRPr="00B21BBA" w:rsidRDefault="00B21BBA" w:rsidP="00B21BBA">
            <w:pPr>
              <w:autoSpaceDE w:val="0"/>
              <w:autoSpaceDN w:val="0"/>
              <w:spacing w:line="230" w:lineRule="auto"/>
              <w:jc w:val="center"/>
              <w:rPr>
                <w:sz w:val="24"/>
                <w:szCs w:val="24"/>
              </w:rPr>
            </w:pPr>
            <w:r w:rsidRPr="00B21BBA">
              <w:rPr>
                <w:sz w:val="24"/>
                <w:szCs w:val="24"/>
              </w:rPr>
              <w:t>15</w:t>
            </w:r>
          </w:p>
          <w:p w:rsidR="00B21BBA" w:rsidRPr="00B21BBA" w:rsidRDefault="00B21BBA" w:rsidP="00B21BBA">
            <w:pPr>
              <w:autoSpaceDE w:val="0"/>
              <w:autoSpaceDN w:val="0"/>
              <w:spacing w:line="230" w:lineRule="auto"/>
              <w:jc w:val="center"/>
              <w:rPr>
                <w:sz w:val="24"/>
                <w:szCs w:val="24"/>
              </w:rPr>
            </w:pPr>
            <w:r w:rsidRPr="00B21BBA">
              <w:rPr>
                <w:sz w:val="24"/>
                <w:szCs w:val="24"/>
              </w:rPr>
              <w:t>20</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rPr>
                <w:sz w:val="24"/>
                <w:szCs w:val="24"/>
              </w:rPr>
            </w:pPr>
            <w:r w:rsidRPr="00B21BBA">
              <w:rPr>
                <w:sz w:val="24"/>
                <w:szCs w:val="24"/>
              </w:rPr>
              <w:t>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376" w:type="dxa"/>
          </w:tcPr>
          <w:p w:rsidR="00B21BBA" w:rsidRPr="00B21BBA" w:rsidRDefault="00B21BBA" w:rsidP="00B21BBA">
            <w:pPr>
              <w:autoSpaceDE w:val="0"/>
              <w:autoSpaceDN w:val="0"/>
              <w:jc w:val="center"/>
              <w:rPr>
                <w:sz w:val="24"/>
                <w:szCs w:val="24"/>
              </w:rPr>
            </w:pPr>
            <w:r w:rsidRPr="00B21BBA">
              <w:rPr>
                <w:sz w:val="24"/>
                <w:szCs w:val="24"/>
              </w:rPr>
              <w:t>в размерах, утверждаемых министерством</w:t>
            </w:r>
          </w:p>
        </w:tc>
      </w:tr>
      <w:tr w:rsidR="00B21BBA" w:rsidRPr="00B21BBA" w:rsidTr="00B21BBA">
        <w:tc>
          <w:tcPr>
            <w:tcW w:w="817" w:type="dxa"/>
          </w:tcPr>
          <w:p w:rsidR="00B21BBA" w:rsidRPr="00B21BBA" w:rsidRDefault="00B21BBA" w:rsidP="00B21BBA">
            <w:pPr>
              <w:autoSpaceDE w:val="0"/>
              <w:autoSpaceDN w:val="0"/>
              <w:jc w:val="both"/>
              <w:rPr>
                <w:sz w:val="24"/>
                <w:szCs w:val="24"/>
              </w:rPr>
            </w:pPr>
          </w:p>
        </w:tc>
        <w:tc>
          <w:tcPr>
            <w:tcW w:w="6521" w:type="dxa"/>
          </w:tcPr>
          <w:p w:rsidR="00B21BBA" w:rsidRPr="00B21BBA" w:rsidRDefault="00B21BBA" w:rsidP="00B21BBA">
            <w:pPr>
              <w:autoSpaceDE w:val="0"/>
              <w:autoSpaceDN w:val="0"/>
              <w:jc w:val="both"/>
              <w:rPr>
                <w:sz w:val="24"/>
                <w:szCs w:val="24"/>
              </w:rPr>
            </w:pPr>
            <w:r w:rsidRPr="00B21BBA">
              <w:rPr>
                <w:sz w:val="24"/>
                <w:szCs w:val="24"/>
              </w:rPr>
              <w:t>Работникам учреждения, ответственным за сопровождение обучающихся к образовательному учреждению и обратно (подвоз детей):</w:t>
            </w:r>
          </w:p>
          <w:p w:rsidR="00B21BBA" w:rsidRPr="00B21BBA" w:rsidRDefault="00B21BBA" w:rsidP="00B21BBA">
            <w:pPr>
              <w:autoSpaceDE w:val="0"/>
              <w:autoSpaceDN w:val="0"/>
              <w:jc w:val="both"/>
              <w:rPr>
                <w:sz w:val="24"/>
                <w:szCs w:val="24"/>
              </w:rPr>
            </w:pPr>
            <w:r w:rsidRPr="00B21BBA">
              <w:rPr>
                <w:sz w:val="24"/>
                <w:szCs w:val="24"/>
              </w:rPr>
              <w:t xml:space="preserve"> работникам, входящим в ПКГ работников образования, утвержденные приказом </w:t>
            </w:r>
            <w:proofErr w:type="spellStart"/>
            <w:r w:rsidRPr="00B21BBA">
              <w:rPr>
                <w:sz w:val="24"/>
                <w:szCs w:val="24"/>
              </w:rPr>
              <w:t>Минздравсоцразвития</w:t>
            </w:r>
            <w:proofErr w:type="spellEnd"/>
            <w:r w:rsidRPr="00B21BBA">
              <w:rPr>
                <w:sz w:val="24"/>
                <w:szCs w:val="24"/>
              </w:rPr>
              <w:t xml:space="preserve"> России от 05.05.2008 №2I6н </w:t>
            </w:r>
          </w:p>
          <w:p w:rsidR="00B21BBA" w:rsidRPr="00B21BBA" w:rsidRDefault="00B21BBA" w:rsidP="00B21BBA">
            <w:pPr>
              <w:autoSpaceDE w:val="0"/>
              <w:autoSpaceDN w:val="0"/>
              <w:jc w:val="both"/>
              <w:rPr>
                <w:sz w:val="24"/>
                <w:szCs w:val="24"/>
              </w:rPr>
            </w:pPr>
            <w:r w:rsidRPr="00B21BBA">
              <w:rPr>
                <w:sz w:val="24"/>
                <w:szCs w:val="24"/>
              </w:rPr>
              <w:lastRenderedPageBreak/>
              <w:t>иным работникам</w:t>
            </w:r>
          </w:p>
        </w:tc>
        <w:tc>
          <w:tcPr>
            <w:tcW w:w="2376" w:type="dxa"/>
          </w:tcPr>
          <w:p w:rsidR="00B21BBA" w:rsidRPr="00B21BBA" w:rsidRDefault="00B21BBA" w:rsidP="00B21BBA">
            <w:pPr>
              <w:autoSpaceDE w:val="0"/>
              <w:autoSpaceDN w:val="0"/>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jc w:val="center"/>
              <w:rPr>
                <w:sz w:val="24"/>
                <w:szCs w:val="24"/>
              </w:rPr>
            </w:pPr>
            <w:r w:rsidRPr="00B21BBA">
              <w:rPr>
                <w:sz w:val="24"/>
                <w:szCs w:val="24"/>
              </w:rPr>
              <w:t>до 15</w:t>
            </w:r>
          </w:p>
          <w:p w:rsidR="00B21BBA" w:rsidRPr="00B21BBA" w:rsidRDefault="00B21BBA" w:rsidP="00B21BBA">
            <w:pPr>
              <w:autoSpaceDE w:val="0"/>
              <w:autoSpaceDN w:val="0"/>
              <w:spacing w:line="230" w:lineRule="auto"/>
              <w:jc w:val="center"/>
              <w:rPr>
                <w:sz w:val="24"/>
                <w:szCs w:val="24"/>
              </w:rPr>
            </w:pPr>
          </w:p>
          <w:p w:rsidR="00B21BBA" w:rsidRPr="00B21BBA" w:rsidRDefault="00B21BBA" w:rsidP="00B21BBA">
            <w:pPr>
              <w:autoSpaceDE w:val="0"/>
              <w:autoSpaceDN w:val="0"/>
              <w:spacing w:line="230" w:lineRule="auto"/>
              <w:rPr>
                <w:sz w:val="24"/>
                <w:szCs w:val="24"/>
              </w:rPr>
            </w:pPr>
          </w:p>
          <w:p w:rsidR="00B21BBA" w:rsidRPr="00B21BBA" w:rsidRDefault="00B21BBA" w:rsidP="00B21BBA">
            <w:pPr>
              <w:autoSpaceDE w:val="0"/>
              <w:autoSpaceDN w:val="0"/>
              <w:jc w:val="center"/>
              <w:rPr>
                <w:sz w:val="24"/>
                <w:szCs w:val="24"/>
              </w:rPr>
            </w:pPr>
            <w:r w:rsidRPr="00B21BBA">
              <w:rPr>
                <w:sz w:val="24"/>
                <w:szCs w:val="24"/>
              </w:rPr>
              <w:lastRenderedPageBreak/>
              <w:t>до 20</w:t>
            </w:r>
          </w:p>
        </w:tc>
      </w:tr>
    </w:tbl>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Примечание.</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B21BBA" w:rsidRPr="00B21BBA" w:rsidRDefault="00B21BBA" w:rsidP="00B21B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 наличии у работника права на установление ему доплат за</w:t>
      </w:r>
      <w:r w:rsidRPr="00B21BBA">
        <w:rPr>
          <w:rFonts w:ascii="Times New Roman" w:eastAsia="Times New Roman" w:hAnsi="Times New Roman" w:cs="Times New Roman"/>
          <w:sz w:val="24"/>
          <w:szCs w:val="24"/>
          <w:lang w:val="en-US" w:eastAsia="ru-RU"/>
        </w:rPr>
        <w:t> </w:t>
      </w:r>
      <w:r w:rsidRPr="00B21BBA">
        <w:rPr>
          <w:rFonts w:ascii="Times New Roman" w:eastAsia="Times New Roman" w:hAnsi="Times New Roman" w:cs="Times New Roman"/>
          <w:sz w:val="24"/>
          <w:szCs w:val="24"/>
          <w:lang w:eastAsia="ru-RU"/>
        </w:rPr>
        <w:t>осуществление дополнительной работы, не входящей в круг основных должностных обязанностей, по нескольким основаниям, их величины по</w:t>
      </w:r>
      <w:r w:rsidRPr="00B21BBA">
        <w:rPr>
          <w:rFonts w:ascii="Times New Roman" w:eastAsia="Times New Roman" w:hAnsi="Times New Roman" w:cs="Times New Roman"/>
          <w:sz w:val="24"/>
          <w:szCs w:val="24"/>
          <w:lang w:val="en-US" w:eastAsia="ru-RU"/>
        </w:rPr>
        <w:t> </w:t>
      </w:r>
      <w:r w:rsidRPr="00B21BBA">
        <w:rPr>
          <w:rFonts w:ascii="Times New Roman" w:eastAsia="Times New Roman" w:hAnsi="Times New Roman" w:cs="Times New Roman"/>
          <w:sz w:val="24"/>
          <w:szCs w:val="24"/>
          <w:lang w:eastAsia="ru-RU"/>
        </w:rPr>
        <w:t>каждому основанию определяются отдельно, без учета других доплат.</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B21BBA">
        <w:rPr>
          <w:rFonts w:ascii="Times New Roman" w:eastAsia="Times New Roman" w:hAnsi="Times New Roman" w:cs="Times New Roman"/>
          <w:sz w:val="24"/>
          <w:szCs w:val="24"/>
          <w:lang w:eastAsia="ru-RU"/>
        </w:rPr>
        <w:t>2. Доплаты за классное руководство, проверку тетрадей, письменных работ, предусмотренные пунктами 1 – 3 таблицы, устанавливаются в максимальном размере в классе с наполняемостью не менее</w:t>
      </w:r>
      <w:r w:rsidRPr="00B21BBA">
        <w:rPr>
          <w:rFonts w:ascii="Times New Roman" w:eastAsia="Times New Roman" w:hAnsi="Times New Roman" w:cs="Times New Roman"/>
          <w:i/>
          <w:sz w:val="24"/>
          <w:szCs w:val="24"/>
          <w:lang w:eastAsia="ru-RU"/>
        </w:rPr>
        <w:t xml:space="preserve">– </w:t>
      </w:r>
      <w:r w:rsidRPr="00B21BBA">
        <w:rPr>
          <w:rFonts w:ascii="Times New Roman" w:eastAsia="Times New Roman" w:hAnsi="Times New Roman" w:cs="Times New Roman"/>
          <w:sz w:val="24"/>
          <w:szCs w:val="24"/>
          <w:lang w:eastAsia="ru-RU"/>
        </w:rPr>
        <w:t>25 человек</w:t>
      </w:r>
      <w:r w:rsidRPr="00B21BBA">
        <w:rPr>
          <w:rFonts w:ascii="Times New Roman" w:eastAsia="Times New Roman" w:hAnsi="Times New Roman" w:cs="Times New Roman"/>
          <w:i/>
          <w:sz w:val="24"/>
          <w:szCs w:val="24"/>
          <w:lang w:eastAsia="ru-RU"/>
        </w:rPr>
        <w:t>.</w:t>
      </w:r>
    </w:p>
    <w:p w:rsidR="00B21BBA" w:rsidRPr="00B21BBA" w:rsidRDefault="00B21BBA" w:rsidP="00B21BBA">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Для </w:t>
      </w:r>
      <w:proofErr w:type="gramStart"/>
      <w:r w:rsidRPr="00B21BBA">
        <w:rPr>
          <w:rFonts w:ascii="Times New Roman" w:eastAsia="Times New Roman" w:hAnsi="Times New Roman" w:cs="Times New Roman"/>
          <w:sz w:val="24"/>
          <w:szCs w:val="24"/>
          <w:lang w:eastAsia="ru-RU"/>
        </w:rPr>
        <w:t>классов  с</w:t>
      </w:r>
      <w:proofErr w:type="gramEnd"/>
      <w:r w:rsidRPr="00B21BBA">
        <w:rPr>
          <w:rFonts w:ascii="Times New Roman" w:eastAsia="Times New Roman" w:hAnsi="Times New Roman" w:cs="Times New Roman"/>
          <w:sz w:val="24"/>
          <w:szCs w:val="24"/>
          <w:lang w:eastAsia="ru-RU"/>
        </w:rPr>
        <w:t xml:space="preserve">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B21BBA" w:rsidRPr="00B21BBA" w:rsidRDefault="00B21BBA" w:rsidP="00B21BBA">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определяются учреждением и фиксируются настоящим положением.</w:t>
      </w:r>
    </w:p>
    <w:p w:rsidR="00B21BBA" w:rsidRPr="00B21BBA" w:rsidRDefault="00B21BBA" w:rsidP="00B21BBA">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4.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с установлением доплаты за каждый из двух классов.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rsidR="00B21BBA" w:rsidRPr="00B21BBA" w:rsidRDefault="00B21BBA" w:rsidP="00B21BBA">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 случае необходимости классное руководство может осуществляться руководителем и другими работниками учреждения, ведущих учебные занятия в данном классе.</w:t>
      </w:r>
    </w:p>
    <w:p w:rsidR="00B21BBA" w:rsidRPr="00B21BBA" w:rsidRDefault="00B21BBA" w:rsidP="00B21BBA">
      <w:pPr>
        <w:autoSpaceDE w:val="0"/>
        <w:autoSpaceDN w:val="0"/>
        <w:spacing w:after="0" w:line="235" w:lineRule="auto"/>
        <w:ind w:firstLine="567"/>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5. При установлении доплаты педагогическим работникам за заведование учебными кабинетами (лабораториями), учебными мастерскими. музеем   учитываются оснащенность оборудованием, инвентарем, учебными пособиями и трудоемкость работы по его содержанию.</w:t>
      </w:r>
    </w:p>
    <w:p w:rsidR="00B21BBA" w:rsidRPr="00B21BBA" w:rsidRDefault="00B21BBA" w:rsidP="00B21BBA">
      <w:pPr>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6.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учреждений, осуществляющих образовательную деятельность для установления квалификационной категории (первой или высшей).</w:t>
      </w:r>
    </w:p>
    <w:p w:rsidR="00B21BBA" w:rsidRPr="00B21BBA" w:rsidRDefault="00B21BBA" w:rsidP="00B21BBA">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7.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w:t>
      </w:r>
    </w:p>
    <w:p w:rsidR="00B21BBA" w:rsidRPr="00B21BBA" w:rsidRDefault="00B21BBA" w:rsidP="00B21BBA">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8.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предусмотренных пунктами 4 – 15,18 таблицы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3.5. 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w:t>
      </w:r>
      <w:r w:rsidRPr="00B21BBA">
        <w:rPr>
          <w:rFonts w:ascii="Times New Roman" w:eastAsia="Times New Roman" w:hAnsi="Times New Roman" w:cs="Times New Roman"/>
          <w:sz w:val="24"/>
          <w:szCs w:val="24"/>
          <w:lang w:eastAsia="ru-RU"/>
        </w:rPr>
        <w:lastRenderedPageBreak/>
        <w:t>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3.6.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B21BBA" w:rsidRPr="00B21BBA" w:rsidRDefault="00B21BBA" w:rsidP="00B21BBA">
      <w:pPr>
        <w:autoSpaceDE w:val="0"/>
        <w:autoSpaceDN w:val="0"/>
        <w:spacing w:after="0" w:line="240" w:lineRule="auto"/>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adjustRightInd w:val="0"/>
        <w:spacing w:after="0" w:line="240" w:lineRule="auto"/>
        <w:rPr>
          <w:rFonts w:ascii="Times New Roman" w:eastAsia="Times New Roman" w:hAnsi="Times New Roman" w:cs="Times New Roman"/>
          <w:b/>
          <w:sz w:val="24"/>
          <w:szCs w:val="24"/>
        </w:rPr>
      </w:pP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b/>
          <w:sz w:val="24"/>
          <w:szCs w:val="24"/>
        </w:rPr>
      </w:pPr>
      <w:r w:rsidRPr="00B21BBA">
        <w:rPr>
          <w:rFonts w:ascii="Times New Roman" w:eastAsia="Times New Roman" w:hAnsi="Times New Roman" w:cs="Times New Roman"/>
          <w:b/>
          <w:sz w:val="24"/>
          <w:szCs w:val="24"/>
        </w:rPr>
        <w:t xml:space="preserve">Раздел 4. Порядок и условия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b/>
          <w:sz w:val="24"/>
          <w:szCs w:val="24"/>
        </w:rPr>
      </w:pPr>
      <w:r w:rsidRPr="00B21BBA">
        <w:rPr>
          <w:rFonts w:ascii="Times New Roman" w:eastAsia="Times New Roman" w:hAnsi="Times New Roman" w:cs="Times New Roman"/>
          <w:b/>
          <w:sz w:val="24"/>
          <w:szCs w:val="24"/>
        </w:rPr>
        <w:t>установления выплат стимулирующего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4.1. В учреждении могут устанавливаться следующие виды выплат стимулирующего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за интенсивность и высокие результаты работы;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за качество выполняемых работ;</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за выслугу лет;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премиальные выплаты по итогам работы;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иные выплаты стимулирующего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4.4. Надбавка за интенсивность и высокие результаты работы устанавливается: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4.4.1. Педагогическим работникам учреждения в зависимости от результативности труда и качества работы по организации образовательного процесса.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4.5.</w:t>
      </w:r>
      <w:r w:rsidRPr="00B21BBA">
        <w:rPr>
          <w:rFonts w:ascii="Times New Roman" w:eastAsia="Times New Roman" w:hAnsi="Times New Roman" w:cs="Times New Roman"/>
          <w:color w:val="FF0000"/>
          <w:sz w:val="24"/>
          <w:szCs w:val="24"/>
          <w:lang w:eastAsia="ru-RU"/>
        </w:rPr>
        <w:t> </w:t>
      </w:r>
      <w:r w:rsidRPr="00B21BBA">
        <w:rPr>
          <w:rFonts w:ascii="Times New Roman" w:eastAsia="Times New Roman" w:hAnsi="Times New Roman" w:cs="Times New Roman"/>
          <w:sz w:val="24"/>
          <w:szCs w:val="24"/>
          <w:lang w:eastAsia="ru-RU"/>
        </w:rPr>
        <w:t xml:space="preserve"> Надбавка за качество выполняемых работ в размере до 200 процентов должностного оклада (ставки заработной платы) устанавливается работникам учреждения, в том числе руководителю,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Решение об установлении надбавки за качество выполняемых работ и ее размерах принимается: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руководителю учреждения – Управлением образования</w:t>
      </w:r>
      <w:r w:rsidRPr="00B21BBA">
        <w:rPr>
          <w:rFonts w:ascii="Times New Roman" w:eastAsia="Times New Roman" w:hAnsi="Times New Roman" w:cs="Times New Roman"/>
          <w:i/>
          <w:sz w:val="24"/>
          <w:szCs w:val="24"/>
          <w:lang w:eastAsia="ru-RU"/>
        </w:rPr>
        <w:t>,</w:t>
      </w:r>
      <w:r w:rsidRPr="00B21BBA">
        <w:rPr>
          <w:rFonts w:ascii="Times New Roman" w:eastAsia="Times New Roman" w:hAnsi="Times New Roman" w:cs="Times New Roman"/>
          <w:sz w:val="24"/>
          <w:szCs w:val="24"/>
          <w:lang w:eastAsia="ru-RU"/>
        </w:rPr>
        <w:t xml:space="preserve"> в соответствии с утвержденным им порядком;</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работникам учреждения – руководителем учреждения в соответствии с порядком, утвержденным локальным нормативным актом.</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Заместителям руководителя, главному бухгалтеру учреждения надбавка</w:t>
      </w:r>
      <w:r w:rsidRPr="00B21BBA">
        <w:rPr>
          <w:rFonts w:ascii="Times New Roman" w:eastAsia="Times New Roman" w:hAnsi="Times New Roman" w:cs="Times New Roman"/>
          <w:sz w:val="24"/>
          <w:szCs w:val="24"/>
          <w:lang w:eastAsia="ru-RU"/>
        </w:rPr>
        <w:br/>
        <w:t>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главному бухгалтеру учреждения могут быть сохранены в прежних размерах до конца текущего календарного года. </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Средства на выплату надбавки за качество выполняемых работ не предусматриваются при планировании расходов бюджета на финансовое обеспечение деятельности учреждения на очередной финансовый год и на плановый период.</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Times New Roman" w:hAnsi="Times New Roman" w:cs="Times New Roman"/>
          <w:sz w:val="24"/>
          <w:szCs w:val="24"/>
        </w:rPr>
        <w:t>4.6. </w:t>
      </w:r>
      <w:r w:rsidRPr="00B21BBA">
        <w:rPr>
          <w:rFonts w:ascii="Times New Roman" w:eastAsia="Calibri" w:hAnsi="Times New Roman" w:cs="Times New Roman"/>
          <w:sz w:val="24"/>
          <w:szCs w:val="24"/>
        </w:rPr>
        <w:t>Надбавка за выслугу лет устанавливается руководителю, специалистам и иным служащим (в том числе относящимся к учебно-вспомогательному персоналу в соответствии с п</w:t>
      </w:r>
      <w:r w:rsidRPr="00B21BBA">
        <w:rPr>
          <w:rFonts w:ascii="Times New Roman" w:eastAsia="Times New Roman" w:hAnsi="Times New Roman" w:cs="Times New Roman"/>
          <w:sz w:val="24"/>
          <w:szCs w:val="24"/>
          <w:lang w:eastAsia="ru-RU"/>
        </w:rPr>
        <w:t xml:space="preserve">риказом </w:t>
      </w:r>
      <w:proofErr w:type="spellStart"/>
      <w:r w:rsidRPr="00B21BBA">
        <w:rPr>
          <w:rFonts w:ascii="Times New Roman" w:eastAsia="Times New Roman" w:hAnsi="Times New Roman" w:cs="Times New Roman"/>
          <w:sz w:val="24"/>
          <w:szCs w:val="24"/>
          <w:lang w:eastAsia="ru-RU"/>
        </w:rPr>
        <w:t>Минздравсоцразвития</w:t>
      </w:r>
      <w:proofErr w:type="spellEnd"/>
      <w:r w:rsidRPr="00B21BBA">
        <w:rPr>
          <w:rFonts w:ascii="Times New Roman" w:eastAsia="Times New Roman" w:hAnsi="Times New Roman" w:cs="Times New Roman"/>
          <w:sz w:val="24"/>
          <w:szCs w:val="24"/>
          <w:lang w:eastAsia="ru-RU"/>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B21BBA">
        <w:rPr>
          <w:rFonts w:ascii="Times New Roman" w:eastAsia="Calibri" w:hAnsi="Times New Roman" w:cs="Times New Roman"/>
          <w:sz w:val="24"/>
          <w:szCs w:val="24"/>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Надбавка за выслугу лет устанавливается в процентах от должностного оклада (</w:t>
      </w:r>
      <w:r w:rsidRPr="00B21BBA">
        <w:rPr>
          <w:rFonts w:ascii="Times New Roman" w:eastAsia="Times New Roman" w:hAnsi="Times New Roman" w:cs="Times New Roman"/>
          <w:sz w:val="24"/>
          <w:szCs w:val="24"/>
          <w:lang w:eastAsia="ru-RU"/>
        </w:rPr>
        <w:t>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B21BBA">
        <w:rPr>
          <w:rFonts w:ascii="Times New Roman" w:eastAsia="Calibri" w:hAnsi="Times New Roman" w:cs="Times New Roman"/>
          <w:sz w:val="24"/>
          <w:szCs w:val="24"/>
        </w:rPr>
        <w:t>).</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Calibri" w:hAnsi="Times New Roman" w:cs="Times New Roman"/>
          <w:sz w:val="24"/>
          <w:szCs w:val="24"/>
        </w:rPr>
        <w:t xml:space="preserve">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w:t>
      </w:r>
      <w:r w:rsidRPr="00B21BBA">
        <w:rPr>
          <w:rFonts w:ascii="Times New Roman" w:eastAsia="Times New Roman" w:hAnsi="Times New Roman" w:cs="Times New Roman"/>
          <w:sz w:val="24"/>
          <w:szCs w:val="24"/>
          <w:lang w:eastAsia="ru-RU"/>
        </w:rPr>
        <w:t>таблицей № 8.</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color w:val="FF0000"/>
          <w:sz w:val="24"/>
          <w:szCs w:val="24"/>
          <w:lang w:eastAsia="ru-RU"/>
        </w:rPr>
      </w:pP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8</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color w:val="FF0000"/>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 НАДБАВКИ</w:t>
      </w:r>
    </w:p>
    <w:p w:rsidR="00B21BBA" w:rsidRPr="00B21BBA" w:rsidRDefault="00B21BBA" w:rsidP="00B21BBA">
      <w:pPr>
        <w:autoSpaceDE w:val="0"/>
        <w:autoSpaceDN w:val="0"/>
        <w:spacing w:after="0" w:line="240" w:lineRule="auto"/>
        <w:jc w:val="center"/>
        <w:rPr>
          <w:rFonts w:ascii="Times New Roman" w:eastAsia="Calibri" w:hAnsi="Times New Roman" w:cs="Times New Roman"/>
          <w:sz w:val="24"/>
          <w:szCs w:val="24"/>
        </w:rPr>
      </w:pPr>
      <w:r w:rsidRPr="00B21BBA">
        <w:rPr>
          <w:rFonts w:ascii="Times New Roman" w:eastAsia="Calibri" w:hAnsi="Times New Roman" w:cs="Times New Roman"/>
          <w:sz w:val="24"/>
          <w:szCs w:val="24"/>
        </w:rPr>
        <w:t>за выслугу лет</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color w:val="FF0000"/>
          <w:sz w:val="24"/>
          <w:szCs w:val="24"/>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9"/>
        <w:gridCol w:w="7194"/>
        <w:gridCol w:w="2399"/>
      </w:tblGrid>
      <w:tr w:rsidR="00B21BBA" w:rsidRPr="00B21BBA" w:rsidTr="00B21BBA">
        <w:tc>
          <w:tcPr>
            <w:tcW w:w="545"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п/п</w:t>
            </w:r>
          </w:p>
        </w:tc>
        <w:tc>
          <w:tcPr>
            <w:tcW w:w="6888"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Перечень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 надбавки</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(процентов)</w:t>
            </w:r>
          </w:p>
        </w:tc>
      </w:tr>
    </w:tbl>
    <w:p w:rsidR="00B21BBA" w:rsidRPr="00B21BBA" w:rsidRDefault="00B21BBA" w:rsidP="00B21BBA">
      <w:pPr>
        <w:spacing w:after="0" w:line="240" w:lineRule="auto"/>
        <w:rPr>
          <w:rFonts w:ascii="Times New Roman" w:eastAsia="Times New Roman" w:hAnsi="Times New Roman" w:cs="Times New Roman"/>
          <w:color w:val="FF0000"/>
          <w:sz w:val="24"/>
          <w:szCs w:val="24"/>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9"/>
        <w:gridCol w:w="7194"/>
        <w:gridCol w:w="2399"/>
      </w:tblGrid>
      <w:tr w:rsidR="00B21BBA" w:rsidRPr="00B21BBA" w:rsidTr="00B21BBA">
        <w:trPr>
          <w:tblHeader/>
        </w:trPr>
        <w:tc>
          <w:tcPr>
            <w:tcW w:w="545"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1</w:t>
            </w:r>
          </w:p>
        </w:tc>
        <w:tc>
          <w:tcPr>
            <w:tcW w:w="6888"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2</w:t>
            </w:r>
          </w:p>
        </w:tc>
        <w:tc>
          <w:tcPr>
            <w:tcW w:w="2297"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3</w:t>
            </w:r>
          </w:p>
        </w:tc>
      </w:tr>
      <w:tr w:rsidR="00B21BBA" w:rsidRPr="00B21BBA" w:rsidTr="00B21BBA">
        <w:tc>
          <w:tcPr>
            <w:tcW w:w="545"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w:t>
            </w:r>
          </w:p>
        </w:tc>
        <w:tc>
          <w:tcPr>
            <w:tcW w:w="6888" w:type="dxa"/>
            <w:hideMark/>
          </w:tcPr>
          <w:p w:rsidR="00B21BBA" w:rsidRPr="00B21BBA" w:rsidRDefault="00B21BBA" w:rsidP="00B21BBA">
            <w:pPr>
              <w:autoSpaceDE w:val="0"/>
              <w:autoSpaceDN w:val="0"/>
              <w:spacing w:after="0" w:line="240" w:lineRule="auto"/>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 xml:space="preserve">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w:t>
            </w:r>
            <w:proofErr w:type="spellStart"/>
            <w:r w:rsidRPr="00B21BBA">
              <w:rPr>
                <w:rFonts w:ascii="Times New Roman" w:eastAsia="Times New Roman" w:hAnsi="Times New Roman" w:cs="Times New Roman"/>
                <w:sz w:val="24"/>
                <w:szCs w:val="24"/>
                <w:lang w:eastAsia="ru-RU"/>
              </w:rPr>
              <w:t>Минздравсоцразвития</w:t>
            </w:r>
            <w:proofErr w:type="spellEnd"/>
            <w:r w:rsidRPr="00B21BBA">
              <w:rPr>
                <w:rFonts w:ascii="Times New Roman" w:eastAsia="Times New Roman" w:hAnsi="Times New Roman" w:cs="Times New Roman"/>
                <w:sz w:val="24"/>
                <w:szCs w:val="24"/>
                <w:lang w:eastAsia="ru-RU"/>
              </w:rPr>
              <w:t xml:space="preserve"> России от 05.05.2008 № 216</w:t>
            </w:r>
            <w:proofErr w:type="gramStart"/>
            <w:r w:rsidRPr="00B21BBA">
              <w:rPr>
                <w:rFonts w:ascii="Times New Roman" w:eastAsia="Times New Roman" w:hAnsi="Times New Roman" w:cs="Times New Roman"/>
                <w:sz w:val="24"/>
                <w:szCs w:val="24"/>
                <w:lang w:eastAsia="ru-RU"/>
              </w:rPr>
              <w:t xml:space="preserve">н,   </w:t>
            </w:r>
            <w:proofErr w:type="gramEnd"/>
            <w:r w:rsidRPr="00B21BBA">
              <w:rPr>
                <w:rFonts w:ascii="Times New Roman" w:eastAsia="Calibri" w:hAnsi="Times New Roman" w:cs="Times New Roman"/>
                <w:sz w:val="24"/>
                <w:szCs w:val="24"/>
              </w:rPr>
              <w:t>при стаже работы (службы):</w:t>
            </w:r>
          </w:p>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от 5 до 10 лет</w:t>
            </w:r>
          </w:p>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от 10 до 15 лет</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Calibri" w:hAnsi="Times New Roman" w:cs="Times New Roman"/>
                <w:sz w:val="24"/>
                <w:szCs w:val="24"/>
              </w:rPr>
              <w:t>свыше 15 лет</w:t>
            </w:r>
          </w:p>
        </w:tc>
        <w:tc>
          <w:tcPr>
            <w:tcW w:w="2297"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10</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15</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20</w:t>
            </w:r>
          </w:p>
        </w:tc>
      </w:tr>
      <w:tr w:rsidR="00B21BBA" w:rsidRPr="00B21BBA" w:rsidTr="00B21BBA">
        <w:tc>
          <w:tcPr>
            <w:tcW w:w="545" w:type="dxa"/>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2. </w:t>
            </w:r>
          </w:p>
        </w:tc>
        <w:tc>
          <w:tcPr>
            <w:tcW w:w="6888"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Иные специалисты и служащие</w:t>
            </w:r>
          </w:p>
          <w:p w:rsidR="00B21BBA" w:rsidRPr="00B21BBA" w:rsidRDefault="00B21BBA" w:rsidP="00B21BBA">
            <w:pPr>
              <w:autoSpaceDE w:val="0"/>
              <w:autoSpaceDN w:val="0"/>
              <w:spacing w:after="0" w:line="240" w:lineRule="auto"/>
              <w:rPr>
                <w:rFonts w:ascii="Times New Roman" w:eastAsia="Calibri" w:hAnsi="Times New Roman" w:cs="Times New Roman"/>
                <w:sz w:val="24"/>
                <w:szCs w:val="24"/>
              </w:rPr>
            </w:pPr>
            <w:r w:rsidRPr="00B21BBA">
              <w:rPr>
                <w:rFonts w:ascii="Times New Roman" w:eastAsia="Calibri" w:hAnsi="Times New Roman" w:cs="Times New Roman"/>
                <w:sz w:val="24"/>
                <w:szCs w:val="24"/>
              </w:rPr>
              <w:t>при стаже работы (службы):</w:t>
            </w:r>
          </w:p>
          <w:p w:rsidR="00B21BBA" w:rsidRPr="00B21BBA" w:rsidRDefault="00B21BBA" w:rsidP="00B21BBA">
            <w:pPr>
              <w:autoSpaceDE w:val="0"/>
              <w:autoSpaceDN w:val="0"/>
              <w:spacing w:after="0" w:line="240" w:lineRule="auto"/>
              <w:rPr>
                <w:rFonts w:ascii="Times New Roman" w:eastAsia="Calibri" w:hAnsi="Times New Roman" w:cs="Times New Roman"/>
                <w:sz w:val="24"/>
                <w:szCs w:val="24"/>
              </w:rPr>
            </w:pPr>
            <w:r w:rsidRPr="00B21BBA">
              <w:rPr>
                <w:rFonts w:ascii="Times New Roman" w:eastAsia="Calibri" w:hAnsi="Times New Roman" w:cs="Times New Roman"/>
                <w:sz w:val="24"/>
                <w:szCs w:val="24"/>
              </w:rPr>
              <w:lastRenderedPageBreak/>
              <w:t xml:space="preserve">          от 1 года до 5 лет</w:t>
            </w:r>
          </w:p>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от 5 до 10 лет</w:t>
            </w:r>
          </w:p>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от 10 до 15 лет</w:t>
            </w:r>
          </w:p>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r w:rsidRPr="00B21BBA">
              <w:rPr>
                <w:rFonts w:ascii="Times New Roman" w:eastAsia="Calibri" w:hAnsi="Times New Roman" w:cs="Times New Roman"/>
                <w:sz w:val="24"/>
                <w:szCs w:val="24"/>
              </w:rPr>
              <w:t xml:space="preserve">          свыше 15 лет </w:t>
            </w:r>
          </w:p>
        </w:tc>
        <w:tc>
          <w:tcPr>
            <w:tcW w:w="2297"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10</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15</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20</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30</w:t>
            </w:r>
          </w:p>
        </w:tc>
      </w:tr>
    </w:tbl>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color w:val="FF0000"/>
          <w:sz w:val="24"/>
          <w:szCs w:val="24"/>
        </w:rPr>
      </w:pPr>
    </w:p>
    <w:p w:rsidR="00B21BBA" w:rsidRPr="00B21BBA" w:rsidRDefault="00B21BBA" w:rsidP="00B21B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4.7.1. </w:t>
      </w:r>
      <w:proofErr w:type="gramStart"/>
      <w:r w:rsidRPr="00B21BBA">
        <w:rPr>
          <w:rFonts w:ascii="Times New Roman" w:eastAsia="Times New Roman" w:hAnsi="Times New Roman" w:cs="Times New Roman"/>
          <w:sz w:val="24"/>
          <w:szCs w:val="24"/>
          <w:lang w:eastAsia="ru-RU"/>
        </w:rPr>
        <w:t>При  определении</w:t>
      </w:r>
      <w:proofErr w:type="gramEnd"/>
      <w:r w:rsidRPr="00B21BBA">
        <w:rPr>
          <w:rFonts w:ascii="Times New Roman" w:eastAsia="Times New Roman" w:hAnsi="Times New Roman" w:cs="Times New Roman"/>
          <w:sz w:val="24"/>
          <w:szCs w:val="24"/>
          <w:lang w:eastAsia="ru-RU"/>
        </w:rPr>
        <w:t xml:space="preserve"> показателей премирования необходимо учитывать:</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инициативу, творчество и применение в работе современных форм</w:t>
      </w:r>
      <w:r w:rsidRPr="00B21BBA">
        <w:rPr>
          <w:rFonts w:ascii="Times New Roman" w:eastAsia="Times New Roman" w:hAnsi="Times New Roman" w:cs="Times New Roman"/>
          <w:sz w:val="24"/>
          <w:szCs w:val="24"/>
          <w:lang w:eastAsia="ru-RU"/>
        </w:rPr>
        <w:br/>
        <w:t>и методов организации труда;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качественную подготовку и проведение мероприятий, связанных</w:t>
      </w:r>
      <w:r w:rsidRPr="00B21BBA">
        <w:rPr>
          <w:rFonts w:ascii="Times New Roman" w:eastAsia="Times New Roman" w:hAnsi="Times New Roman" w:cs="Times New Roman"/>
          <w:sz w:val="24"/>
          <w:szCs w:val="24"/>
          <w:lang w:eastAsia="ru-RU"/>
        </w:rPr>
        <w:br/>
        <w:t>с уставной деятельностью учреждения;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участие в выполнении особо важных работ и мероприятий;</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соблюдение исполнительской дисциплины;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обеспечение сохранности муниципального имущества и так далее.</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4.7.2. Премирование руководителя учреждения производится в порядке, утвержденном Управлением образования города Батайска,</w:t>
      </w:r>
      <w:r w:rsidRPr="00B21BBA">
        <w:rPr>
          <w:rFonts w:ascii="Times New Roman" w:eastAsia="Calibri" w:hAnsi="Times New Roman" w:cs="Times New Roman"/>
          <w:sz w:val="28"/>
          <w:szCs w:val="28"/>
        </w:rPr>
        <w:t xml:space="preserve"> </w:t>
      </w:r>
      <w:r w:rsidRPr="00B21BBA">
        <w:rPr>
          <w:rFonts w:ascii="Times New Roman" w:eastAsia="Calibri" w:hAnsi="Times New Roman" w:cs="Times New Roman"/>
          <w:sz w:val="24"/>
          <w:szCs w:val="24"/>
        </w:rPr>
        <w:t>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за квалификацию;</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за специфику работы;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за наличие ученой степени;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за наличие почетного звания, ведомственного почетного звания (нагрудного знака)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выплата молодым специалистам из числа педагогических работников.</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rPr>
        <w:t>4.9. </w:t>
      </w:r>
      <w:r w:rsidRPr="00B21BBA">
        <w:rPr>
          <w:rFonts w:ascii="Times New Roman" w:eastAsia="Calibri" w:hAnsi="Times New Roman" w:cs="Times New Roman"/>
          <w:sz w:val="24"/>
          <w:szCs w:val="24"/>
        </w:rPr>
        <w:t>Надбавка за квалификацию устанавливается п</w:t>
      </w:r>
      <w:r w:rsidRPr="00B21BBA">
        <w:rPr>
          <w:rFonts w:ascii="Times New Roman" w:eastAsia="Times New Roman" w:hAnsi="Times New Roman" w:cs="Times New Roman"/>
          <w:sz w:val="24"/>
          <w:szCs w:val="24"/>
          <w:lang w:eastAsia="ru-RU"/>
        </w:rPr>
        <w:t>едагогическим работникам при наличии квалификационной категории. 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4.9.1. Педагогическим работникам:</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 наличии первой квалификационной категории – 10 процентов;</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 наличии высшей квалификационной категории – 25 процентов.</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rPr>
        <w:t xml:space="preserve">4.10. </w:t>
      </w:r>
      <w:r w:rsidRPr="00B21BBA">
        <w:rPr>
          <w:rFonts w:ascii="Times New Roman" w:eastAsia="Times New Roman" w:hAnsi="Times New Roman" w:cs="Times New Roman"/>
          <w:sz w:val="24"/>
          <w:szCs w:val="24"/>
          <w:lang w:eastAsia="ru-RU"/>
        </w:rPr>
        <w:t xml:space="preserve">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 </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Надбавка </w:t>
      </w:r>
      <w:r w:rsidRPr="00B21BBA">
        <w:rPr>
          <w:rFonts w:ascii="Times New Roman" w:eastAsia="Calibri" w:hAnsi="Times New Roman" w:cs="Times New Roman"/>
          <w:sz w:val="24"/>
          <w:szCs w:val="24"/>
        </w:rPr>
        <w:t xml:space="preserve">за наличие ученой степени </w:t>
      </w:r>
      <w:r w:rsidRPr="00B21BBA">
        <w:rPr>
          <w:rFonts w:ascii="Times New Roman" w:eastAsia="Times New Roman" w:hAnsi="Times New Roman" w:cs="Times New Roman"/>
          <w:sz w:val="24"/>
          <w:szCs w:val="24"/>
          <w:lang w:eastAsia="ru-RU"/>
        </w:rPr>
        <w:t xml:space="preserve">устанавливается в процентах от должностного оклада (педагогическим работникам, для которых предусмотрены нормы часов педагогической работы за </w:t>
      </w:r>
      <w:r w:rsidRPr="00B21BBA">
        <w:rPr>
          <w:rFonts w:ascii="Times New Roman" w:eastAsia="Times New Roman" w:hAnsi="Times New Roman" w:cs="Times New Roman"/>
          <w:sz w:val="24"/>
          <w:szCs w:val="24"/>
          <w:lang w:eastAsia="ru-RU"/>
        </w:rPr>
        <w:lastRenderedPageBreak/>
        <w:t xml:space="preserve">ставку заработной платы, – от заработной платы, исчисленной из ставки заработной платы и установленного объема педагогической работы) в соответствии </w:t>
      </w:r>
      <w:r w:rsidRPr="00B21BBA">
        <w:rPr>
          <w:rFonts w:ascii="Times New Roman" w:eastAsia="Calibri" w:hAnsi="Times New Roman" w:cs="Times New Roman"/>
          <w:sz w:val="24"/>
          <w:szCs w:val="24"/>
        </w:rPr>
        <w:t xml:space="preserve">с </w:t>
      </w:r>
      <w:r w:rsidRPr="00B21BBA">
        <w:rPr>
          <w:rFonts w:ascii="Times New Roman" w:eastAsia="Times New Roman" w:hAnsi="Times New Roman" w:cs="Times New Roman"/>
          <w:sz w:val="24"/>
          <w:szCs w:val="24"/>
          <w:lang w:eastAsia="ru-RU"/>
        </w:rPr>
        <w:t>таблицей № 9.</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color w:val="FF0000"/>
          <w:sz w:val="24"/>
          <w:szCs w:val="24"/>
          <w:lang w:eastAsia="ru-RU"/>
        </w:rPr>
      </w:pP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9</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color w:val="FF0000"/>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 НАДБАВКИ</w:t>
      </w:r>
    </w:p>
    <w:p w:rsidR="00B21BBA" w:rsidRPr="00B21BBA" w:rsidRDefault="00B21BBA" w:rsidP="00B21BBA">
      <w:pPr>
        <w:autoSpaceDE w:val="0"/>
        <w:autoSpaceDN w:val="0"/>
        <w:spacing w:after="0" w:line="240" w:lineRule="auto"/>
        <w:jc w:val="center"/>
        <w:rPr>
          <w:rFonts w:ascii="Times New Roman" w:eastAsia="Calibri" w:hAnsi="Times New Roman" w:cs="Times New Roman"/>
          <w:sz w:val="24"/>
          <w:szCs w:val="24"/>
        </w:rPr>
      </w:pPr>
      <w:r w:rsidRPr="00B21BBA">
        <w:rPr>
          <w:rFonts w:ascii="Times New Roman" w:eastAsia="Calibri" w:hAnsi="Times New Roman" w:cs="Times New Roman"/>
          <w:sz w:val="24"/>
          <w:szCs w:val="24"/>
        </w:rPr>
        <w:t>за наличие ученой степени</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9"/>
        <w:gridCol w:w="7194"/>
        <w:gridCol w:w="2399"/>
      </w:tblGrid>
      <w:tr w:rsidR="00B21BBA" w:rsidRPr="00B21BBA" w:rsidTr="00B21BBA">
        <w:tc>
          <w:tcPr>
            <w:tcW w:w="545"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п/п</w:t>
            </w:r>
          </w:p>
        </w:tc>
        <w:tc>
          <w:tcPr>
            <w:tcW w:w="6888"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Перечень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 надбавки</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(процентов)</w:t>
            </w:r>
          </w:p>
        </w:tc>
      </w:tr>
    </w:tbl>
    <w:p w:rsidR="00B21BBA" w:rsidRPr="00B21BBA" w:rsidRDefault="00B21BBA" w:rsidP="00B21BBA">
      <w:pPr>
        <w:spacing w:after="0" w:line="240" w:lineRule="auto"/>
        <w:rPr>
          <w:rFonts w:ascii="Times New Roman" w:eastAsia="Times New Roman" w:hAnsi="Times New Roman" w:cs="Times New Roman"/>
          <w:sz w:val="24"/>
          <w:szCs w:val="24"/>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9"/>
        <w:gridCol w:w="7194"/>
        <w:gridCol w:w="2399"/>
      </w:tblGrid>
      <w:tr w:rsidR="00B21BBA" w:rsidRPr="00B21BBA" w:rsidTr="00B21BBA">
        <w:trPr>
          <w:tblHeader/>
        </w:trPr>
        <w:tc>
          <w:tcPr>
            <w:tcW w:w="552"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1</w:t>
            </w:r>
          </w:p>
        </w:tc>
        <w:tc>
          <w:tcPr>
            <w:tcW w:w="6967"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2</w:t>
            </w:r>
          </w:p>
        </w:tc>
        <w:tc>
          <w:tcPr>
            <w:tcW w:w="2323"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3</w:t>
            </w:r>
          </w:p>
        </w:tc>
      </w:tr>
      <w:tr w:rsidR="00B21BBA" w:rsidRPr="00B21BBA" w:rsidTr="00B21BBA">
        <w:tc>
          <w:tcPr>
            <w:tcW w:w="552"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w:t>
            </w:r>
          </w:p>
        </w:tc>
        <w:tc>
          <w:tcPr>
            <w:tcW w:w="6967" w:type="dxa"/>
            <w:hideMark/>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w:t>
            </w:r>
            <w:proofErr w:type="spellStart"/>
            <w:r w:rsidRPr="00B21BBA">
              <w:rPr>
                <w:rFonts w:ascii="Times New Roman" w:eastAsia="Times New Roman" w:hAnsi="Times New Roman" w:cs="Times New Roman"/>
                <w:sz w:val="24"/>
                <w:szCs w:val="24"/>
                <w:lang w:eastAsia="ru-RU"/>
              </w:rPr>
              <w:t>Минздравсоцразвития</w:t>
            </w:r>
            <w:proofErr w:type="spellEnd"/>
            <w:r w:rsidRPr="00B21BBA">
              <w:rPr>
                <w:rFonts w:ascii="Times New Roman" w:eastAsia="Times New Roman" w:hAnsi="Times New Roman" w:cs="Times New Roman"/>
                <w:sz w:val="24"/>
                <w:szCs w:val="24"/>
                <w:lang w:eastAsia="ru-RU"/>
              </w:rPr>
              <w:t xml:space="preserve"> России от 05.05.2008 № 216н</w:t>
            </w:r>
          </w:p>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при наличии ученой степени доктора наук </w:t>
            </w:r>
          </w:p>
          <w:p w:rsidR="00B21BBA" w:rsidRPr="00B21BBA" w:rsidRDefault="00B21BBA" w:rsidP="00B21BBA">
            <w:pPr>
              <w:autoSpaceDE w:val="0"/>
              <w:autoSpaceDN w:val="0"/>
              <w:spacing w:after="0" w:line="240" w:lineRule="auto"/>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 наличии ученой степени кандидата наук</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2323"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25</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15</w:t>
            </w:r>
          </w:p>
        </w:tc>
      </w:tr>
      <w:tr w:rsidR="00B21BBA" w:rsidRPr="00B21BBA" w:rsidTr="00B21BBA">
        <w:tc>
          <w:tcPr>
            <w:tcW w:w="552" w:type="dxa"/>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w:t>
            </w:r>
          </w:p>
        </w:tc>
        <w:tc>
          <w:tcPr>
            <w:tcW w:w="6967" w:type="dxa"/>
          </w:tcPr>
          <w:p w:rsidR="00B21BBA" w:rsidRPr="00B21BBA" w:rsidRDefault="00B21BBA" w:rsidP="00B21BBA">
            <w:pPr>
              <w:autoSpaceDE w:val="0"/>
              <w:autoSpaceDN w:val="0"/>
              <w:adjustRightInd w:val="0"/>
              <w:spacing w:after="0" w:line="240" w:lineRule="auto"/>
              <w:rPr>
                <w:rFonts w:ascii="Times New Roman" w:eastAsia="Calibri" w:hAnsi="Times New Roman" w:cs="Times New Roman"/>
                <w:sz w:val="24"/>
                <w:szCs w:val="24"/>
              </w:rPr>
            </w:pPr>
            <w:r w:rsidRPr="00B21BBA">
              <w:rPr>
                <w:rFonts w:ascii="Times New Roman" w:eastAsia="Calibri" w:hAnsi="Times New Roman" w:cs="Times New Roman"/>
                <w:sz w:val="24"/>
                <w:szCs w:val="24"/>
              </w:rPr>
              <w:t>Иные работники:</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при наличии ученой степени доктора наук  </w:t>
            </w:r>
          </w:p>
          <w:p w:rsidR="00B21BBA" w:rsidRPr="00B21BBA" w:rsidRDefault="00B21BBA" w:rsidP="00B21BBA">
            <w:pPr>
              <w:autoSpaceDE w:val="0"/>
              <w:autoSpaceDN w:val="0"/>
              <w:adjustRightInd w:val="0"/>
              <w:spacing w:after="0" w:line="240" w:lineRule="auto"/>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 xml:space="preserve">          при наличии ученой степени кандидата наук</w:t>
            </w:r>
          </w:p>
        </w:tc>
        <w:tc>
          <w:tcPr>
            <w:tcW w:w="2323"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B21BBA">
              <w:rPr>
                <w:rFonts w:ascii="Times New Roman" w:eastAsia="Times New Roman" w:hAnsi="Times New Roman" w:cs="Times New Roman"/>
                <w:sz w:val="24"/>
                <w:szCs w:val="24"/>
                <w:lang w:eastAsia="ru-RU"/>
              </w:rPr>
              <w:t>до  30</w:t>
            </w:r>
            <w:proofErr w:type="gramEnd"/>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 20</w:t>
            </w:r>
          </w:p>
        </w:tc>
      </w:tr>
    </w:tbl>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p>
    <w:p w:rsidR="00B21BBA" w:rsidRPr="00B21BBA" w:rsidRDefault="00B21BBA" w:rsidP="00B21BBA">
      <w:pPr>
        <w:autoSpaceDE w:val="0"/>
        <w:autoSpaceDN w:val="0"/>
        <w:spacing w:after="0" w:line="240" w:lineRule="auto"/>
        <w:ind w:firstLine="709"/>
        <w:jc w:val="both"/>
        <w:rPr>
          <w:rFonts w:ascii="Times New Roman" w:eastAsia="Calibri" w:hAnsi="Times New Roman" w:cs="Times New Roman"/>
          <w:color w:val="FF0000"/>
          <w:sz w:val="24"/>
          <w:szCs w:val="24"/>
        </w:rPr>
      </w:pPr>
      <w:r w:rsidRPr="00B21BBA">
        <w:rPr>
          <w:rFonts w:ascii="Times New Roman" w:eastAsia="Calibri" w:hAnsi="Times New Roman" w:cs="Times New Roman"/>
          <w:sz w:val="24"/>
          <w:szCs w:val="24"/>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r w:rsidRPr="00B21BBA">
        <w:rPr>
          <w:rFonts w:ascii="Times New Roman" w:eastAsia="Calibri" w:hAnsi="Times New Roman" w:cs="Times New Roman"/>
          <w:color w:val="FF0000"/>
          <w:sz w:val="24"/>
          <w:szCs w:val="24"/>
        </w:rPr>
        <w:t>.</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4.11.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Надбавка за наличие почетного звания устанавливается в процентах от должностного оклада, ставки заработной платы (педагогическим </w:t>
      </w:r>
      <w:proofErr w:type="gramStart"/>
      <w:r w:rsidRPr="00B21BBA">
        <w:rPr>
          <w:rFonts w:ascii="Times New Roman" w:eastAsia="Times New Roman" w:hAnsi="Times New Roman" w:cs="Times New Roman"/>
          <w:sz w:val="24"/>
          <w:szCs w:val="24"/>
          <w:lang w:eastAsia="ru-RU"/>
        </w:rPr>
        <w:t>работникам,  для</w:t>
      </w:r>
      <w:proofErr w:type="gramEnd"/>
      <w:r w:rsidRPr="00B21BBA">
        <w:rPr>
          <w:rFonts w:ascii="Times New Roman" w:eastAsia="Times New Roman" w:hAnsi="Times New Roman" w:cs="Times New Roman"/>
          <w:sz w:val="24"/>
          <w:szCs w:val="24"/>
          <w:lang w:eastAsia="ru-RU"/>
        </w:rPr>
        <w:t xml:space="preserve">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w:t>
      </w:r>
      <w:r w:rsidRPr="00B21BBA">
        <w:rPr>
          <w:rFonts w:ascii="Times New Roman" w:eastAsia="Calibri" w:hAnsi="Times New Roman" w:cs="Times New Roman"/>
          <w:sz w:val="24"/>
          <w:szCs w:val="24"/>
        </w:rPr>
        <w:t xml:space="preserve">с </w:t>
      </w:r>
      <w:r w:rsidRPr="00B21BBA">
        <w:rPr>
          <w:rFonts w:ascii="Times New Roman" w:eastAsia="Times New Roman" w:hAnsi="Times New Roman" w:cs="Times New Roman"/>
          <w:sz w:val="24"/>
          <w:szCs w:val="24"/>
          <w:lang w:eastAsia="ru-RU"/>
        </w:rPr>
        <w:t>таблицей № 10.</w:t>
      </w:r>
    </w:p>
    <w:p w:rsidR="00B21BBA" w:rsidRPr="00B21BBA" w:rsidRDefault="00B21BBA" w:rsidP="00B21BBA">
      <w:pPr>
        <w:shd w:val="clear" w:color="auto" w:fill="FFFFFF"/>
        <w:spacing w:after="0" w:line="240" w:lineRule="auto"/>
        <w:ind w:firstLine="709"/>
        <w:jc w:val="both"/>
        <w:textAlignment w:val="baseline"/>
        <w:rPr>
          <w:rFonts w:ascii="Times New Roman" w:eastAsia="Times New Roman" w:hAnsi="Times New Roman" w:cs="Times New Roman"/>
          <w:color w:val="FF0000"/>
          <w:sz w:val="24"/>
          <w:szCs w:val="24"/>
          <w:lang w:eastAsia="ru-RU"/>
        </w:rPr>
      </w:pP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10</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 НАДБАВКИ</w:t>
      </w:r>
    </w:p>
    <w:p w:rsidR="00B21BBA" w:rsidRPr="00B21BBA" w:rsidRDefault="00B21BBA" w:rsidP="00B21BBA">
      <w:pPr>
        <w:autoSpaceDE w:val="0"/>
        <w:autoSpaceDN w:val="0"/>
        <w:spacing w:after="0" w:line="240" w:lineRule="auto"/>
        <w:jc w:val="center"/>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за наличие </w:t>
      </w:r>
      <w:r w:rsidRPr="00B21BBA">
        <w:rPr>
          <w:rFonts w:ascii="Times New Roman" w:eastAsia="Times New Roman" w:hAnsi="Times New Roman" w:cs="Times New Roman"/>
          <w:sz w:val="24"/>
          <w:szCs w:val="24"/>
          <w:lang w:eastAsia="ru-RU"/>
        </w:rPr>
        <w:t>почетного звания</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color w:val="FF0000"/>
          <w:sz w:val="24"/>
          <w:szCs w:val="24"/>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9"/>
        <w:gridCol w:w="7194"/>
        <w:gridCol w:w="2399"/>
      </w:tblGrid>
      <w:tr w:rsidR="00B21BBA" w:rsidRPr="00B21BBA" w:rsidTr="00B21BBA">
        <w:tc>
          <w:tcPr>
            <w:tcW w:w="545"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п/п</w:t>
            </w:r>
          </w:p>
        </w:tc>
        <w:tc>
          <w:tcPr>
            <w:tcW w:w="6888"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Перечень </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 надбавки</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(процентов)</w:t>
            </w:r>
          </w:p>
        </w:tc>
      </w:tr>
    </w:tbl>
    <w:p w:rsidR="00B21BBA" w:rsidRPr="00B21BBA" w:rsidRDefault="00B21BBA" w:rsidP="00B21BBA">
      <w:pPr>
        <w:spacing w:after="0" w:line="240" w:lineRule="auto"/>
        <w:rPr>
          <w:rFonts w:ascii="Times New Roman" w:eastAsia="Times New Roman" w:hAnsi="Times New Roman" w:cs="Times New Roman"/>
          <w:sz w:val="24"/>
          <w:szCs w:val="24"/>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9"/>
        <w:gridCol w:w="7194"/>
        <w:gridCol w:w="2399"/>
      </w:tblGrid>
      <w:tr w:rsidR="00B21BBA" w:rsidRPr="00B21BBA" w:rsidTr="00B21BBA">
        <w:trPr>
          <w:tblHeader/>
        </w:trPr>
        <w:tc>
          <w:tcPr>
            <w:tcW w:w="545"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1</w:t>
            </w:r>
          </w:p>
        </w:tc>
        <w:tc>
          <w:tcPr>
            <w:tcW w:w="6888"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2</w:t>
            </w:r>
          </w:p>
        </w:tc>
        <w:tc>
          <w:tcPr>
            <w:tcW w:w="2297"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3</w:t>
            </w:r>
          </w:p>
        </w:tc>
      </w:tr>
      <w:tr w:rsidR="00B21BBA" w:rsidRPr="00B21BBA" w:rsidTr="00B21BBA">
        <w:tc>
          <w:tcPr>
            <w:tcW w:w="545" w:type="dxa"/>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w:t>
            </w:r>
          </w:p>
        </w:tc>
        <w:tc>
          <w:tcPr>
            <w:tcW w:w="6888" w:type="dxa"/>
            <w:hideMark/>
          </w:tcPr>
          <w:p w:rsidR="00B21BBA" w:rsidRPr="00B21BBA" w:rsidRDefault="00B21BBA" w:rsidP="00B21BBA">
            <w:pPr>
              <w:autoSpaceDE w:val="0"/>
              <w:autoSpaceDN w:val="0"/>
              <w:spacing w:after="0" w:line="240" w:lineRule="auto"/>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 xml:space="preserve">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w:t>
            </w:r>
            <w:proofErr w:type="spellStart"/>
            <w:r w:rsidRPr="00B21BBA">
              <w:rPr>
                <w:rFonts w:ascii="Times New Roman" w:eastAsia="Times New Roman" w:hAnsi="Times New Roman" w:cs="Times New Roman"/>
                <w:sz w:val="24"/>
                <w:szCs w:val="24"/>
                <w:lang w:eastAsia="ru-RU"/>
              </w:rPr>
              <w:t>Минздравсоцразвития</w:t>
            </w:r>
            <w:proofErr w:type="spellEnd"/>
            <w:r w:rsidRPr="00B21BBA">
              <w:rPr>
                <w:rFonts w:ascii="Times New Roman" w:eastAsia="Times New Roman" w:hAnsi="Times New Roman" w:cs="Times New Roman"/>
                <w:sz w:val="24"/>
                <w:szCs w:val="24"/>
                <w:lang w:eastAsia="ru-RU"/>
              </w:rPr>
              <w:t xml:space="preserve"> России от 05.05.2008 № 216н  </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при наличии почетного звания «народный» </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при наличии почетного звания «заслуженный»</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 наличии ведомственной награды</w:t>
            </w:r>
          </w:p>
        </w:tc>
        <w:tc>
          <w:tcPr>
            <w:tcW w:w="2297"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25</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15</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10</w:t>
            </w:r>
          </w:p>
        </w:tc>
      </w:tr>
      <w:tr w:rsidR="00B21BBA" w:rsidRPr="00B21BBA" w:rsidTr="00B21BBA">
        <w:tc>
          <w:tcPr>
            <w:tcW w:w="545" w:type="dxa"/>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2.</w:t>
            </w:r>
          </w:p>
        </w:tc>
        <w:tc>
          <w:tcPr>
            <w:tcW w:w="6888" w:type="dxa"/>
          </w:tcPr>
          <w:p w:rsidR="00B21BBA" w:rsidRPr="00B21BBA" w:rsidRDefault="00B21BBA" w:rsidP="00B21BBA">
            <w:pPr>
              <w:autoSpaceDE w:val="0"/>
              <w:autoSpaceDN w:val="0"/>
              <w:adjustRightInd w:val="0"/>
              <w:spacing w:after="0" w:line="240" w:lineRule="auto"/>
              <w:rPr>
                <w:rFonts w:ascii="Times New Roman" w:eastAsia="Calibri" w:hAnsi="Times New Roman" w:cs="Times New Roman"/>
                <w:sz w:val="24"/>
                <w:szCs w:val="24"/>
              </w:rPr>
            </w:pPr>
            <w:r w:rsidRPr="00B21BBA">
              <w:rPr>
                <w:rFonts w:ascii="Times New Roman" w:eastAsia="Calibri" w:hAnsi="Times New Roman" w:cs="Times New Roman"/>
                <w:sz w:val="24"/>
                <w:szCs w:val="24"/>
              </w:rPr>
              <w:t>Иные работники:</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при наличии почетного звания «народный» </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при наличии почетного звания «заслуженный»</w:t>
            </w:r>
          </w:p>
          <w:p w:rsidR="00B21BBA" w:rsidRPr="00B21BBA" w:rsidRDefault="00B21BBA" w:rsidP="00B21BBA">
            <w:pPr>
              <w:autoSpaceDE w:val="0"/>
              <w:autoSpaceDN w:val="0"/>
              <w:adjustRightInd w:val="0"/>
              <w:spacing w:after="0" w:line="240" w:lineRule="auto"/>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 xml:space="preserve">          при наличии ведомственной награды</w:t>
            </w:r>
          </w:p>
        </w:tc>
        <w:tc>
          <w:tcPr>
            <w:tcW w:w="2297" w:type="dxa"/>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 30</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 20</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 15</w:t>
            </w:r>
          </w:p>
        </w:tc>
      </w:tr>
    </w:tbl>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Перечень ведомственных наград, при наличии которых работникам может устанавливаться надбавка за наличие почетного звания, утверждается Управлением образования.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4.12. В целях привлечения и укрепления кадрового состава учреждения молодым специалистам из числа педагогических работников (далее – молодой специалист) устанавливается надбавка в размере 10 процентов от</w:t>
      </w:r>
      <w:r w:rsidRPr="00B21BBA">
        <w:rPr>
          <w:rFonts w:ascii="Times New Roman" w:eastAsia="Times New Roman" w:hAnsi="Times New Roman" w:cs="Times New Roman"/>
          <w:sz w:val="24"/>
          <w:szCs w:val="24"/>
          <w:lang w:val="en-US" w:eastAsia="ru-RU"/>
        </w:rPr>
        <w:t> </w:t>
      </w:r>
      <w:r w:rsidRPr="00B21BBA">
        <w:rPr>
          <w:rFonts w:ascii="Times New Roman" w:eastAsia="Times New Roman" w:hAnsi="Times New Roman" w:cs="Times New Roman"/>
          <w:sz w:val="24"/>
          <w:szCs w:val="24"/>
          <w:lang w:eastAsia="ru-RU"/>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Под молодыми специалистами в целях установления надбавки  понимаются л</w:t>
      </w:r>
      <w:r w:rsidRPr="00B21BBA">
        <w:rPr>
          <w:rFonts w:ascii="Times New Roman" w:eastAsia="Calibri" w:hAnsi="Times New Roman" w:cs="Times New Roman"/>
          <w:sz w:val="24"/>
          <w:szCs w:val="24"/>
        </w:rPr>
        <w:t xml:space="preserve">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и допущенные в установленном порядке к занятию педагогической деятельностью по общеобразовательным программам, </w:t>
      </w:r>
      <w:r w:rsidRPr="00B21BBA">
        <w:rPr>
          <w:rFonts w:ascii="Times New Roman" w:eastAsia="Times New Roman" w:hAnsi="Times New Roman" w:cs="Times New Roman"/>
          <w:sz w:val="24"/>
          <w:szCs w:val="24"/>
          <w:lang w:eastAsia="ru-RU"/>
        </w:rPr>
        <w:t xml:space="preserve">осуществляющие </w:t>
      </w:r>
      <w:r w:rsidRPr="00B21BBA">
        <w:rPr>
          <w:rFonts w:ascii="Times New Roman" w:eastAsia="Calibri" w:hAnsi="Times New Roman" w:cs="Times New Roman"/>
          <w:sz w:val="24"/>
          <w:szCs w:val="24"/>
        </w:rPr>
        <w:t xml:space="preserve">в учреждении </w:t>
      </w:r>
      <w:r w:rsidRPr="00B21BBA">
        <w:rPr>
          <w:rFonts w:ascii="Times New Roman" w:eastAsia="Times New Roman" w:hAnsi="Times New Roman" w:cs="Times New Roman"/>
          <w:sz w:val="24"/>
          <w:szCs w:val="24"/>
          <w:lang w:eastAsia="ru-RU"/>
        </w:rPr>
        <w:t xml:space="preserve">профессиональную деятельность </w:t>
      </w:r>
      <w:r w:rsidRPr="00B21BBA">
        <w:rPr>
          <w:rFonts w:ascii="Times New Roman" w:eastAsia="Calibri" w:hAnsi="Times New Roman" w:cs="Times New Roman"/>
          <w:sz w:val="24"/>
          <w:szCs w:val="24"/>
        </w:rPr>
        <w:t>на основании трудового договора по основной работе по должности, отнесенной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4.13.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4.14.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p w:rsidR="00B21BBA" w:rsidRPr="00B21BBA" w:rsidRDefault="00B21BBA" w:rsidP="00B21BBA">
      <w:pPr>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 xml:space="preserve">Раздел 5. Условия оплаты труда руководителя учреждения, </w:t>
      </w:r>
    </w:p>
    <w:p w:rsidR="00B21BBA" w:rsidRPr="00B21BBA" w:rsidRDefault="00B21BBA" w:rsidP="00B21BBA">
      <w:pPr>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 xml:space="preserve">Заместителей руководителя и главного бухгалтера, </w:t>
      </w:r>
    </w:p>
    <w:p w:rsidR="00B21BBA" w:rsidRPr="00B21BBA" w:rsidRDefault="00B21BBA" w:rsidP="00B21BBA">
      <w:pPr>
        <w:shd w:val="clear" w:color="auto" w:fill="FFFFFF"/>
        <w:autoSpaceDE w:val="0"/>
        <w:autoSpaceDN w:val="0"/>
        <w:spacing w:after="0" w:line="240" w:lineRule="auto"/>
        <w:jc w:val="center"/>
        <w:rPr>
          <w:rFonts w:ascii="Times New Roman" w:eastAsia="Times New Roman" w:hAnsi="Times New Roman" w:cs="Times New Roman"/>
          <w:b/>
          <w:sz w:val="24"/>
          <w:szCs w:val="24"/>
          <w:shd w:val="clear" w:color="auto" w:fill="FFFFFF"/>
          <w:lang w:eastAsia="ru-RU"/>
        </w:rPr>
      </w:pPr>
      <w:r w:rsidRPr="00B21BBA">
        <w:rPr>
          <w:rFonts w:ascii="Times New Roman" w:eastAsia="Times New Roman" w:hAnsi="Times New Roman" w:cs="Times New Roman"/>
          <w:b/>
          <w:sz w:val="24"/>
          <w:szCs w:val="24"/>
          <w:lang w:eastAsia="ru-RU"/>
        </w:rPr>
        <w:t>включая порядок определения должностных окладов, условия</w:t>
      </w:r>
    </w:p>
    <w:p w:rsidR="00B21BBA" w:rsidRPr="00B21BBA" w:rsidRDefault="00B21BBA" w:rsidP="00B21BBA">
      <w:pPr>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осуществления выплат компенсационного и стимулирующего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5.1. Заработная плата руководителя учреждения, заместителей руководителя</w:t>
      </w:r>
      <w:r w:rsidRPr="00B21BBA">
        <w:rPr>
          <w:rFonts w:ascii="Times New Roman" w:eastAsia="Times New Roman" w:hAnsi="Times New Roman" w:cs="Times New Roman"/>
          <w:sz w:val="24"/>
          <w:szCs w:val="24"/>
          <w:lang w:eastAsia="ru-RU"/>
        </w:rPr>
        <w:br/>
        <w:t>и главного бухгалтера состоит из должностного оклада, выплат компенсационного и стимулирующего характера.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539"/>
      <w:bookmarkEnd w:id="3"/>
      <w:r w:rsidRPr="00B21BBA">
        <w:rPr>
          <w:rFonts w:ascii="Times New Roman" w:eastAsia="Times New Roman" w:hAnsi="Times New Roman" w:cs="Times New Roman"/>
          <w:sz w:val="24"/>
          <w:szCs w:val="24"/>
          <w:lang w:eastAsia="ru-RU"/>
        </w:rPr>
        <w:t>5.2. Установление должностных окладов руководителю учреждения, заместителям руководителя и главному бухгалтеру.</w:t>
      </w:r>
    </w:p>
    <w:p w:rsidR="00B21BBA" w:rsidRPr="00B21BBA" w:rsidRDefault="00B21BBA" w:rsidP="00B21BBA">
      <w:pPr>
        <w:widowControl w:val="0"/>
        <w:spacing w:after="0" w:line="230" w:lineRule="auto"/>
        <w:ind w:firstLine="709"/>
        <w:jc w:val="both"/>
        <w:rPr>
          <w:rFonts w:ascii="Times New Roman" w:eastAsia="Times New Roman" w:hAnsi="Times New Roman" w:cs="Times New Roman"/>
          <w:bCs/>
          <w:sz w:val="24"/>
          <w:szCs w:val="24"/>
          <w:lang w:eastAsia="ru-RU"/>
        </w:rPr>
      </w:pPr>
      <w:r w:rsidRPr="00B21BBA">
        <w:rPr>
          <w:rFonts w:ascii="Times New Roman" w:eastAsia="Times New Roman" w:hAnsi="Times New Roman" w:cs="Times New Roman"/>
          <w:sz w:val="24"/>
          <w:szCs w:val="24"/>
          <w:lang w:eastAsia="ru-RU"/>
        </w:rPr>
        <w:t>5.2.1. </w:t>
      </w:r>
      <w:r w:rsidRPr="00B21BBA">
        <w:rPr>
          <w:rFonts w:ascii="Times New Roman" w:eastAsia="Times New Roman" w:hAnsi="Times New Roman" w:cs="Times New Roman"/>
          <w:bCs/>
          <w:sz w:val="24"/>
          <w:szCs w:val="24"/>
          <w:lang w:eastAsia="ru-RU"/>
        </w:rPr>
        <w:t xml:space="preserve">Размер должностного оклада руководителя учреждения устанавливается трудовым </w:t>
      </w:r>
      <w:r w:rsidRPr="00B21BBA">
        <w:rPr>
          <w:rFonts w:ascii="Times New Roman" w:eastAsia="Times New Roman" w:hAnsi="Times New Roman" w:cs="Times New Roman"/>
          <w:bCs/>
          <w:sz w:val="24"/>
          <w:szCs w:val="24"/>
          <w:lang w:eastAsia="ru-RU"/>
        </w:rPr>
        <w:lastRenderedPageBreak/>
        <w:t xml:space="preserve">договором. </w:t>
      </w:r>
    </w:p>
    <w:p w:rsidR="00B21BBA" w:rsidRPr="00B21BBA" w:rsidRDefault="00B21BBA" w:rsidP="00B21BBA">
      <w:pPr>
        <w:widowControl w:val="0"/>
        <w:spacing w:after="0" w:line="230" w:lineRule="auto"/>
        <w:ind w:firstLine="709"/>
        <w:jc w:val="both"/>
        <w:rPr>
          <w:rFonts w:ascii="Times New Roman" w:eastAsia="Times New Roman" w:hAnsi="Times New Roman" w:cs="Times New Roman"/>
          <w:bCs/>
          <w:kern w:val="2"/>
          <w:sz w:val="24"/>
          <w:szCs w:val="24"/>
          <w:lang w:eastAsia="ru-RU"/>
        </w:rPr>
      </w:pPr>
      <w:r w:rsidRPr="00B21BBA">
        <w:rPr>
          <w:rFonts w:ascii="Times New Roman" w:eastAsia="Times New Roman" w:hAnsi="Times New Roman" w:cs="Times New Roman"/>
          <w:sz w:val="24"/>
          <w:szCs w:val="24"/>
          <w:lang w:eastAsia="ru-RU"/>
        </w:rPr>
        <w:t xml:space="preserve">5.2.2. Размер должностного оклада руководителя учреждения устанавливается в зависимости от группы по оплате труда руководителей </w:t>
      </w:r>
      <w:r w:rsidRPr="00B21BBA">
        <w:rPr>
          <w:rFonts w:ascii="Times New Roman" w:eastAsia="Times New Roman" w:hAnsi="Times New Roman" w:cs="Times New Roman"/>
          <w:bCs/>
          <w:kern w:val="2"/>
          <w:sz w:val="24"/>
          <w:szCs w:val="24"/>
          <w:lang w:eastAsia="ru-RU"/>
        </w:rPr>
        <w:t>с</w:t>
      </w:r>
      <w:r w:rsidRPr="00B21BBA">
        <w:rPr>
          <w:rFonts w:ascii="Times New Roman" w:eastAsia="Calibri" w:hAnsi="Times New Roman" w:cs="Times New Roman"/>
          <w:sz w:val="24"/>
          <w:szCs w:val="24"/>
        </w:rPr>
        <w:t> </w:t>
      </w:r>
      <w:r w:rsidRPr="00B21BBA">
        <w:rPr>
          <w:rFonts w:ascii="Times New Roman" w:eastAsia="Times New Roman" w:hAnsi="Times New Roman" w:cs="Times New Roman"/>
          <w:bCs/>
          <w:kern w:val="2"/>
          <w:sz w:val="24"/>
          <w:szCs w:val="24"/>
          <w:lang w:eastAsia="ru-RU"/>
        </w:rPr>
        <w:t>учетом сложности труда, в том числе масштаба управления и особенностей деятельности и значимости муниципального учреждения.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 должностного оклада руководителя приведены в таблице № 11.</w:t>
      </w:r>
    </w:p>
    <w:p w:rsidR="00B21BBA" w:rsidRPr="00B21BBA" w:rsidRDefault="00B21BBA" w:rsidP="00B21BBA">
      <w:pPr>
        <w:autoSpaceDE w:val="0"/>
        <w:autoSpaceDN w:val="0"/>
        <w:spacing w:after="0" w:line="240" w:lineRule="auto"/>
        <w:ind w:firstLine="709"/>
        <w:jc w:val="right"/>
        <w:rPr>
          <w:rFonts w:ascii="Times New Roman" w:eastAsia="Times New Roman" w:hAnsi="Times New Roman" w:cs="Times New Roman"/>
          <w:sz w:val="24"/>
          <w:szCs w:val="24"/>
          <w:highlight w:val="green"/>
          <w:lang w:eastAsia="ru-RU"/>
        </w:rPr>
      </w:pPr>
    </w:p>
    <w:p w:rsidR="00B21BBA" w:rsidRPr="00B21BBA" w:rsidRDefault="00B21BBA" w:rsidP="00B21BBA">
      <w:pPr>
        <w:autoSpaceDE w:val="0"/>
        <w:autoSpaceDN w:val="0"/>
        <w:spacing w:after="0" w:line="240" w:lineRule="auto"/>
        <w:ind w:firstLine="709"/>
        <w:jc w:val="right"/>
        <w:rPr>
          <w:rFonts w:ascii="Times New Roman" w:eastAsia="Times New Roman" w:hAnsi="Times New Roman" w:cs="Times New Roman"/>
          <w:sz w:val="24"/>
          <w:szCs w:val="24"/>
          <w:highlight w:val="green"/>
          <w:lang w:eastAsia="ru-RU"/>
        </w:rPr>
      </w:pP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11</w:t>
      </w:r>
    </w:p>
    <w:p w:rsidR="00B21BBA" w:rsidRPr="00B21BBA" w:rsidRDefault="00B21BBA" w:rsidP="00B21BBA">
      <w:pPr>
        <w:autoSpaceDE w:val="0"/>
        <w:autoSpaceDN w:val="0"/>
        <w:spacing w:after="0" w:line="240" w:lineRule="auto"/>
        <w:ind w:firstLine="540"/>
        <w:jc w:val="right"/>
        <w:rPr>
          <w:rFonts w:ascii="Times New Roman" w:eastAsia="Times New Roman" w:hAnsi="Times New Roman" w:cs="Times New Roman"/>
          <w:sz w:val="24"/>
          <w:szCs w:val="24"/>
          <w:highlight w:val="green"/>
          <w:lang w:eastAsia="ru-RU"/>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должностного оклада</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руководителя учреждения</w:t>
      </w: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876"/>
        <w:gridCol w:w="3321"/>
      </w:tblGrid>
      <w:tr w:rsidR="00B21BBA" w:rsidRPr="00B21BBA" w:rsidTr="00B21BBA">
        <w:tc>
          <w:tcPr>
            <w:tcW w:w="6583"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adjustRightInd w:val="0"/>
              <w:spacing w:after="0" w:line="240" w:lineRule="auto"/>
              <w:jc w:val="center"/>
              <w:rPr>
                <w:rFonts w:ascii="Times New Roman" w:eastAsia="Calibri" w:hAnsi="Times New Roman" w:cs="Times New Roman"/>
                <w:sz w:val="24"/>
                <w:szCs w:val="24"/>
              </w:rPr>
            </w:pPr>
            <w:r w:rsidRPr="00B21BBA">
              <w:rPr>
                <w:rFonts w:ascii="Times New Roman" w:eastAsia="Calibri" w:hAnsi="Times New Roman" w:cs="Times New Roman"/>
                <w:sz w:val="24"/>
                <w:szCs w:val="24"/>
              </w:rPr>
              <w:t>Группа</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Должностной оклад (рублей)</w:t>
            </w:r>
          </w:p>
        </w:tc>
      </w:tr>
      <w:tr w:rsidR="00B21BBA" w:rsidRPr="00B21BBA" w:rsidTr="00B21BBA">
        <w:trPr>
          <w:tblHeader/>
        </w:trPr>
        <w:tc>
          <w:tcPr>
            <w:tcW w:w="6583"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1</w:t>
            </w:r>
          </w:p>
        </w:tc>
        <w:tc>
          <w:tcPr>
            <w:tcW w:w="3180"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2</w:t>
            </w:r>
          </w:p>
        </w:tc>
      </w:tr>
      <w:tr w:rsidR="00B21BBA" w:rsidRPr="00B21BBA" w:rsidTr="00B21BBA">
        <w:tc>
          <w:tcPr>
            <w:tcW w:w="6583"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Образовательные 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B21BBA" w:rsidRPr="00B21BBA" w:rsidRDefault="00B21BBA" w:rsidP="00B21BBA">
            <w:pPr>
              <w:spacing w:after="0" w:line="240" w:lineRule="auto"/>
              <w:jc w:val="center"/>
              <w:rPr>
                <w:rFonts w:ascii="Times New Roman" w:eastAsia="Calibri" w:hAnsi="Times New Roman" w:cs="Times New Roman"/>
                <w:sz w:val="24"/>
                <w:szCs w:val="24"/>
                <w:lang w:eastAsia="ru-RU"/>
              </w:rPr>
            </w:pPr>
            <w:r w:rsidRPr="00B21BBA">
              <w:rPr>
                <w:rFonts w:ascii="Times New Roman" w:eastAsia="Calibri" w:hAnsi="Times New Roman" w:cs="Times New Roman"/>
                <w:sz w:val="24"/>
                <w:szCs w:val="24"/>
                <w:lang w:eastAsia="ru-RU"/>
              </w:rPr>
              <w:t>24084</w:t>
            </w:r>
          </w:p>
        </w:tc>
      </w:tr>
      <w:tr w:rsidR="00B21BBA" w:rsidRPr="00B21BBA" w:rsidTr="00B21BBA">
        <w:tc>
          <w:tcPr>
            <w:tcW w:w="6583"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rsidR="00B21BBA" w:rsidRPr="00B21BBA" w:rsidRDefault="00B21BBA" w:rsidP="00B21BBA">
            <w:pPr>
              <w:spacing w:after="0" w:line="240" w:lineRule="auto"/>
              <w:jc w:val="center"/>
              <w:rPr>
                <w:rFonts w:ascii="Times New Roman" w:eastAsia="Calibri" w:hAnsi="Times New Roman" w:cs="Times New Roman"/>
                <w:sz w:val="24"/>
                <w:szCs w:val="24"/>
                <w:lang w:eastAsia="ru-RU"/>
              </w:rPr>
            </w:pPr>
          </w:p>
        </w:tc>
      </w:tr>
      <w:tr w:rsidR="00B21BBA" w:rsidRPr="00B21BBA" w:rsidTr="00B21BBA">
        <w:tc>
          <w:tcPr>
            <w:tcW w:w="6583"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spacing w:after="0" w:line="240" w:lineRule="auto"/>
              <w:jc w:val="center"/>
              <w:rPr>
                <w:rFonts w:ascii="Times New Roman" w:eastAsia="Calibri" w:hAnsi="Times New Roman" w:cs="Times New Roman"/>
                <w:sz w:val="24"/>
                <w:szCs w:val="24"/>
                <w:lang w:eastAsia="ru-RU"/>
              </w:rPr>
            </w:pPr>
          </w:p>
        </w:tc>
      </w:tr>
    </w:tbl>
    <w:p w:rsidR="00B21BBA" w:rsidRPr="00B21BBA" w:rsidRDefault="00B21BBA" w:rsidP="00B21BBA">
      <w:pPr>
        <w:autoSpaceDE w:val="0"/>
        <w:autoSpaceDN w:val="0"/>
        <w:spacing w:after="0" w:line="240" w:lineRule="auto"/>
        <w:ind w:firstLine="540"/>
        <w:jc w:val="right"/>
        <w:rPr>
          <w:rFonts w:ascii="Times New Roman" w:eastAsia="Times New Roman" w:hAnsi="Times New Roman" w:cs="Times New Roman"/>
          <w:sz w:val="24"/>
          <w:szCs w:val="24"/>
          <w:highlight w:val="green"/>
          <w:lang w:eastAsia="ru-RU"/>
        </w:rPr>
      </w:pPr>
    </w:p>
    <w:p w:rsidR="00B21BBA" w:rsidRPr="00B21BBA" w:rsidRDefault="00B21BBA" w:rsidP="00B21B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Примечание.</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Порядок отнесения </w:t>
      </w:r>
      <w:r w:rsidRPr="00B21BBA">
        <w:rPr>
          <w:rFonts w:ascii="Times New Roman" w:eastAsia="Times New Roman" w:hAnsi="Times New Roman" w:cs="Times New Roman"/>
          <w:sz w:val="24"/>
          <w:szCs w:val="24"/>
          <w:lang w:eastAsia="ru-RU"/>
        </w:rPr>
        <w:t>учреждений</w:t>
      </w:r>
      <w:r w:rsidRPr="00B21BBA">
        <w:rPr>
          <w:rFonts w:ascii="Times New Roman" w:eastAsia="Calibri" w:hAnsi="Times New Roman" w:cs="Times New Roman"/>
          <w:sz w:val="24"/>
          <w:szCs w:val="24"/>
        </w:rPr>
        <w:t xml:space="preserve"> к группе по оплате труда руководителей учреждений, включая перечень объемных показателей, учитывающих </w:t>
      </w:r>
      <w:r w:rsidRPr="00B21BBA">
        <w:rPr>
          <w:rFonts w:ascii="Times New Roman" w:eastAsia="Times New Roman" w:hAnsi="Times New Roman" w:cs="Times New Roman"/>
          <w:bCs/>
          <w:sz w:val="24"/>
          <w:szCs w:val="24"/>
          <w:lang w:eastAsia="ru-RU"/>
        </w:rPr>
        <w:t xml:space="preserve">сложность </w:t>
      </w:r>
      <w:r w:rsidRPr="00B21BBA">
        <w:rPr>
          <w:rFonts w:ascii="Times New Roman" w:eastAsia="Times New Roman" w:hAnsi="Times New Roman" w:cs="Times New Roman"/>
          <w:sz w:val="24"/>
          <w:szCs w:val="24"/>
          <w:lang w:eastAsia="ru-RU"/>
        </w:rPr>
        <w:t>руководства учреждением</w:t>
      </w:r>
      <w:r w:rsidRPr="00B21BBA">
        <w:rPr>
          <w:rFonts w:ascii="Times New Roman" w:eastAsia="Times New Roman" w:hAnsi="Times New Roman" w:cs="Times New Roman"/>
          <w:bCs/>
          <w:sz w:val="24"/>
          <w:szCs w:val="24"/>
          <w:lang w:eastAsia="ru-RU"/>
        </w:rPr>
        <w:t xml:space="preserve">, в том числе масштаб управления и особенности деятельности и значимости </w:t>
      </w:r>
      <w:r w:rsidRPr="00B21BBA">
        <w:rPr>
          <w:rFonts w:ascii="Times New Roman" w:eastAsia="Calibri" w:hAnsi="Times New Roman" w:cs="Times New Roman"/>
          <w:sz w:val="24"/>
          <w:szCs w:val="24"/>
        </w:rPr>
        <w:t>учреждений различного типа, утверждается Управлением образования.</w:t>
      </w:r>
    </w:p>
    <w:p w:rsidR="00B21BBA" w:rsidRPr="00B21BBA" w:rsidRDefault="00B21BBA" w:rsidP="00B21BBA">
      <w:pPr>
        <w:autoSpaceDE w:val="0"/>
        <w:autoSpaceDN w:val="0"/>
        <w:spacing w:after="0" w:line="240" w:lineRule="auto"/>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           5.2.3.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5.3. С учетом условий труда руководителю учреждения, заместителям руководителя и главному бухгалтеру устанавливаются выплаты компенсационного характера, предусмотренные </w:t>
      </w:r>
      <w:hyperlink r:id="rId18" w:anchor="P225" w:history="1">
        <w:r w:rsidRPr="00B21BBA">
          <w:rPr>
            <w:rFonts w:ascii="Times New Roman" w:eastAsia="Times New Roman" w:hAnsi="Times New Roman" w:cs="Times New Roman"/>
            <w:sz w:val="24"/>
            <w:szCs w:val="24"/>
            <w:lang w:eastAsia="ru-RU"/>
          </w:rPr>
          <w:t>разделом 3</w:t>
        </w:r>
      </w:hyperlink>
      <w:r w:rsidRPr="00B21BBA">
        <w:rPr>
          <w:rFonts w:ascii="Times New Roman" w:eastAsia="Times New Roman" w:hAnsi="Times New Roman" w:cs="Times New Roman"/>
          <w:sz w:val="24"/>
          <w:szCs w:val="24"/>
          <w:lang w:eastAsia="ru-RU"/>
        </w:rPr>
        <w:t xml:space="preserve"> настоящего Положения.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5.4. </w:t>
      </w:r>
      <w:r w:rsidRPr="00B21BBA">
        <w:rPr>
          <w:rFonts w:ascii="Times New Roman" w:eastAsia="Times New Roman" w:hAnsi="Times New Roman" w:cs="Times New Roman"/>
          <w:sz w:val="28"/>
          <w:szCs w:val="28"/>
          <w:lang w:eastAsia="ru-RU"/>
        </w:rPr>
        <w:t> </w:t>
      </w:r>
      <w:r w:rsidRPr="00B21BBA">
        <w:rPr>
          <w:rFonts w:ascii="Times New Roman" w:eastAsia="Times New Roman" w:hAnsi="Times New Roman" w:cs="Times New Roman"/>
          <w:sz w:val="24"/>
          <w:szCs w:val="24"/>
          <w:lang w:eastAsia="ru-RU"/>
        </w:rPr>
        <w:t xml:space="preserve">Руководителю </w:t>
      </w:r>
      <w:proofErr w:type="gramStart"/>
      <w:r w:rsidRPr="00B21BBA">
        <w:rPr>
          <w:rFonts w:ascii="Times New Roman" w:eastAsia="Times New Roman" w:hAnsi="Times New Roman" w:cs="Times New Roman"/>
          <w:sz w:val="24"/>
          <w:szCs w:val="24"/>
          <w:lang w:eastAsia="ru-RU"/>
        </w:rPr>
        <w:t>учреждения,  заместителям</w:t>
      </w:r>
      <w:proofErr w:type="gramEnd"/>
      <w:r w:rsidRPr="00B21BBA">
        <w:rPr>
          <w:rFonts w:ascii="Times New Roman" w:eastAsia="Times New Roman" w:hAnsi="Times New Roman" w:cs="Times New Roman"/>
          <w:sz w:val="24"/>
          <w:szCs w:val="24"/>
          <w:lang w:eastAsia="ru-RU"/>
        </w:rPr>
        <w:t xml:space="preserve"> и главному бухгалтеру могут устанавливаться выплаты стимулирующего характера, предусмотренные разделом 4 настоящего Примерного положения, в порядке, определенном </w:t>
      </w:r>
      <w:r w:rsidRPr="00B21BBA">
        <w:rPr>
          <w:rFonts w:ascii="Times New Roman" w:eastAsia="Calibri" w:hAnsi="Times New Roman" w:cs="Times New Roman"/>
          <w:sz w:val="24"/>
          <w:szCs w:val="24"/>
        </w:rPr>
        <w:t>Управлением образования.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Выплаты стимулирующего характера за качество выполняемых работ и премиальные выплаты выплачиваются руководителю учреждения по решению </w:t>
      </w:r>
      <w:r w:rsidRPr="00B21BBA">
        <w:rPr>
          <w:rFonts w:ascii="Times New Roman" w:eastAsia="Calibri" w:hAnsi="Times New Roman" w:cs="Times New Roman"/>
          <w:sz w:val="24"/>
          <w:szCs w:val="24"/>
        </w:rPr>
        <w:t xml:space="preserve">Управления образования, </w:t>
      </w:r>
      <w:r w:rsidRPr="00B21BBA">
        <w:rPr>
          <w:rFonts w:ascii="Times New Roman" w:eastAsia="Times New Roman" w:hAnsi="Times New Roman" w:cs="Times New Roman"/>
          <w:sz w:val="24"/>
          <w:szCs w:val="24"/>
          <w:lang w:eastAsia="ru-RU"/>
        </w:rPr>
        <w:t>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В качестве </w:t>
      </w:r>
      <w:proofErr w:type="gramStart"/>
      <w:r w:rsidRPr="00B21BBA">
        <w:rPr>
          <w:rFonts w:ascii="Times New Roman" w:eastAsia="Times New Roman" w:hAnsi="Times New Roman" w:cs="Times New Roman"/>
          <w:sz w:val="24"/>
          <w:szCs w:val="24"/>
          <w:lang w:eastAsia="ru-RU"/>
        </w:rPr>
        <w:t>показателя  эффективности</w:t>
      </w:r>
      <w:proofErr w:type="gramEnd"/>
      <w:r w:rsidRPr="00B21BBA">
        <w:rPr>
          <w:rFonts w:ascii="Times New Roman" w:eastAsia="Times New Roman" w:hAnsi="Times New Roman" w:cs="Times New Roman"/>
          <w:sz w:val="24"/>
          <w:szCs w:val="24"/>
          <w:lang w:eastAsia="ru-RU"/>
        </w:rPr>
        <w:t xml:space="preserve">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По решению Управления образования в числе показателей </w:t>
      </w:r>
      <w:proofErr w:type="gramStart"/>
      <w:r w:rsidRPr="00B21BBA">
        <w:rPr>
          <w:rFonts w:ascii="Times New Roman" w:eastAsia="Times New Roman" w:hAnsi="Times New Roman" w:cs="Times New Roman"/>
          <w:sz w:val="24"/>
          <w:szCs w:val="24"/>
          <w:lang w:eastAsia="ru-RU"/>
        </w:rPr>
        <w:t>эффективности  работы</w:t>
      </w:r>
      <w:proofErr w:type="gramEnd"/>
      <w:r w:rsidRPr="00B21BBA">
        <w:rPr>
          <w:rFonts w:ascii="Times New Roman" w:eastAsia="Times New Roman" w:hAnsi="Times New Roman" w:cs="Times New Roman"/>
          <w:sz w:val="24"/>
          <w:szCs w:val="24"/>
          <w:lang w:eastAsia="ru-RU"/>
        </w:rPr>
        <w:t xml:space="preserve">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 xml:space="preserve">Выплаты стимулирующего характера, устанавливаемые руководителю учреждения за счет средств, поступающих от приносящей доход деятельности, осуществляются в соответствии с решением </w:t>
      </w:r>
      <w:r w:rsidRPr="00B21BBA">
        <w:rPr>
          <w:rFonts w:ascii="Times New Roman" w:eastAsia="Calibri" w:hAnsi="Times New Roman" w:cs="Times New Roman"/>
          <w:sz w:val="24"/>
          <w:szCs w:val="24"/>
        </w:rPr>
        <w:t>Управления образования.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5.5. Руководитель учреждения, заместители руководителя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w:t>
      </w:r>
    </w:p>
    <w:p w:rsidR="00B21BBA" w:rsidRPr="00B21BBA" w:rsidRDefault="00B21BBA" w:rsidP="00B21BBA">
      <w:pPr>
        <w:spacing w:after="0" w:line="240" w:lineRule="auto"/>
        <w:ind w:firstLine="709"/>
        <w:jc w:val="both"/>
        <w:rPr>
          <w:rFonts w:ascii="Times New Roman" w:eastAsia="Times New Roman" w:hAnsi="Times New Roman" w:cs="Times New Roman"/>
          <w:sz w:val="24"/>
          <w:szCs w:val="24"/>
        </w:rPr>
      </w:pPr>
      <w:r w:rsidRPr="00B21BBA">
        <w:rPr>
          <w:rFonts w:ascii="Times New Roman" w:eastAsia="Calibri" w:hAnsi="Times New Roman" w:cs="Times New Roman"/>
          <w:sz w:val="24"/>
          <w:szCs w:val="24"/>
        </w:rPr>
        <w:t xml:space="preserve">Оплата труда руководителя учреждения и заместителей руководителя за осуществление </w:t>
      </w:r>
      <w:r w:rsidRPr="00B21BBA">
        <w:rPr>
          <w:rFonts w:ascii="Times New Roman" w:eastAsia="Times New Roman" w:hAnsi="Times New Roman" w:cs="Times New Roman"/>
          <w:sz w:val="24"/>
          <w:szCs w:val="24"/>
          <w:lang w:eastAsia="ru-RU"/>
        </w:rPr>
        <w:t>педагогической</w:t>
      </w:r>
      <w:r w:rsidRPr="00B21BBA">
        <w:rPr>
          <w:rFonts w:ascii="Times New Roman" w:eastAsia="Calibri" w:hAnsi="Times New Roman" w:cs="Times New Roman"/>
          <w:sz w:val="24"/>
          <w:szCs w:val="24"/>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w:t>
      </w:r>
      <w:r w:rsidRPr="00B21BBA">
        <w:rPr>
          <w:rFonts w:ascii="Times New Roman" w:eastAsia="Times New Roman" w:hAnsi="Times New Roman" w:cs="Times New Roman"/>
          <w:sz w:val="24"/>
          <w:szCs w:val="24"/>
        </w:rPr>
        <w:t>.</w:t>
      </w:r>
    </w:p>
    <w:p w:rsidR="00B21BBA" w:rsidRPr="00B21BBA" w:rsidRDefault="00B21BBA" w:rsidP="00B21BBA">
      <w:pPr>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Предельный объем педагогической (преподавательской) работы, который может выполняться руководителем учреждения, определяется Управлением образования,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B21BBA">
        <w:rPr>
          <w:rFonts w:ascii="Times New Roman" w:eastAsia="Calibri" w:hAnsi="Times New Roman" w:cs="Times New Roman"/>
          <w:sz w:val="24"/>
          <w:szCs w:val="24"/>
        </w:rPr>
        <w:t>Минобрнауки</w:t>
      </w:r>
      <w:proofErr w:type="spellEnd"/>
      <w:r w:rsidRPr="00B21BBA">
        <w:rPr>
          <w:rFonts w:ascii="Times New Roman" w:eastAsia="Calibri" w:hAnsi="Times New Roman" w:cs="Times New Roman"/>
          <w:sz w:val="24"/>
          <w:szCs w:val="24"/>
        </w:rPr>
        <w:t xml:space="preserve"> России № 1601).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5.6. В соответствии со статьей 145 ТК РФ руководителю, заместителям руководителя и главному бухгалтеру школы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5.6.1. Руководителю учреждения предельное соотношение заработной платы устанавливается </w:t>
      </w:r>
      <w:r w:rsidRPr="00B21BBA">
        <w:rPr>
          <w:rFonts w:ascii="Times New Roman" w:eastAsia="Calibri" w:hAnsi="Times New Roman" w:cs="Times New Roman"/>
          <w:sz w:val="24"/>
          <w:szCs w:val="24"/>
        </w:rPr>
        <w:t xml:space="preserve">в зависимости от среднесписочной численности работников учреждения </w:t>
      </w:r>
      <w:r w:rsidRPr="00B21BBA">
        <w:rPr>
          <w:rFonts w:ascii="Times New Roman" w:eastAsia="Times New Roman" w:hAnsi="Times New Roman" w:cs="Times New Roman"/>
          <w:sz w:val="24"/>
          <w:szCs w:val="24"/>
          <w:lang w:eastAsia="ru-RU"/>
        </w:rPr>
        <w:t>согласно таблице № 12.</w:t>
      </w:r>
    </w:p>
    <w:p w:rsidR="00B21BBA" w:rsidRPr="00B21BBA" w:rsidRDefault="00B21BBA" w:rsidP="00B21BBA">
      <w:pPr>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B21BBA" w:rsidRPr="00B21BBA" w:rsidRDefault="00B21BBA" w:rsidP="00B21BBA">
      <w:pPr>
        <w:autoSpaceDE w:val="0"/>
        <w:autoSpaceDN w:val="0"/>
        <w:spacing w:after="0" w:line="240" w:lineRule="auto"/>
        <w:jc w:val="right"/>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Таблица № 12</w:t>
      </w:r>
    </w:p>
    <w:p w:rsidR="00B21BBA" w:rsidRPr="00B21BBA" w:rsidRDefault="00B21BBA" w:rsidP="00B21BBA">
      <w:pPr>
        <w:autoSpaceDE w:val="0"/>
        <w:autoSpaceDN w:val="0"/>
        <w:spacing w:after="0" w:line="240" w:lineRule="auto"/>
        <w:ind w:firstLine="709"/>
        <w:jc w:val="right"/>
        <w:rPr>
          <w:rFonts w:ascii="Times New Roman" w:eastAsia="Calibri" w:hAnsi="Times New Roman" w:cs="Times New Roman"/>
          <w:sz w:val="24"/>
          <w:szCs w:val="24"/>
        </w:rPr>
      </w:pP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РАЗМЕРЫ</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предельного соотношения заработной платы</w:t>
      </w:r>
      <w:r w:rsidRPr="00B21BBA">
        <w:rPr>
          <w:rFonts w:ascii="Times New Roman" w:eastAsia="Calibri" w:hAnsi="Times New Roman" w:cs="Times New Roman"/>
          <w:sz w:val="24"/>
          <w:szCs w:val="24"/>
        </w:rPr>
        <w:t xml:space="preserve"> руководителя учреждения</w:t>
      </w:r>
    </w:p>
    <w:p w:rsidR="00B21BBA" w:rsidRPr="00B21BBA" w:rsidRDefault="00B21BBA" w:rsidP="00B21BBA">
      <w:pPr>
        <w:autoSpaceDE w:val="0"/>
        <w:autoSpaceDN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747"/>
        <w:gridCol w:w="3450"/>
      </w:tblGrid>
      <w:tr w:rsidR="00B21BBA" w:rsidRPr="00B21BBA" w:rsidTr="00B21BBA">
        <w:tc>
          <w:tcPr>
            <w:tcW w:w="6554"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Среднесписочная численность</w:t>
            </w:r>
          </w:p>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(человек) </w:t>
            </w:r>
          </w:p>
        </w:tc>
        <w:tc>
          <w:tcPr>
            <w:tcW w:w="3351"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Размеры предельного соотношения </w:t>
            </w:r>
          </w:p>
        </w:tc>
      </w:tr>
      <w:tr w:rsidR="00B21BBA" w:rsidRPr="00B21BBA" w:rsidTr="00B21BBA">
        <w:trPr>
          <w:tblHeader/>
        </w:trPr>
        <w:tc>
          <w:tcPr>
            <w:tcW w:w="6554"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1</w:t>
            </w:r>
          </w:p>
        </w:tc>
        <w:tc>
          <w:tcPr>
            <w:tcW w:w="3351"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val="en-US" w:eastAsia="ru-RU"/>
              </w:rPr>
            </w:pPr>
            <w:r w:rsidRPr="00B21BBA">
              <w:rPr>
                <w:rFonts w:ascii="Times New Roman" w:eastAsia="Times New Roman" w:hAnsi="Times New Roman" w:cs="Times New Roman"/>
                <w:sz w:val="24"/>
                <w:szCs w:val="24"/>
                <w:lang w:val="en-US" w:eastAsia="ru-RU"/>
              </w:rPr>
              <w:t>2</w:t>
            </w:r>
          </w:p>
        </w:tc>
      </w:tr>
      <w:tr w:rsidR="00B21BBA" w:rsidRPr="00B21BBA" w:rsidTr="00B21BBA">
        <w:tc>
          <w:tcPr>
            <w:tcW w:w="6554"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До 50</w:t>
            </w:r>
          </w:p>
        </w:tc>
        <w:tc>
          <w:tcPr>
            <w:tcW w:w="3351"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suppressLineNumbers/>
              <w:snapToGrid w:val="0"/>
              <w:spacing w:after="0" w:line="240" w:lineRule="auto"/>
              <w:jc w:val="center"/>
              <w:rPr>
                <w:rFonts w:ascii="Times New Roman" w:eastAsia="Lucida Sans Unicode" w:hAnsi="Times New Roman" w:cs="Times New Roman"/>
                <w:sz w:val="24"/>
                <w:szCs w:val="24"/>
                <w:lang w:eastAsia="ru-RU"/>
              </w:rPr>
            </w:pPr>
            <w:r w:rsidRPr="00B21BBA">
              <w:rPr>
                <w:rFonts w:ascii="Times New Roman" w:eastAsia="Lucida Sans Unicode" w:hAnsi="Times New Roman" w:cs="Times New Roman"/>
                <w:sz w:val="24"/>
                <w:szCs w:val="24"/>
                <w:lang w:eastAsia="ru-RU"/>
              </w:rPr>
              <w:t>3,0</w:t>
            </w:r>
          </w:p>
        </w:tc>
      </w:tr>
      <w:tr w:rsidR="00B21BBA" w:rsidRPr="00B21BBA" w:rsidTr="00B21BBA">
        <w:tc>
          <w:tcPr>
            <w:tcW w:w="6554"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От 51 до 100</w:t>
            </w:r>
          </w:p>
        </w:tc>
        <w:tc>
          <w:tcPr>
            <w:tcW w:w="3351"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suppressLineNumbers/>
              <w:snapToGrid w:val="0"/>
              <w:spacing w:after="0" w:line="240" w:lineRule="auto"/>
              <w:jc w:val="center"/>
              <w:rPr>
                <w:rFonts w:ascii="Times New Roman" w:eastAsia="Lucida Sans Unicode" w:hAnsi="Times New Roman" w:cs="Times New Roman"/>
                <w:sz w:val="24"/>
                <w:szCs w:val="24"/>
                <w:lang w:eastAsia="ru-RU"/>
              </w:rPr>
            </w:pPr>
            <w:r w:rsidRPr="00B21BBA">
              <w:rPr>
                <w:rFonts w:ascii="Times New Roman" w:eastAsia="Lucida Sans Unicode" w:hAnsi="Times New Roman" w:cs="Times New Roman"/>
                <w:sz w:val="24"/>
                <w:szCs w:val="24"/>
                <w:lang w:eastAsia="ru-RU"/>
              </w:rPr>
              <w:t>4,0</w:t>
            </w:r>
          </w:p>
        </w:tc>
      </w:tr>
      <w:tr w:rsidR="00B21BBA" w:rsidRPr="00B21BBA" w:rsidTr="00B21BBA">
        <w:tc>
          <w:tcPr>
            <w:tcW w:w="6554"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От 101 до 200</w:t>
            </w:r>
          </w:p>
        </w:tc>
        <w:tc>
          <w:tcPr>
            <w:tcW w:w="3351"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suppressLineNumbers/>
              <w:snapToGrid w:val="0"/>
              <w:spacing w:after="0" w:line="240" w:lineRule="auto"/>
              <w:jc w:val="center"/>
              <w:rPr>
                <w:rFonts w:ascii="Times New Roman" w:eastAsia="Lucida Sans Unicode" w:hAnsi="Times New Roman" w:cs="Times New Roman"/>
                <w:sz w:val="24"/>
                <w:szCs w:val="24"/>
                <w:lang w:eastAsia="ru-RU"/>
              </w:rPr>
            </w:pPr>
            <w:r w:rsidRPr="00B21BBA">
              <w:rPr>
                <w:rFonts w:ascii="Times New Roman" w:eastAsia="Lucida Sans Unicode" w:hAnsi="Times New Roman" w:cs="Times New Roman"/>
                <w:sz w:val="24"/>
                <w:szCs w:val="24"/>
                <w:lang w:eastAsia="ru-RU"/>
              </w:rPr>
              <w:t>5,0</w:t>
            </w:r>
          </w:p>
        </w:tc>
      </w:tr>
      <w:tr w:rsidR="00B21BBA" w:rsidRPr="00B21BBA" w:rsidTr="00B21BBA">
        <w:tc>
          <w:tcPr>
            <w:tcW w:w="6554"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autoSpaceDE w:val="0"/>
              <w:autoSpaceDN w:val="0"/>
              <w:spacing w:after="0" w:line="240" w:lineRule="auto"/>
              <w:jc w:val="center"/>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Свыше 200</w:t>
            </w:r>
          </w:p>
        </w:tc>
        <w:tc>
          <w:tcPr>
            <w:tcW w:w="3351" w:type="dxa"/>
            <w:tcBorders>
              <w:top w:val="single" w:sz="4" w:space="0" w:color="auto"/>
              <w:left w:val="single" w:sz="4" w:space="0" w:color="auto"/>
              <w:bottom w:val="single" w:sz="4" w:space="0" w:color="auto"/>
              <w:right w:val="single" w:sz="4" w:space="0" w:color="auto"/>
            </w:tcBorders>
            <w:hideMark/>
          </w:tcPr>
          <w:p w:rsidR="00B21BBA" w:rsidRPr="00B21BBA" w:rsidRDefault="00B21BBA" w:rsidP="00B21BBA">
            <w:pPr>
              <w:suppressLineNumbers/>
              <w:snapToGrid w:val="0"/>
              <w:spacing w:after="0" w:line="240" w:lineRule="auto"/>
              <w:jc w:val="center"/>
              <w:rPr>
                <w:rFonts w:ascii="Times New Roman" w:eastAsia="Lucida Sans Unicode" w:hAnsi="Times New Roman" w:cs="Times New Roman"/>
                <w:sz w:val="24"/>
                <w:szCs w:val="24"/>
                <w:lang w:eastAsia="ru-RU"/>
              </w:rPr>
            </w:pPr>
            <w:r w:rsidRPr="00B21BBA">
              <w:rPr>
                <w:rFonts w:ascii="Times New Roman" w:eastAsia="Lucida Sans Unicode" w:hAnsi="Times New Roman" w:cs="Times New Roman"/>
                <w:sz w:val="24"/>
                <w:szCs w:val="24"/>
                <w:lang w:eastAsia="ru-RU"/>
              </w:rPr>
              <w:t>6,0</w:t>
            </w:r>
          </w:p>
        </w:tc>
      </w:tr>
    </w:tbl>
    <w:p w:rsidR="00B21BBA" w:rsidRPr="00B21BBA" w:rsidRDefault="00B21BBA" w:rsidP="00B21BBA">
      <w:pPr>
        <w:autoSpaceDE w:val="0"/>
        <w:autoSpaceDN w:val="0"/>
        <w:spacing w:after="0" w:line="240" w:lineRule="auto"/>
        <w:ind w:firstLine="540"/>
        <w:jc w:val="right"/>
        <w:rPr>
          <w:rFonts w:ascii="Times New Roman" w:eastAsia="Calibri" w:hAnsi="Times New Roman" w:cs="Times New Roman"/>
          <w:sz w:val="24"/>
          <w:szCs w:val="24"/>
        </w:rPr>
      </w:pP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lastRenderedPageBreak/>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5.6.3. По решению Управления образования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5,5 </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для заместителей руководителя, главного бухгалтера.</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5.6.4. Установленный размер предельного соотношения заработной платы является обязательным для включения в трудовой договор.</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1BBA">
        <w:rPr>
          <w:rFonts w:ascii="Times New Roman" w:eastAsia="Times New Roman" w:hAnsi="Times New Roman" w:cs="Times New Roman"/>
          <w:sz w:val="24"/>
          <w:szCs w:val="24"/>
          <w:lang w:eastAsia="ru-RU"/>
        </w:rPr>
        <w:t>5.6.5. Ответственность за соблюдение предельного соотношения заработной платы несут руководители учреждений.</w:t>
      </w:r>
    </w:p>
    <w:p w:rsidR="00B21BBA" w:rsidRPr="00B21BBA" w:rsidRDefault="00B21BBA" w:rsidP="00B21BBA">
      <w:pPr>
        <w:autoSpaceDE w:val="0"/>
        <w:autoSpaceDN w:val="0"/>
        <w:adjustRightInd w:val="0"/>
        <w:spacing w:after="0" w:line="240" w:lineRule="auto"/>
        <w:jc w:val="both"/>
        <w:rPr>
          <w:rFonts w:ascii="Times New Roman" w:eastAsia="Times New Roman" w:hAnsi="Times New Roman" w:cs="Times New Roman"/>
          <w:sz w:val="24"/>
          <w:szCs w:val="24"/>
        </w:rPr>
      </w:pP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b/>
          <w:sz w:val="24"/>
          <w:szCs w:val="24"/>
        </w:rPr>
      </w:pPr>
      <w:r w:rsidRPr="00B21BBA">
        <w:rPr>
          <w:rFonts w:ascii="Times New Roman" w:eastAsia="Times New Roman" w:hAnsi="Times New Roman" w:cs="Times New Roman"/>
          <w:b/>
          <w:sz w:val="24"/>
          <w:szCs w:val="24"/>
        </w:rPr>
        <w:t xml:space="preserve">Раздел 6. Особенности условий </w:t>
      </w:r>
    </w:p>
    <w:p w:rsidR="00B21BBA" w:rsidRPr="00B21BBA" w:rsidRDefault="00B21BBA" w:rsidP="00B21BBA">
      <w:pPr>
        <w:autoSpaceDE w:val="0"/>
        <w:autoSpaceDN w:val="0"/>
        <w:adjustRightInd w:val="0"/>
        <w:spacing w:after="0" w:line="240" w:lineRule="auto"/>
        <w:jc w:val="center"/>
        <w:rPr>
          <w:rFonts w:ascii="Times New Roman" w:eastAsia="Times New Roman" w:hAnsi="Times New Roman" w:cs="Times New Roman"/>
          <w:b/>
          <w:sz w:val="24"/>
          <w:szCs w:val="24"/>
        </w:rPr>
      </w:pPr>
      <w:r w:rsidRPr="00B21BBA">
        <w:rPr>
          <w:rFonts w:ascii="Times New Roman" w:eastAsia="Times New Roman" w:hAnsi="Times New Roman" w:cs="Times New Roman"/>
          <w:b/>
          <w:sz w:val="24"/>
          <w:szCs w:val="24"/>
        </w:rPr>
        <w:t xml:space="preserve">оплаты труда отдельных категорий работников </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6.1. Особенности условий оплаты труда педагогических работников.</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6.1.1.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9" w:history="1">
        <w:r w:rsidRPr="00B21BBA">
          <w:rPr>
            <w:rFonts w:ascii="Times New Roman" w:eastAsia="Times New Roman" w:hAnsi="Times New Roman" w:cs="Times New Roman"/>
            <w:sz w:val="24"/>
            <w:szCs w:val="24"/>
          </w:rPr>
          <w:t>приказа</w:t>
        </w:r>
      </w:hyperlink>
      <w:r w:rsidRPr="00B21BBA">
        <w:rPr>
          <w:rFonts w:ascii="Times New Roman" w:eastAsia="Times New Roman" w:hAnsi="Times New Roman" w:cs="Times New Roman"/>
          <w:sz w:val="24"/>
          <w:szCs w:val="24"/>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B21BBA">
        <w:rPr>
          <w:rFonts w:ascii="Times New Roman" w:eastAsia="Times New Roman" w:hAnsi="Times New Roman" w:cs="Times New Roman"/>
          <w:sz w:val="24"/>
          <w:szCs w:val="24"/>
        </w:rPr>
        <w:t>Минобрнауки</w:t>
      </w:r>
      <w:proofErr w:type="spellEnd"/>
      <w:r w:rsidRPr="00B21BBA">
        <w:rPr>
          <w:rFonts w:ascii="Times New Roman" w:eastAsia="Times New Roman" w:hAnsi="Times New Roman" w:cs="Times New Roman"/>
          <w:sz w:val="24"/>
          <w:szCs w:val="24"/>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B21BBA">
        <w:rPr>
          <w:rFonts w:ascii="Times New Roman" w:eastAsia="Times New Roman" w:hAnsi="Times New Roman" w:cs="Times New Roman"/>
          <w:sz w:val="24"/>
          <w:szCs w:val="24"/>
        </w:rPr>
        <w:t>Минобрнауки</w:t>
      </w:r>
      <w:proofErr w:type="spellEnd"/>
      <w:r w:rsidRPr="00B21BBA">
        <w:rPr>
          <w:rFonts w:ascii="Times New Roman" w:eastAsia="Times New Roman" w:hAnsi="Times New Roman" w:cs="Times New Roman"/>
          <w:sz w:val="24"/>
          <w:szCs w:val="24"/>
        </w:rPr>
        <w:t xml:space="preserve"> России № 1601.</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rsidRPr="00B21BBA">
        <w:rPr>
          <w:rFonts w:ascii="Times New Roman" w:eastAsia="Times New Roman" w:hAnsi="Times New Roman" w:cs="Times New Roman"/>
          <w:sz w:val="24"/>
          <w:szCs w:val="24"/>
        </w:rPr>
        <w:t>Минобрнауки</w:t>
      </w:r>
      <w:proofErr w:type="spellEnd"/>
      <w:r w:rsidRPr="00B21BBA">
        <w:rPr>
          <w:rFonts w:ascii="Times New Roman" w:eastAsia="Times New Roman" w:hAnsi="Times New Roman" w:cs="Times New Roman"/>
          <w:sz w:val="24"/>
          <w:szCs w:val="24"/>
        </w:rPr>
        <w:t xml:space="preserve"> России № 1601.</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rPr>
        <w:t>6.1.3.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с:</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установленным объемом педагогической работы или учебной (преподавательской) работы;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размером заработной платы, исчисленным с учетом установленного объема педагогической работы или учебной (преподавательской) работы.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6</w:t>
      </w:r>
      <w:r w:rsidRPr="00B21BBA">
        <w:rPr>
          <w:rFonts w:ascii="Times New Roman" w:eastAsia="Times New Roman" w:hAnsi="Times New Roman" w:cs="Times New Roman"/>
          <w:sz w:val="24"/>
          <w:szCs w:val="24"/>
        </w:rPr>
        <w:t>.1.4.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B21BBA">
        <w:rPr>
          <w:rFonts w:ascii="Times New Roman" w:eastAsia="Times New Roman" w:hAnsi="Times New Roman" w:cs="Times New Roman"/>
          <w:sz w:val="24"/>
          <w:szCs w:val="24"/>
          <w:lang w:eastAsia="ru-RU"/>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rPr>
      </w:pPr>
      <w:r w:rsidRPr="00B21BBA">
        <w:rPr>
          <w:rFonts w:ascii="Times New Roman" w:eastAsia="Times New Roman" w:hAnsi="Times New Roman" w:cs="Times New Roman"/>
          <w:sz w:val="24"/>
          <w:szCs w:val="24"/>
          <w:lang w:eastAsia="ru-RU"/>
        </w:rPr>
        <w:t>6</w:t>
      </w:r>
      <w:r w:rsidRPr="00B21BBA">
        <w:rPr>
          <w:rFonts w:ascii="Times New Roman" w:eastAsia="Times New Roman" w:hAnsi="Times New Roman" w:cs="Times New Roman"/>
          <w:sz w:val="24"/>
          <w:szCs w:val="24"/>
        </w:rPr>
        <w:t xml:space="preserve">.1.5.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w:t>
      </w:r>
      <w:r w:rsidRPr="00B21BBA">
        <w:rPr>
          <w:rFonts w:ascii="Times New Roman" w:eastAsia="Times New Roman" w:hAnsi="Times New Roman" w:cs="Times New Roman"/>
          <w:sz w:val="24"/>
          <w:szCs w:val="24"/>
        </w:rPr>
        <w:lastRenderedPageBreak/>
        <w:t>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21BBA" w:rsidRPr="00B21BBA" w:rsidRDefault="00B21BBA" w:rsidP="00B21BBA">
      <w:pPr>
        <w:autoSpaceDE w:val="0"/>
        <w:autoSpaceDN w:val="0"/>
        <w:spacing w:after="0" w:line="240" w:lineRule="auto"/>
        <w:ind w:firstLine="709"/>
        <w:jc w:val="both"/>
        <w:rPr>
          <w:rFonts w:ascii="Times New Roman" w:eastAsia="Calibri" w:hAnsi="Times New Roman" w:cs="Times New Roman"/>
          <w:sz w:val="24"/>
          <w:szCs w:val="24"/>
        </w:rPr>
      </w:pPr>
      <w:r w:rsidRPr="00B21BBA">
        <w:rPr>
          <w:rFonts w:ascii="Times New Roman" w:eastAsia="Times New Roman" w:hAnsi="Times New Roman" w:cs="Times New Roman"/>
          <w:sz w:val="24"/>
          <w:szCs w:val="24"/>
          <w:lang w:eastAsia="ru-RU"/>
        </w:rPr>
        <w:t>6.1.6.</w:t>
      </w:r>
      <w:r w:rsidRPr="00B21BBA">
        <w:rPr>
          <w:rFonts w:ascii="Times New Roman" w:eastAsia="Calibri" w:hAnsi="Times New Roman" w:cs="Times New Roman"/>
          <w:sz w:val="28"/>
          <w:szCs w:val="28"/>
        </w:rPr>
        <w:t xml:space="preserve"> </w:t>
      </w:r>
      <w:r w:rsidRPr="00B21BBA">
        <w:rPr>
          <w:rFonts w:ascii="Times New Roman" w:eastAsia="Calibri" w:hAnsi="Times New Roman" w:cs="Times New Roman"/>
          <w:sz w:val="24"/>
          <w:szCs w:val="24"/>
        </w:rPr>
        <w:t>Работники учреждения, включая руководителя и заместителей руководителя, наряду с работой, определенной трудовым договором, могут замещать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B21BBA" w:rsidRPr="00B21BBA" w:rsidRDefault="00B21BBA" w:rsidP="00B21BBA">
      <w:pPr>
        <w:autoSpaceDE w:val="0"/>
        <w:autoSpaceDN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При замещении должностей учителей, преподавателей работники могут одновременно осуществлять такие </w:t>
      </w:r>
      <w:r w:rsidRPr="00B21BBA">
        <w:rPr>
          <w:rFonts w:ascii="Times New Roman" w:eastAsia="Times New Roman" w:hAnsi="Times New Roman" w:cs="Times New Roman"/>
          <w:sz w:val="24"/>
          <w:szCs w:val="24"/>
          <w:lang w:eastAsia="ru-RU"/>
        </w:rPr>
        <w:t>дополнительные работы, непосредственно связанные с обеспечением образовательного процесса, как классное руководство (руководство 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w:t>
      </w:r>
      <w:proofErr w:type="gramStart"/>
      <w:r w:rsidRPr="00B21BBA">
        <w:rPr>
          <w:rFonts w:ascii="Times New Roman" w:eastAsia="Calibri" w:hAnsi="Times New Roman" w:cs="Times New Roman"/>
          <w:sz w:val="24"/>
          <w:szCs w:val="24"/>
        </w:rPr>
        <w:t>нагрузка,  ее</w:t>
      </w:r>
      <w:proofErr w:type="gramEnd"/>
      <w:r w:rsidRPr="00B21BBA">
        <w:rPr>
          <w:rFonts w:ascii="Times New Roman" w:eastAsia="Calibri" w:hAnsi="Times New Roman" w:cs="Times New Roman"/>
          <w:sz w:val="24"/>
          <w:szCs w:val="24"/>
        </w:rPr>
        <w:t xml:space="preserve"> содержание и объем, выполнение дополнительных видов работ, а также размеры оплаты.   </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Предоставление учебной нагрузки указанным лицам, а также педагогическим и иным работникам других организаций осуществляется с учетом мнения профсоюзного комитета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6.7. Порядок оп</w:t>
      </w:r>
      <w:r w:rsidRPr="00B21BBA">
        <w:rPr>
          <w:rFonts w:ascii="Times New Roman" w:eastAsia="Calibri" w:hAnsi="Times New Roman" w:cs="Times New Roman"/>
          <w:sz w:val="24"/>
          <w:szCs w:val="24"/>
        </w:rPr>
        <w:t>ределения размера месячной заработной платы педагогическим работникам,</w:t>
      </w:r>
      <w:r w:rsidRPr="00B21BBA">
        <w:rPr>
          <w:rFonts w:ascii="Times New Roman" w:eastAsia="Times New Roman" w:hAnsi="Times New Roman" w:cs="Times New Roman"/>
          <w:sz w:val="24"/>
          <w:szCs w:val="24"/>
          <w:lang w:eastAsia="ru-RU"/>
        </w:rPr>
        <w:t xml:space="preserve"> для которых установлены нормы часов педагогической работы (нормы часов учебной (преподавательской) работы) в неделю.</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
      <w:bookmarkEnd w:id="4"/>
      <w:r w:rsidRPr="00B21BBA">
        <w:rPr>
          <w:rFonts w:ascii="Times New Roman" w:eastAsia="Calibri" w:hAnsi="Times New Roman" w:cs="Times New Roman"/>
          <w:sz w:val="24"/>
          <w:szCs w:val="24"/>
        </w:rPr>
        <w:t xml:space="preserve">6.7.1. Месячная заработная плата </w:t>
      </w:r>
      <w:r w:rsidRPr="00B21BBA">
        <w:rPr>
          <w:rFonts w:ascii="Times New Roman" w:eastAsia="Times New Roman" w:hAnsi="Times New Roman" w:cs="Times New Roman"/>
          <w:sz w:val="24"/>
          <w:szCs w:val="24"/>
          <w:lang w:eastAsia="ru-RU"/>
        </w:rPr>
        <w:t xml:space="preserve">без учета компенсационных и стимулирующих выплат педагогических работников,  </w:t>
      </w:r>
      <w:r w:rsidRPr="00B21BBA">
        <w:rPr>
          <w:rFonts w:ascii="Times New Roman" w:eastAsia="Calibri" w:hAnsi="Times New Roman" w:cs="Times New Roman"/>
          <w:sz w:val="24"/>
          <w:szCs w:val="24"/>
        </w:rPr>
        <w:t>для которых нормы часов педагогической работы в неделю за ставку заработной платы установлены пунктами 2.3 – 2.7 приложения</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 xml:space="preserve">№ 1 к приказу </w:t>
      </w:r>
      <w:proofErr w:type="spellStart"/>
      <w:r w:rsidRPr="00B21BBA">
        <w:rPr>
          <w:rFonts w:ascii="Times New Roman" w:eastAsia="Calibri" w:hAnsi="Times New Roman" w:cs="Times New Roman"/>
          <w:sz w:val="24"/>
          <w:szCs w:val="24"/>
        </w:rPr>
        <w:t>Минобрнауки</w:t>
      </w:r>
      <w:proofErr w:type="spellEnd"/>
      <w:r w:rsidRPr="00B21BBA">
        <w:rPr>
          <w:rFonts w:ascii="Times New Roman" w:eastAsia="Calibri" w:hAnsi="Times New Roman" w:cs="Times New Roman"/>
          <w:sz w:val="24"/>
          <w:szCs w:val="24"/>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2.8.1 пункта 2.8 приложения</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 xml:space="preserve">№ 1 к приказу </w:t>
      </w:r>
      <w:proofErr w:type="spellStart"/>
      <w:r w:rsidRPr="00B21BBA">
        <w:rPr>
          <w:rFonts w:ascii="Times New Roman" w:eastAsia="Calibri" w:hAnsi="Times New Roman" w:cs="Times New Roman"/>
          <w:sz w:val="24"/>
          <w:szCs w:val="24"/>
        </w:rPr>
        <w:t>Минобрнауки</w:t>
      </w:r>
      <w:proofErr w:type="spellEnd"/>
      <w:r w:rsidRPr="00B21BBA">
        <w:rPr>
          <w:rFonts w:ascii="Times New Roman" w:eastAsia="Calibri" w:hAnsi="Times New Roman" w:cs="Times New Roman"/>
          <w:sz w:val="24"/>
          <w:szCs w:val="24"/>
        </w:rPr>
        <w:t xml:space="preserve">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В таком же порядке исчисляется заработная плата на основе ставок заработной платы:</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учителей и преподавателей за работу по совместительству в другом образовательном учреждении (одном или нескольких); </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B21BBA" w:rsidRPr="00B21BBA" w:rsidRDefault="00B21BBA" w:rsidP="00B21BBA">
      <w:pPr>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6.7.2. Месячная заработная плата, определенная в соответствии с подпунктом</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6.7.1 настоящего пункта,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Порядок проведения тарификации работников учреждения утверждается Управлением образования.</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6.7.3. В случае,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lastRenderedPageBreak/>
        <w:t>6.7.4. Определение месячной заработной платы учителей за работу по обучению детей, находящихся на длительном лечении в больницах</w:t>
      </w:r>
      <w:r w:rsidRPr="00B21BBA">
        <w:rPr>
          <w:rFonts w:ascii="Times New Roman" w:eastAsia="Calibri" w:hAnsi="Times New Roman" w:cs="Times New Roman"/>
          <w:i/>
          <w:sz w:val="24"/>
          <w:szCs w:val="24"/>
        </w:rPr>
        <w:t xml:space="preserve">, </w:t>
      </w:r>
      <w:r w:rsidRPr="00B21BBA">
        <w:rPr>
          <w:rFonts w:ascii="Times New Roman" w:eastAsia="Calibri" w:hAnsi="Times New Roman" w:cs="Times New Roman"/>
          <w:sz w:val="24"/>
          <w:szCs w:val="24"/>
        </w:rPr>
        <w:t>в зависимости от объема их учебной нагрузки, производится 2 раза в год – на начало первого и второго учебных полугодий.</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6.7.5.</w:t>
      </w:r>
      <w:r w:rsidRPr="00B21BBA">
        <w:rPr>
          <w:rFonts w:ascii="Times New Roman" w:eastAsia="Times New Roman" w:hAnsi="Times New Roman" w:cs="Times New Roman"/>
          <w:sz w:val="24"/>
          <w:szCs w:val="24"/>
          <w:lang w:eastAsia="ru-RU"/>
        </w:rPr>
        <w:t> </w:t>
      </w:r>
      <w:r w:rsidRPr="00B21BBA">
        <w:rPr>
          <w:rFonts w:ascii="Times New Roman" w:eastAsia="Calibri" w:hAnsi="Times New Roman" w:cs="Times New Roman"/>
          <w:sz w:val="24"/>
          <w:szCs w:val="24"/>
        </w:rPr>
        <w:t>Тарификация учителей, осуществляющих обучение детей,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Установленная таким образом месячная заработная плата учителю выплачивается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учреждение и не имеют противопоказаний для работы на компьютере) производится ежемесячно - на начало каждого месяца.</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B21BBA" w:rsidRPr="00B21BBA" w:rsidRDefault="00B21BBA" w:rsidP="00B21BBA">
      <w:pPr>
        <w:shd w:val="clear" w:color="auto" w:fill="FFFFFF"/>
        <w:spacing w:after="0" w:line="252" w:lineRule="atLeast"/>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6.7.6.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другим видам работ.</w:t>
      </w:r>
    </w:p>
    <w:p w:rsidR="00B21BBA" w:rsidRPr="00B21BBA" w:rsidRDefault="00B21BBA" w:rsidP="00B21BBA">
      <w:pPr>
        <w:shd w:val="clear" w:color="auto" w:fill="FFFFFF"/>
        <w:spacing w:after="0" w:line="252" w:lineRule="atLeast"/>
        <w:ind w:firstLine="709"/>
        <w:jc w:val="both"/>
        <w:textAlignment w:val="baseline"/>
        <w:rPr>
          <w:rFonts w:ascii="Times New Roman" w:eastAsia="Calibri" w:hAnsi="Times New Roman" w:cs="Times New Roman"/>
          <w:sz w:val="24"/>
          <w:szCs w:val="24"/>
        </w:rPr>
      </w:pPr>
      <w:r w:rsidRPr="00B21BBA">
        <w:rPr>
          <w:rFonts w:ascii="Times New Roman" w:eastAsia="Calibri"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6.8. Порядок и условия почасовой оплаты труда педагогических работников.</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6.8.1. Почасовая оплата труда педагогических работников учреждения применяется при оплате:</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более двух месяцев;</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за часы педагогической работы, выполненные учителями при работе детьми, находящимися на длительном лечении в больнице, сверх объема, установленного им при тарификации;</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6.8.2.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6.8.3.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lastRenderedPageBreak/>
        <w:t xml:space="preserve">При этом при </w:t>
      </w:r>
      <w:r w:rsidRPr="00B21BBA">
        <w:rPr>
          <w:rFonts w:ascii="Times New Roman" w:eastAsia="Calibri" w:hAnsi="Times New Roman" w:cs="Times New Roman"/>
          <w:sz w:val="24"/>
          <w:szCs w:val="24"/>
        </w:rPr>
        <w:t xml:space="preserve">замещении отсутствующих по болезни или другим причинам учителей, преподавателей и других педагогических работников, </w:t>
      </w:r>
      <w:r w:rsidRPr="00B21BBA">
        <w:rPr>
          <w:rFonts w:ascii="Times New Roman" w:eastAsia="Times New Roman" w:hAnsi="Times New Roman" w:cs="Times New Roman"/>
          <w:sz w:val="24"/>
          <w:szCs w:val="24"/>
          <w:lang w:eastAsia="ru-RU"/>
        </w:rPr>
        <w:t>оплата педагогической работы производится по часовой ставке замещающего работника.</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Сумма заработной платы в месяц педагогического работника для определения часовой ставки исчисляется исходя из:</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должностного оклада, ставки заработной платы;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B21BBA">
        <w:rPr>
          <w:rFonts w:ascii="Times New Roman" w:eastAsia="Times New Roman" w:hAnsi="Times New Roman" w:cs="Times New Roman"/>
          <w:sz w:val="24"/>
          <w:szCs w:val="24"/>
          <w:lang w:eastAsia="ru-RU"/>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выплат стимулирующего характера: надбавки за выслугу лет, за </w:t>
      </w:r>
      <w:proofErr w:type="gramStart"/>
      <w:r w:rsidRPr="00B21BBA">
        <w:rPr>
          <w:rFonts w:ascii="Times New Roman" w:eastAsia="Times New Roman" w:hAnsi="Times New Roman" w:cs="Times New Roman"/>
          <w:sz w:val="24"/>
          <w:szCs w:val="24"/>
          <w:lang w:eastAsia="ru-RU"/>
        </w:rPr>
        <w:t>квалификацию,  за</w:t>
      </w:r>
      <w:proofErr w:type="gramEnd"/>
      <w:r w:rsidRPr="00B21BBA">
        <w:rPr>
          <w:rFonts w:ascii="Times New Roman" w:eastAsia="Times New Roman" w:hAnsi="Times New Roman" w:cs="Times New Roman"/>
          <w:sz w:val="24"/>
          <w:szCs w:val="24"/>
          <w:lang w:eastAsia="ru-RU"/>
        </w:rPr>
        <w:t xml:space="preserve"> наличие ученой степени, за наличие почетного звания.</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Среднемесячное количество рабочих часов определяется: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6.9. При замещении отсутствующего по болезни или другим причинам учителя, преподавателя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B21BBA" w:rsidRPr="00B21BBA" w:rsidRDefault="00B21BBA" w:rsidP="00B21BBA">
      <w:pPr>
        <w:autoSpaceDE w:val="0"/>
        <w:autoSpaceDN w:val="0"/>
        <w:spacing w:after="0" w:line="240" w:lineRule="auto"/>
        <w:jc w:val="both"/>
        <w:rPr>
          <w:rFonts w:ascii="Times New Roman" w:eastAsia="Times New Roman" w:hAnsi="Times New Roman" w:cs="Times New Roman"/>
          <w:sz w:val="24"/>
          <w:szCs w:val="24"/>
        </w:rPr>
      </w:pPr>
    </w:p>
    <w:p w:rsidR="00B21BBA" w:rsidRPr="00B21BBA" w:rsidRDefault="00B21BBA" w:rsidP="00B21BBA">
      <w:pPr>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B21BBA">
        <w:rPr>
          <w:rFonts w:ascii="Times New Roman" w:eastAsia="Times New Roman" w:hAnsi="Times New Roman" w:cs="Times New Roman"/>
          <w:b/>
          <w:sz w:val="24"/>
          <w:szCs w:val="24"/>
          <w:lang w:eastAsia="ru-RU"/>
        </w:rPr>
        <w:t>Раздел 7. Другие вопросы оплаты труда</w:t>
      </w:r>
    </w:p>
    <w:p w:rsidR="00B21BBA" w:rsidRPr="00B21BBA" w:rsidRDefault="00B21BBA" w:rsidP="00B21B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1BBA">
        <w:rPr>
          <w:rFonts w:ascii="Times New Roman" w:eastAsia="Times New Roman" w:hAnsi="Times New Roman" w:cs="Times New Roman"/>
          <w:sz w:val="24"/>
          <w:szCs w:val="24"/>
        </w:rPr>
        <w:t>7.1. </w:t>
      </w:r>
      <w:r w:rsidRPr="00B21BBA">
        <w:rPr>
          <w:rFonts w:ascii="Times New Roman" w:eastAsia="Calibri" w:hAnsi="Times New Roman" w:cs="Times New Roman"/>
          <w:sz w:val="28"/>
          <w:szCs w:val="28"/>
        </w:rPr>
        <w:t> </w:t>
      </w:r>
      <w:r w:rsidRPr="00B21BBA">
        <w:rPr>
          <w:rFonts w:ascii="Times New Roman" w:eastAsia="Calibri" w:hAnsi="Times New Roman" w:cs="Times New Roman"/>
          <w:sz w:val="24"/>
          <w:szCs w:val="24"/>
        </w:rPr>
        <w:t>Доля расходов на оплату труда работников административно-управленческого персонала в фонде оплаты труда учреждения, сформированном за счет средств бюджета и средств, полученных учреждением от приносящей доход деятельности, не может быть более 40 процентов, если иное не установлено Управлением образования.</w:t>
      </w:r>
    </w:p>
    <w:p w:rsidR="00B21BBA" w:rsidRPr="00B21BBA" w:rsidRDefault="00B21BBA" w:rsidP="00B21BBA">
      <w:pPr>
        <w:spacing w:after="0" w:line="240" w:lineRule="auto"/>
        <w:ind w:right="-54" w:firstLine="709"/>
        <w:jc w:val="both"/>
        <w:rPr>
          <w:rFonts w:ascii="Times New Roman" w:eastAsia="Calibri" w:hAnsi="Times New Roman" w:cs="Times New Roman"/>
          <w:sz w:val="24"/>
          <w:szCs w:val="24"/>
        </w:rPr>
      </w:pPr>
      <w:r w:rsidRPr="00B21BBA">
        <w:rPr>
          <w:rFonts w:ascii="Times New Roman" w:eastAsia="Calibri" w:hAnsi="Times New Roman" w:cs="Times New Roman"/>
          <w:sz w:val="24"/>
          <w:szCs w:val="24"/>
        </w:rPr>
        <w:t xml:space="preserve">7.2. Работникам </w:t>
      </w:r>
      <w:r w:rsidRPr="00B21BBA">
        <w:rPr>
          <w:rFonts w:ascii="Times New Roman" w:eastAsia="Times New Roman" w:hAnsi="Times New Roman" w:cs="Times New Roman"/>
          <w:sz w:val="24"/>
          <w:szCs w:val="24"/>
          <w:lang w:eastAsia="ru-RU"/>
        </w:rPr>
        <w:t>учреждения</w:t>
      </w:r>
      <w:r w:rsidRPr="00B21BBA">
        <w:rPr>
          <w:rFonts w:ascii="Times New Roman" w:eastAsia="Calibri" w:hAnsi="Times New Roman" w:cs="Times New Roman"/>
          <w:sz w:val="24"/>
          <w:szCs w:val="24"/>
        </w:rPr>
        <w:t xml:space="preserve"> может быть оказана материальная помощь.</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Решение об оказании материальной помощи и ее размерах принимается: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руководителю учреждения – Управлением образования</w:t>
      </w:r>
      <w:r w:rsidRPr="00B21BBA">
        <w:rPr>
          <w:rFonts w:ascii="Times New Roman" w:eastAsia="Calibri" w:hAnsi="Times New Roman" w:cs="Times New Roman"/>
          <w:sz w:val="24"/>
          <w:szCs w:val="24"/>
        </w:rPr>
        <w:t>,</w:t>
      </w:r>
      <w:r w:rsidRPr="00B21BBA">
        <w:rPr>
          <w:rFonts w:ascii="Times New Roman" w:eastAsia="Times New Roman" w:hAnsi="Times New Roman" w:cs="Times New Roman"/>
          <w:sz w:val="24"/>
          <w:szCs w:val="24"/>
          <w:lang w:eastAsia="ru-RU"/>
        </w:rPr>
        <w:t xml:space="preserve"> в соответствии с утвержденным им порядком на основании письменного заявления руководителя;</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работникам учреждения – руководителем учреждения в соответствии настоящим положением на основании письменного заявления работника.</w:t>
      </w:r>
    </w:p>
    <w:p w:rsidR="00B21BBA" w:rsidRPr="00B21BBA" w:rsidRDefault="00B21BBA" w:rsidP="00B21BB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BBA">
        <w:rPr>
          <w:rFonts w:ascii="Times New Roman" w:eastAsia="Times New Roman" w:hAnsi="Times New Roman" w:cs="Times New Roman"/>
          <w:sz w:val="24"/>
          <w:szCs w:val="24"/>
          <w:lang w:eastAsia="ru-RU"/>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B21BBA" w:rsidRPr="00B21BBA" w:rsidRDefault="00B21BBA" w:rsidP="00B21BBA">
      <w:pPr>
        <w:spacing w:after="0" w:line="240" w:lineRule="auto"/>
        <w:ind w:firstLine="709"/>
        <w:jc w:val="both"/>
        <w:rPr>
          <w:rFonts w:ascii="Times New Roman" w:eastAsia="Calibri" w:hAnsi="Times New Roman" w:cs="Times New Roman"/>
          <w:sz w:val="24"/>
          <w:szCs w:val="24"/>
        </w:rPr>
      </w:pPr>
      <w:r w:rsidRPr="00B21BBA">
        <w:rPr>
          <w:rFonts w:ascii="Times New Roman" w:eastAsia="Calibri" w:hAnsi="Times New Roman" w:cs="Times New Roman"/>
          <w:bCs/>
          <w:sz w:val="24"/>
          <w:szCs w:val="24"/>
        </w:rPr>
        <w:t>Материальная помощь не является заработной платой и не учитывается при определении</w:t>
      </w:r>
      <w:r w:rsidRPr="00B21BBA">
        <w:rPr>
          <w:rFonts w:ascii="Times New Roman" w:eastAsia="Calibri" w:hAnsi="Times New Roman" w:cs="Times New Roman"/>
          <w:sz w:val="24"/>
          <w:szCs w:val="24"/>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B21BBA" w:rsidRPr="00B21BBA" w:rsidRDefault="00B21BBA" w:rsidP="00B21BBA">
      <w:pPr>
        <w:spacing w:after="0" w:line="240" w:lineRule="auto"/>
        <w:ind w:right="-57" w:firstLine="709"/>
        <w:contextualSpacing/>
        <w:jc w:val="both"/>
        <w:rPr>
          <w:rFonts w:ascii="Times New Roman" w:eastAsia="Times New Roman" w:hAnsi="Times New Roman" w:cs="Times New Roman"/>
          <w:sz w:val="24"/>
          <w:szCs w:val="24"/>
          <w:lang w:eastAsia="ru-RU"/>
        </w:rPr>
      </w:pPr>
      <w:r w:rsidRPr="00B21BBA">
        <w:rPr>
          <w:rFonts w:ascii="Times New Roman" w:eastAsia="Calibri" w:hAnsi="Times New Roman" w:cs="Times New Roman"/>
          <w:bCs/>
          <w:sz w:val="24"/>
          <w:szCs w:val="24"/>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бюджета, и внебюджетные средства в объеме, определяемом учреждением.</w:t>
      </w:r>
    </w:p>
    <w:p w:rsidR="00B21BBA" w:rsidRPr="00B21BBA" w:rsidRDefault="00B21BBA" w:rsidP="00B21BB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74B0" w:rsidRDefault="004174B0"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 xml:space="preserve">Приложение </w:t>
      </w:r>
      <w:proofErr w:type="gramStart"/>
      <w:r w:rsidRPr="00016331">
        <w:rPr>
          <w:rFonts w:ascii="Times New Roman" w:eastAsia="Times New Roman" w:hAnsi="Times New Roman" w:cs="Times New Roman"/>
          <w:sz w:val="24"/>
          <w:szCs w:val="24"/>
          <w:lang w:eastAsia="ru-RU"/>
        </w:rPr>
        <w:t>3  к</w:t>
      </w:r>
      <w:proofErr w:type="gramEnd"/>
      <w:r w:rsidRPr="00016331">
        <w:rPr>
          <w:rFonts w:ascii="Times New Roman" w:eastAsia="Times New Roman" w:hAnsi="Times New Roman" w:cs="Times New Roman"/>
          <w:sz w:val="24"/>
          <w:szCs w:val="24"/>
          <w:lang w:eastAsia="ru-RU"/>
        </w:rPr>
        <w:t xml:space="preserve"> коллективному договору </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tabs>
          <w:tab w:val="left" w:pos="75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tabs>
          <w:tab w:val="left" w:pos="75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72" w:type="dxa"/>
        <w:tblLook w:val="01E0" w:firstRow="1" w:lastRow="1" w:firstColumn="1" w:lastColumn="1" w:noHBand="0" w:noVBand="0"/>
      </w:tblPr>
      <w:tblGrid>
        <w:gridCol w:w="4786"/>
        <w:gridCol w:w="1559"/>
        <w:gridCol w:w="3427"/>
      </w:tblGrid>
      <w:tr w:rsidR="00016331" w:rsidRPr="00016331" w:rsidTr="00016331">
        <w:tc>
          <w:tcPr>
            <w:tcW w:w="4786" w:type="dxa"/>
          </w:tcPr>
          <w:p w:rsidR="00AD5C3E" w:rsidRDefault="00AD5C3E"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AD5C3E" w:rsidRDefault="00AD5C3E"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С.А. Черепанова</w:t>
            </w:r>
          </w:p>
          <w:p w:rsidR="00016331" w:rsidRPr="00016331" w:rsidRDefault="004738A4"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1559"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c>
          <w:tcPr>
            <w:tcW w:w="3427" w:type="dxa"/>
          </w:tcPr>
          <w:p w:rsidR="00AD5C3E" w:rsidRDefault="00AD5C3E"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AD5C3E" w:rsidRDefault="00AD5C3E"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4"/>
                <w:szCs w:val="24"/>
                <w:lang w:eastAsia="ru-RU"/>
              </w:rPr>
              <w:t xml:space="preserve">__________ Л.В. </w:t>
            </w:r>
            <w:proofErr w:type="gramStart"/>
            <w:r w:rsidRPr="00016331">
              <w:rPr>
                <w:rFonts w:ascii="Times New Roman" w:eastAsia="Times New Roman" w:hAnsi="Times New Roman" w:cs="Times New Roman"/>
                <w:sz w:val="24"/>
                <w:szCs w:val="24"/>
                <w:lang w:eastAsia="ru-RU"/>
              </w:rPr>
              <w:t xml:space="preserve">Плеханова  </w:t>
            </w:r>
            <w:r w:rsidR="004738A4">
              <w:rPr>
                <w:rFonts w:ascii="Times New Roman" w:eastAsia="Times New Roman" w:hAnsi="Times New Roman" w:cs="Times New Roman"/>
                <w:sz w:val="28"/>
                <w:szCs w:val="28"/>
                <w:lang w:eastAsia="ru-RU"/>
              </w:rPr>
              <w:t>«</w:t>
            </w:r>
            <w:proofErr w:type="gramEnd"/>
            <w:r w:rsidR="004738A4">
              <w:rPr>
                <w:rFonts w:ascii="Times New Roman" w:eastAsia="Times New Roman" w:hAnsi="Times New Roman" w:cs="Times New Roman"/>
                <w:sz w:val="28"/>
                <w:szCs w:val="28"/>
                <w:lang w:eastAsia="ru-RU"/>
              </w:rPr>
              <w:t>____»__________2022</w:t>
            </w:r>
            <w:r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bl>
    <w:p w:rsidR="00016331" w:rsidRPr="00016331" w:rsidRDefault="00016331" w:rsidP="00016331">
      <w:pPr>
        <w:widowControl w:val="0"/>
        <w:tabs>
          <w:tab w:val="left" w:pos="753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016331">
        <w:rPr>
          <w:rFonts w:ascii="Times New Roman" w:eastAsia="Times New Roman" w:hAnsi="Times New Roman" w:cs="Times New Roman"/>
          <w:b/>
          <w:kern w:val="2"/>
          <w:sz w:val="28"/>
          <w:szCs w:val="28"/>
          <w:lang w:eastAsia="ru-RU"/>
        </w:rPr>
        <w:t>Положение</w:t>
      </w:r>
    </w:p>
    <w:p w:rsidR="00016331" w:rsidRPr="00016331" w:rsidRDefault="00016331" w:rsidP="00016331">
      <w:pPr>
        <w:widowControl w:val="0"/>
        <w:autoSpaceDE w:val="0"/>
        <w:autoSpaceDN w:val="0"/>
        <w:adjustRightInd w:val="0"/>
        <w:spacing w:after="0" w:line="240" w:lineRule="auto"/>
        <w:ind w:firstLine="720"/>
        <w:jc w:val="center"/>
        <w:rPr>
          <w:rFonts w:ascii="Times New Roman" w:eastAsia="Times New Roman" w:hAnsi="Times New Roman" w:cs="Times New Roman"/>
          <w:b/>
          <w:bCs/>
          <w:kern w:val="2"/>
          <w:sz w:val="28"/>
          <w:szCs w:val="28"/>
          <w:lang w:eastAsia="ru-RU"/>
        </w:rPr>
      </w:pPr>
      <w:r w:rsidRPr="00016331">
        <w:rPr>
          <w:rFonts w:ascii="Times New Roman" w:eastAsia="Times New Roman" w:hAnsi="Times New Roman" w:cs="Times New Roman"/>
          <w:b/>
          <w:bCs/>
          <w:kern w:val="2"/>
          <w:sz w:val="28"/>
          <w:szCs w:val="28"/>
          <w:lang w:eastAsia="ru-RU"/>
        </w:rPr>
        <w:t xml:space="preserve">о порядке премирования и материальной помощи работников </w:t>
      </w:r>
    </w:p>
    <w:p w:rsidR="00016331" w:rsidRPr="00016331" w:rsidRDefault="00016331" w:rsidP="00016331">
      <w:pPr>
        <w:widowControl w:val="0"/>
        <w:autoSpaceDE w:val="0"/>
        <w:autoSpaceDN w:val="0"/>
        <w:adjustRightInd w:val="0"/>
        <w:spacing w:after="0" w:line="240" w:lineRule="auto"/>
        <w:ind w:firstLine="720"/>
        <w:jc w:val="center"/>
        <w:rPr>
          <w:rFonts w:ascii="Times New Roman" w:eastAsia="Times New Roman" w:hAnsi="Times New Roman" w:cs="Times New Roman"/>
          <w:b/>
          <w:bCs/>
          <w:kern w:val="2"/>
          <w:sz w:val="28"/>
          <w:szCs w:val="28"/>
          <w:lang w:eastAsia="ru-RU"/>
        </w:rPr>
      </w:pPr>
      <w:r w:rsidRPr="00016331">
        <w:rPr>
          <w:rFonts w:ascii="Times New Roman" w:eastAsia="Times New Roman" w:hAnsi="Times New Roman" w:cs="Times New Roman"/>
          <w:b/>
          <w:bCs/>
          <w:kern w:val="2"/>
          <w:sz w:val="28"/>
          <w:szCs w:val="28"/>
          <w:lang w:eastAsia="ru-RU"/>
        </w:rPr>
        <w:t>МБОУ СОШ № 12</w:t>
      </w:r>
    </w:p>
    <w:p w:rsidR="00016331" w:rsidRPr="00016331" w:rsidRDefault="00016331" w:rsidP="00016331">
      <w:pPr>
        <w:widowControl w:val="0"/>
        <w:autoSpaceDE w:val="0"/>
        <w:autoSpaceDN w:val="0"/>
        <w:adjustRightInd w:val="0"/>
        <w:spacing w:after="120" w:line="240" w:lineRule="auto"/>
        <w:ind w:firstLine="720"/>
        <w:jc w:val="center"/>
        <w:rPr>
          <w:rFonts w:ascii="Times New Roman" w:eastAsia="Times New Roman" w:hAnsi="Times New Roman" w:cs="Times New Roman"/>
          <w:b/>
          <w:bCs/>
          <w:kern w:val="2"/>
          <w:sz w:val="24"/>
          <w:szCs w:val="24"/>
          <w:lang w:eastAsia="ru-RU"/>
        </w:rPr>
      </w:pPr>
    </w:p>
    <w:p w:rsidR="00016331" w:rsidRPr="00016331" w:rsidRDefault="00016331" w:rsidP="00016331">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8"/>
          <w:szCs w:val="28"/>
          <w:lang w:eastAsia="ru-RU"/>
        </w:rPr>
      </w:pPr>
      <w:smartTag w:uri="urn:schemas-microsoft-com:office:smarttags" w:element="place">
        <w:r w:rsidRPr="00016331">
          <w:rPr>
            <w:rFonts w:ascii="Times New Roman" w:eastAsia="Times New Roman" w:hAnsi="Times New Roman" w:cs="Times New Roman"/>
            <w:b/>
            <w:color w:val="000000"/>
            <w:spacing w:val="-3"/>
            <w:sz w:val="28"/>
            <w:szCs w:val="28"/>
            <w:lang w:val="en-US" w:eastAsia="ru-RU"/>
          </w:rPr>
          <w:t>I</w:t>
        </w:r>
        <w:r w:rsidRPr="00016331">
          <w:rPr>
            <w:rFonts w:ascii="Times New Roman" w:eastAsia="Times New Roman" w:hAnsi="Times New Roman" w:cs="Times New Roman"/>
            <w:b/>
            <w:color w:val="000000"/>
            <w:spacing w:val="-3"/>
            <w:sz w:val="28"/>
            <w:szCs w:val="28"/>
            <w:lang w:eastAsia="ru-RU"/>
          </w:rPr>
          <w:t>.</w:t>
        </w:r>
      </w:smartTag>
      <w:r w:rsidRPr="00016331">
        <w:rPr>
          <w:rFonts w:ascii="Times New Roman" w:eastAsia="Times New Roman" w:hAnsi="Times New Roman" w:cs="Times New Roman"/>
          <w:b/>
          <w:color w:val="000000"/>
          <w:spacing w:val="-3"/>
          <w:sz w:val="28"/>
          <w:szCs w:val="28"/>
          <w:lang w:eastAsia="ru-RU"/>
        </w:rPr>
        <w:t xml:space="preserve"> Общие положения</w:t>
      </w:r>
    </w:p>
    <w:p w:rsidR="00016331" w:rsidRPr="00016331" w:rsidRDefault="00016331" w:rsidP="00016331">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ru-RU"/>
        </w:rPr>
      </w:pPr>
      <w:proofErr w:type="gramStart"/>
      <w:r w:rsidRPr="00016331">
        <w:rPr>
          <w:rFonts w:ascii="Times New Roman" w:eastAsia="Times New Roman" w:hAnsi="Times New Roman" w:cs="Times New Roman"/>
          <w:b/>
          <w:color w:val="000000"/>
          <w:spacing w:val="-6"/>
          <w:sz w:val="24"/>
          <w:szCs w:val="24"/>
          <w:lang w:eastAsia="ru-RU"/>
        </w:rPr>
        <w:t>1.1 .</w:t>
      </w:r>
      <w:proofErr w:type="gramEnd"/>
      <w:r w:rsidRPr="00016331">
        <w:rPr>
          <w:rFonts w:ascii="Times New Roman" w:eastAsia="Times New Roman" w:hAnsi="Times New Roman" w:cs="Times New Roman"/>
          <w:b/>
          <w:color w:val="000000"/>
          <w:spacing w:val="-6"/>
          <w:sz w:val="24"/>
          <w:szCs w:val="24"/>
          <w:lang w:eastAsia="ru-RU"/>
        </w:rPr>
        <w:t xml:space="preserve"> </w:t>
      </w:r>
      <w:r w:rsidRPr="00016331">
        <w:rPr>
          <w:rFonts w:ascii="Times New Roman" w:eastAsia="Times New Roman" w:hAnsi="Times New Roman" w:cs="Times New Roman"/>
          <w:color w:val="000000"/>
          <w:spacing w:val="-6"/>
          <w:sz w:val="24"/>
          <w:szCs w:val="24"/>
          <w:lang w:eastAsia="ru-RU"/>
        </w:rPr>
        <w:t xml:space="preserve">Настоящее Положение разработано в соответствии с Гражданским кодексом РФ </w:t>
      </w:r>
      <w:r w:rsidRPr="00016331">
        <w:rPr>
          <w:rFonts w:ascii="Times New Roman" w:eastAsia="Times New Roman" w:hAnsi="Times New Roman" w:cs="Times New Roman"/>
          <w:color w:val="000000"/>
          <w:spacing w:val="-7"/>
          <w:sz w:val="24"/>
          <w:szCs w:val="24"/>
          <w:lang w:eastAsia="ru-RU"/>
        </w:rPr>
        <w:t xml:space="preserve">Трудовым кодексом РФ; Законом РФ « Об образовании», решением </w:t>
      </w:r>
      <w:proofErr w:type="spellStart"/>
      <w:r w:rsidRPr="00016331">
        <w:rPr>
          <w:rFonts w:ascii="Times New Roman" w:eastAsia="Times New Roman" w:hAnsi="Times New Roman" w:cs="Times New Roman"/>
          <w:color w:val="000000"/>
          <w:spacing w:val="-7"/>
          <w:sz w:val="24"/>
          <w:szCs w:val="24"/>
          <w:lang w:eastAsia="ru-RU"/>
        </w:rPr>
        <w:t>Батайской</w:t>
      </w:r>
      <w:proofErr w:type="spellEnd"/>
      <w:r w:rsidRPr="00016331">
        <w:rPr>
          <w:rFonts w:ascii="Times New Roman" w:eastAsia="Times New Roman" w:hAnsi="Times New Roman" w:cs="Times New Roman"/>
          <w:color w:val="000000"/>
          <w:spacing w:val="-7"/>
          <w:sz w:val="24"/>
          <w:szCs w:val="24"/>
          <w:lang w:eastAsia="ru-RU"/>
        </w:rPr>
        <w:t xml:space="preserve">   городской </w:t>
      </w:r>
      <w:r w:rsidRPr="00016331">
        <w:rPr>
          <w:rFonts w:ascii="Times New Roman" w:eastAsia="Times New Roman" w:hAnsi="Times New Roman" w:cs="Times New Roman"/>
          <w:color w:val="000000"/>
          <w:spacing w:val="-6"/>
          <w:sz w:val="24"/>
          <w:szCs w:val="24"/>
          <w:lang w:eastAsia="ru-RU"/>
        </w:rPr>
        <w:t>думы от 30.10.2008 года № 299 «</w:t>
      </w:r>
      <w:r w:rsidRPr="00016331">
        <w:rPr>
          <w:rFonts w:ascii="Times New Roman" w:eastAsia="Times New Roman" w:hAnsi="Times New Roman" w:cs="Times New Roman"/>
          <w:spacing w:val="-6"/>
          <w:sz w:val="24"/>
          <w:szCs w:val="24"/>
          <w:lang w:eastAsia="ru-RU"/>
        </w:rPr>
        <w:t xml:space="preserve">О системе оплаты труда работников муниципальных </w:t>
      </w:r>
      <w:r w:rsidRPr="00016331">
        <w:rPr>
          <w:rFonts w:ascii="Times New Roman" w:eastAsia="Times New Roman" w:hAnsi="Times New Roman" w:cs="Times New Roman"/>
          <w:spacing w:val="-7"/>
          <w:sz w:val="24"/>
          <w:szCs w:val="24"/>
          <w:lang w:eastAsia="ru-RU"/>
        </w:rPr>
        <w:t>учреждений» и на основании Постановления Администрации  г. Батайска от 14.06.2016г. № 1160 «</w:t>
      </w:r>
      <w:r w:rsidRPr="00016331">
        <w:rPr>
          <w:rFonts w:ascii="Times New Roman" w:eastAsia="Times New Roman" w:hAnsi="Times New Roman" w:cs="Times New Roman"/>
          <w:color w:val="000000"/>
          <w:spacing w:val="-7"/>
          <w:sz w:val="24"/>
          <w:szCs w:val="24"/>
          <w:lang w:eastAsia="ru-RU"/>
        </w:rPr>
        <w:t xml:space="preserve"> О </w:t>
      </w:r>
      <w:r w:rsidRPr="00016331">
        <w:rPr>
          <w:rFonts w:ascii="Times New Roman" w:eastAsia="Times New Roman" w:hAnsi="Times New Roman" w:cs="Times New Roman"/>
          <w:color w:val="000000"/>
          <w:spacing w:val="-6"/>
          <w:sz w:val="24"/>
          <w:szCs w:val="24"/>
          <w:lang w:eastAsia="ru-RU"/>
        </w:rPr>
        <w:t xml:space="preserve">системе оплаты труда работников муниципальных,  бюджетных, автономных и казённых   учреждений» в целях материальной заинтересованности работников образовательных учреждений в повышении качества работы, образовательного воспитательного процесса, развитии творческой активности </w:t>
      </w:r>
      <w:r w:rsidRPr="00016331">
        <w:rPr>
          <w:rFonts w:ascii="Times New Roman" w:eastAsia="Times New Roman" w:hAnsi="Times New Roman" w:cs="Times New Roman"/>
          <w:color w:val="000000"/>
          <w:spacing w:val="-5"/>
          <w:sz w:val="24"/>
          <w:szCs w:val="24"/>
          <w:lang w:eastAsia="ru-RU"/>
        </w:rPr>
        <w:t xml:space="preserve">инициативы при выполнении поставленных задач, повышение ответственности за </w:t>
      </w:r>
      <w:r w:rsidRPr="00016331">
        <w:rPr>
          <w:rFonts w:ascii="Times New Roman" w:eastAsia="Times New Roman" w:hAnsi="Times New Roman" w:cs="Times New Roman"/>
          <w:color w:val="000000"/>
          <w:spacing w:val="-6"/>
          <w:sz w:val="24"/>
          <w:szCs w:val="24"/>
          <w:lang w:eastAsia="ru-RU"/>
        </w:rPr>
        <w:t xml:space="preserve">порученный участок работы, успешного и добросовестного исполнение должностных </w:t>
      </w:r>
      <w:r w:rsidRPr="00016331">
        <w:rPr>
          <w:rFonts w:ascii="Times New Roman" w:eastAsia="Times New Roman" w:hAnsi="Times New Roman" w:cs="Times New Roman"/>
          <w:color w:val="000000"/>
          <w:spacing w:val="-10"/>
          <w:sz w:val="24"/>
          <w:szCs w:val="24"/>
          <w:lang w:eastAsia="ru-RU"/>
        </w:rPr>
        <w:t>обязанностей.</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16331">
        <w:rPr>
          <w:rFonts w:ascii="Times New Roman" w:eastAsia="Times New Roman" w:hAnsi="Times New Roman" w:cs="Times New Roman"/>
          <w:b/>
          <w:color w:val="000000"/>
          <w:spacing w:val="-5"/>
          <w:sz w:val="24"/>
          <w:szCs w:val="24"/>
          <w:lang w:eastAsia="ru-RU"/>
        </w:rPr>
        <w:t>1.2.</w:t>
      </w:r>
      <w:r w:rsidRPr="00016331">
        <w:rPr>
          <w:rFonts w:ascii="Times New Roman" w:eastAsia="Times New Roman" w:hAnsi="Times New Roman" w:cs="Times New Roman"/>
          <w:color w:val="000000"/>
          <w:spacing w:val="-5"/>
          <w:sz w:val="24"/>
          <w:szCs w:val="24"/>
          <w:lang w:eastAsia="ru-RU"/>
        </w:rPr>
        <w:t xml:space="preserve">  Премиальные выплаты по итогам работы относятся к выплатам стимулирующего </w:t>
      </w:r>
      <w:r w:rsidRPr="00016331">
        <w:rPr>
          <w:rFonts w:ascii="Times New Roman" w:eastAsia="Times New Roman" w:hAnsi="Times New Roman" w:cs="Times New Roman"/>
          <w:color w:val="000000"/>
          <w:spacing w:val="-6"/>
          <w:sz w:val="24"/>
          <w:szCs w:val="24"/>
          <w:lang w:eastAsia="ru-RU"/>
        </w:rPr>
        <w:t xml:space="preserve">характера и осуществляются в соответствии с Перечнем выплат стимулирующего характера и порядка их установления в муниципальных </w:t>
      </w:r>
      <w:r w:rsidRPr="00016331">
        <w:rPr>
          <w:rFonts w:ascii="Times New Roman" w:eastAsia="Times New Roman" w:hAnsi="Times New Roman" w:cs="Times New Roman"/>
          <w:spacing w:val="-6"/>
          <w:sz w:val="24"/>
          <w:szCs w:val="24"/>
          <w:lang w:eastAsia="ru-RU"/>
        </w:rPr>
        <w:t xml:space="preserve">учреждениях (Приложение № 2 к Постановлению Администрации г. Батайска от 14.06.2016г. №12 «О системе оплаты труда </w:t>
      </w:r>
      <w:r w:rsidRPr="00016331">
        <w:rPr>
          <w:rFonts w:ascii="Times New Roman" w:eastAsia="Times New Roman" w:hAnsi="Times New Roman" w:cs="Times New Roman"/>
          <w:spacing w:val="-7"/>
          <w:sz w:val="24"/>
          <w:szCs w:val="24"/>
          <w:lang w:eastAsia="ru-RU"/>
        </w:rPr>
        <w:t>работников муниципальных, бюджетных, автономных и казённых учреждений»)</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7"/>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016331">
        <w:rPr>
          <w:rFonts w:ascii="Times New Roman" w:eastAsia="Times New Roman" w:hAnsi="Times New Roman" w:cs="Times New Roman"/>
          <w:b/>
          <w:color w:val="000000"/>
          <w:spacing w:val="-6"/>
          <w:sz w:val="24"/>
          <w:szCs w:val="24"/>
          <w:lang w:eastAsia="ru-RU"/>
        </w:rPr>
        <w:t>1.3.</w:t>
      </w:r>
      <w:r w:rsidRPr="00016331">
        <w:rPr>
          <w:rFonts w:ascii="Times New Roman" w:eastAsia="Times New Roman" w:hAnsi="Times New Roman" w:cs="Times New Roman"/>
          <w:color w:val="000000"/>
          <w:spacing w:val="-6"/>
          <w:sz w:val="24"/>
          <w:szCs w:val="24"/>
          <w:lang w:eastAsia="ru-RU"/>
        </w:rPr>
        <w:t xml:space="preserve"> На выплату премий по итогам работы предусмат</w:t>
      </w:r>
      <w:r w:rsidR="004738A4">
        <w:rPr>
          <w:rFonts w:ascii="Times New Roman" w:eastAsia="Times New Roman" w:hAnsi="Times New Roman" w:cs="Times New Roman"/>
          <w:color w:val="000000"/>
          <w:spacing w:val="-6"/>
          <w:sz w:val="24"/>
          <w:szCs w:val="24"/>
          <w:lang w:eastAsia="ru-RU"/>
        </w:rPr>
        <w:t xml:space="preserve">риваются средства в размере 5% </w:t>
      </w:r>
      <w:r w:rsidRPr="00016331">
        <w:rPr>
          <w:rFonts w:ascii="Times New Roman" w:eastAsia="Times New Roman" w:hAnsi="Times New Roman" w:cs="Times New Roman"/>
          <w:color w:val="000000"/>
          <w:spacing w:val="-6"/>
          <w:sz w:val="24"/>
          <w:szCs w:val="24"/>
          <w:lang w:eastAsia="ru-RU"/>
        </w:rPr>
        <w:t xml:space="preserve">от планового фонда оплаты труда работников </w:t>
      </w:r>
      <w:r w:rsidRPr="00016331">
        <w:rPr>
          <w:rFonts w:ascii="Times New Roman" w:eastAsia="Times New Roman" w:hAnsi="Times New Roman" w:cs="Times New Roman"/>
          <w:spacing w:val="-6"/>
          <w:sz w:val="24"/>
          <w:szCs w:val="24"/>
          <w:lang w:eastAsia="ru-RU"/>
        </w:rPr>
        <w:t>МБОУ СОШ № 12,</w:t>
      </w:r>
      <w:r w:rsidRPr="00016331">
        <w:rPr>
          <w:rFonts w:ascii="Times New Roman" w:eastAsia="Times New Roman" w:hAnsi="Times New Roman" w:cs="Times New Roman"/>
          <w:color w:val="000000"/>
          <w:spacing w:val="-6"/>
          <w:sz w:val="24"/>
          <w:szCs w:val="24"/>
          <w:lang w:eastAsia="ru-RU"/>
        </w:rPr>
        <w:t xml:space="preserve"> из них на премирование директора МБОУ СОШ № 12 и его заместителей до 1,5%.</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16331" w:rsidRPr="00016331" w:rsidRDefault="00016331" w:rsidP="00016331">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 xml:space="preserve">1.4. </w:t>
      </w:r>
      <w:r w:rsidRPr="00016331">
        <w:rPr>
          <w:rFonts w:ascii="Times New Roman" w:eastAsia="Times New Roman" w:hAnsi="Times New Roman" w:cs="Times New Roman"/>
          <w:color w:val="000000"/>
          <w:spacing w:val="-6"/>
          <w:sz w:val="24"/>
          <w:szCs w:val="24"/>
          <w:lang w:eastAsia="ru-RU"/>
        </w:rPr>
        <w:t xml:space="preserve">Начиная с 1 января 2010, определение размеров премиальных выплат производится с </w:t>
      </w:r>
      <w:r w:rsidRPr="00016331">
        <w:rPr>
          <w:rFonts w:ascii="Times New Roman" w:eastAsia="Times New Roman" w:hAnsi="Times New Roman" w:cs="Times New Roman"/>
          <w:color w:val="000000"/>
          <w:spacing w:val="-7"/>
          <w:sz w:val="24"/>
          <w:szCs w:val="24"/>
          <w:lang w:eastAsia="ru-RU"/>
        </w:rPr>
        <w:t>учетом выполнения муниципального задания.</w:t>
      </w:r>
      <w:r w:rsidRPr="00016331">
        <w:rPr>
          <w:rFonts w:ascii="Times New Roman" w:eastAsia="Times New Roman" w:hAnsi="Times New Roman" w:cs="Times New Roman"/>
          <w:color w:val="000000"/>
          <w:spacing w:val="-7"/>
          <w:sz w:val="24"/>
          <w:szCs w:val="24"/>
          <w:lang w:eastAsia="ru-RU"/>
        </w:rPr>
        <w:tab/>
      </w:r>
    </w:p>
    <w:p w:rsidR="00016331" w:rsidRPr="00016331" w:rsidRDefault="00016331" w:rsidP="00016331">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7"/>
          <w:sz w:val="24"/>
          <w:szCs w:val="24"/>
          <w:lang w:eastAsia="ru-RU"/>
        </w:rPr>
        <w:t>1.5.</w:t>
      </w:r>
      <w:r w:rsidRPr="00016331">
        <w:rPr>
          <w:rFonts w:ascii="Times New Roman" w:eastAsia="Times New Roman" w:hAnsi="Times New Roman" w:cs="Times New Roman"/>
          <w:color w:val="000000"/>
          <w:spacing w:val="-7"/>
          <w:sz w:val="24"/>
          <w:szCs w:val="24"/>
          <w:lang w:eastAsia="ru-RU"/>
        </w:rPr>
        <w:t xml:space="preserve"> Данные средства используются на премирование работников по результатам работы за </w:t>
      </w:r>
      <w:r w:rsidRPr="00016331">
        <w:rPr>
          <w:rFonts w:ascii="Times New Roman" w:eastAsia="Times New Roman" w:hAnsi="Times New Roman" w:cs="Times New Roman"/>
          <w:color w:val="000000"/>
          <w:spacing w:val="-5"/>
          <w:sz w:val="24"/>
          <w:szCs w:val="24"/>
          <w:lang w:eastAsia="ru-RU"/>
        </w:rPr>
        <w:t xml:space="preserve">определенный период (месяц, квартал, год), к профессиональным праздникам, </w:t>
      </w:r>
      <w:r w:rsidRPr="00016331">
        <w:rPr>
          <w:rFonts w:ascii="Times New Roman" w:eastAsia="Times New Roman" w:hAnsi="Times New Roman" w:cs="Times New Roman"/>
          <w:color w:val="000000"/>
          <w:spacing w:val="-7"/>
          <w:sz w:val="24"/>
          <w:szCs w:val="24"/>
          <w:lang w:eastAsia="ru-RU"/>
        </w:rPr>
        <w:t>юбилейным датам и др.</w:t>
      </w:r>
    </w:p>
    <w:p w:rsidR="00016331" w:rsidRPr="00016331" w:rsidRDefault="00016331" w:rsidP="00016331">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1.6.</w:t>
      </w:r>
      <w:r w:rsidRPr="00016331">
        <w:rPr>
          <w:rFonts w:ascii="Times New Roman" w:eastAsia="Times New Roman" w:hAnsi="Times New Roman" w:cs="Times New Roman"/>
          <w:color w:val="000000"/>
          <w:spacing w:val="-6"/>
          <w:sz w:val="24"/>
          <w:szCs w:val="24"/>
          <w:lang w:eastAsia="ru-RU"/>
        </w:rPr>
        <w:t xml:space="preserve"> Выплата премии директору МБОУ СОШ № 12 осуществляется на основании Положения «О премировании руководителей, заместителей руководителей и главных бухгалтеров образовательных учреждений города Батайска» и приказа начальника УО</w:t>
      </w:r>
      <w:r w:rsidRPr="00016331">
        <w:rPr>
          <w:rFonts w:ascii="Times New Roman" w:eastAsia="Times New Roman" w:hAnsi="Times New Roman" w:cs="Times New Roman"/>
          <w:color w:val="000000"/>
          <w:spacing w:val="-15"/>
          <w:sz w:val="24"/>
          <w:szCs w:val="24"/>
          <w:lang w:eastAsia="ru-RU"/>
        </w:rPr>
        <w:t>.</w:t>
      </w:r>
    </w:p>
    <w:p w:rsidR="00016331" w:rsidRPr="00016331" w:rsidRDefault="00016331" w:rsidP="00016331">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1.7.</w:t>
      </w:r>
      <w:r w:rsidRPr="00016331">
        <w:rPr>
          <w:rFonts w:ascii="Times New Roman" w:eastAsia="Times New Roman" w:hAnsi="Times New Roman" w:cs="Times New Roman"/>
          <w:color w:val="000000"/>
          <w:spacing w:val="-6"/>
          <w:sz w:val="24"/>
          <w:szCs w:val="24"/>
          <w:lang w:eastAsia="ru-RU"/>
        </w:rPr>
        <w:t xml:space="preserve"> Выплата премии заместителям руководителя и главного бухгалтера МБОУ СОШ № 12 </w:t>
      </w:r>
      <w:r w:rsidRPr="00016331">
        <w:rPr>
          <w:rFonts w:ascii="Times New Roman" w:eastAsia="Times New Roman" w:hAnsi="Times New Roman" w:cs="Times New Roman"/>
          <w:color w:val="000000"/>
          <w:spacing w:val="-7"/>
          <w:sz w:val="24"/>
          <w:szCs w:val="24"/>
          <w:lang w:eastAsia="ru-RU"/>
        </w:rPr>
        <w:t xml:space="preserve">осуществляется на основании Положения «О премировании руководителей, заместителей </w:t>
      </w:r>
      <w:r w:rsidRPr="00016331">
        <w:rPr>
          <w:rFonts w:ascii="Times New Roman" w:eastAsia="Times New Roman" w:hAnsi="Times New Roman" w:cs="Times New Roman"/>
          <w:color w:val="000000"/>
          <w:spacing w:val="-6"/>
          <w:sz w:val="24"/>
          <w:szCs w:val="24"/>
          <w:lang w:eastAsia="ru-RU"/>
        </w:rPr>
        <w:t xml:space="preserve">руководителей и главных бухгалтеров образовательных учреждений города Батайска» и приказа директора МБОУ СОШ № 12 с учетом мнения представительного органа </w:t>
      </w:r>
      <w:r w:rsidRPr="00016331">
        <w:rPr>
          <w:rFonts w:ascii="Times New Roman" w:eastAsia="Times New Roman" w:hAnsi="Times New Roman" w:cs="Times New Roman"/>
          <w:color w:val="000000"/>
          <w:spacing w:val="-7"/>
          <w:sz w:val="24"/>
          <w:szCs w:val="24"/>
          <w:lang w:eastAsia="ru-RU"/>
        </w:rPr>
        <w:t>работников учреждения.</w:t>
      </w:r>
    </w:p>
    <w:p w:rsidR="00016331" w:rsidRPr="00016331" w:rsidRDefault="00016331" w:rsidP="00016331">
      <w:pPr>
        <w:widowControl w:val="0"/>
        <w:shd w:val="clear" w:color="auto" w:fill="FFFFFF"/>
        <w:autoSpaceDE w:val="0"/>
        <w:autoSpaceDN w:val="0"/>
        <w:adjustRightInd w:val="0"/>
        <w:spacing w:after="120" w:line="240" w:lineRule="auto"/>
        <w:ind w:left="426" w:hanging="426"/>
        <w:jc w:val="center"/>
        <w:rPr>
          <w:rFonts w:ascii="Times New Roman" w:eastAsia="Times New Roman" w:hAnsi="Times New Roman" w:cs="Times New Roman"/>
          <w:b/>
          <w:color w:val="000000"/>
          <w:spacing w:val="-3"/>
          <w:sz w:val="28"/>
          <w:szCs w:val="28"/>
          <w:lang w:eastAsia="ru-RU"/>
        </w:rPr>
      </w:pPr>
    </w:p>
    <w:p w:rsidR="00016331" w:rsidRPr="00016331" w:rsidRDefault="00016331" w:rsidP="00016331">
      <w:pPr>
        <w:widowControl w:val="0"/>
        <w:shd w:val="clear" w:color="auto" w:fill="FFFFFF"/>
        <w:autoSpaceDE w:val="0"/>
        <w:autoSpaceDN w:val="0"/>
        <w:adjustRightInd w:val="0"/>
        <w:spacing w:after="120" w:line="240" w:lineRule="auto"/>
        <w:ind w:left="426" w:hanging="426"/>
        <w:jc w:val="center"/>
        <w:rPr>
          <w:rFonts w:ascii="Times New Roman" w:eastAsia="Times New Roman" w:hAnsi="Times New Roman" w:cs="Times New Roman"/>
          <w:b/>
          <w:sz w:val="28"/>
          <w:szCs w:val="28"/>
          <w:lang w:eastAsia="ru-RU"/>
        </w:rPr>
      </w:pPr>
      <w:r w:rsidRPr="00016331">
        <w:rPr>
          <w:rFonts w:ascii="Times New Roman" w:eastAsia="Times New Roman" w:hAnsi="Times New Roman" w:cs="Times New Roman"/>
          <w:b/>
          <w:color w:val="000000"/>
          <w:spacing w:val="-3"/>
          <w:sz w:val="28"/>
          <w:szCs w:val="28"/>
          <w:lang w:val="en-US" w:eastAsia="ru-RU"/>
        </w:rPr>
        <w:t>II</w:t>
      </w:r>
      <w:r w:rsidRPr="00016331">
        <w:rPr>
          <w:rFonts w:ascii="Times New Roman" w:eastAsia="Times New Roman" w:hAnsi="Times New Roman" w:cs="Times New Roman"/>
          <w:b/>
          <w:color w:val="000000"/>
          <w:spacing w:val="-3"/>
          <w:sz w:val="28"/>
          <w:szCs w:val="28"/>
          <w:lang w:eastAsia="ru-RU"/>
        </w:rPr>
        <w:t>. Показатели и условия премирования</w:t>
      </w:r>
    </w:p>
    <w:p w:rsidR="00016331" w:rsidRPr="00016331" w:rsidRDefault="00016331" w:rsidP="00016331">
      <w:pPr>
        <w:widowControl w:val="0"/>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sz w:val="24"/>
          <w:szCs w:val="24"/>
          <w:lang w:eastAsia="ru-RU"/>
        </w:rPr>
        <w:t xml:space="preserve"> </w:t>
      </w:r>
      <w:r w:rsidRPr="00016331">
        <w:rPr>
          <w:rFonts w:ascii="Times New Roman" w:eastAsia="Times New Roman" w:hAnsi="Times New Roman" w:cs="Times New Roman"/>
          <w:b/>
          <w:color w:val="000000"/>
          <w:spacing w:val="-7"/>
          <w:sz w:val="24"/>
          <w:szCs w:val="24"/>
          <w:lang w:eastAsia="ru-RU"/>
        </w:rPr>
        <w:t>2.1.</w:t>
      </w:r>
      <w:r w:rsidRPr="00016331">
        <w:rPr>
          <w:rFonts w:ascii="Times New Roman" w:eastAsia="Times New Roman" w:hAnsi="Times New Roman" w:cs="Times New Roman"/>
          <w:color w:val="000000"/>
          <w:spacing w:val="-7"/>
          <w:sz w:val="24"/>
          <w:szCs w:val="24"/>
          <w:lang w:eastAsia="ru-RU"/>
        </w:rPr>
        <w:t xml:space="preserve"> Премирование работников МБОУ СОШ № 12 осуществляется за выполнение </w:t>
      </w:r>
      <w:r w:rsidRPr="00016331">
        <w:rPr>
          <w:rFonts w:ascii="Times New Roman" w:eastAsia="Times New Roman" w:hAnsi="Times New Roman" w:cs="Times New Roman"/>
          <w:color w:val="000000"/>
          <w:spacing w:val="-6"/>
          <w:sz w:val="24"/>
          <w:szCs w:val="24"/>
          <w:lang w:eastAsia="ru-RU"/>
        </w:rPr>
        <w:t>следующих основных показателей в соответствующем периоде.</w:t>
      </w:r>
    </w:p>
    <w:p w:rsidR="00016331" w:rsidRPr="00016331" w:rsidRDefault="00016331" w:rsidP="004174B0">
      <w:pPr>
        <w:widowControl w:val="0"/>
        <w:numPr>
          <w:ilvl w:val="0"/>
          <w:numId w:val="56"/>
        </w:numPr>
        <w:shd w:val="clear" w:color="auto" w:fill="FFFFFF"/>
        <w:tabs>
          <w:tab w:val="left" w:pos="682"/>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за выполнение особо важной работы, активное участие в мероприятиях, проводимых УО;</w:t>
      </w:r>
    </w:p>
    <w:p w:rsidR="00016331" w:rsidRPr="00016331" w:rsidRDefault="00016331" w:rsidP="004174B0">
      <w:pPr>
        <w:widowControl w:val="0"/>
        <w:numPr>
          <w:ilvl w:val="0"/>
          <w:numId w:val="56"/>
        </w:numPr>
        <w:shd w:val="clear" w:color="auto" w:fill="FFFFFF"/>
        <w:tabs>
          <w:tab w:val="left" w:pos="682"/>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 xml:space="preserve">за успешное выполнение плановых показателей, творческий вклад в развитие </w:t>
      </w:r>
      <w:r w:rsidRPr="00016331">
        <w:rPr>
          <w:rFonts w:ascii="Times New Roman" w:eastAsia="Times New Roman" w:hAnsi="Times New Roman" w:cs="Times New Roman"/>
          <w:color w:val="000000"/>
          <w:spacing w:val="-5"/>
          <w:sz w:val="24"/>
          <w:szCs w:val="24"/>
          <w:lang w:eastAsia="ru-RU"/>
        </w:rPr>
        <w:t>образовательной деятельности;</w:t>
      </w:r>
    </w:p>
    <w:p w:rsidR="00016331" w:rsidRPr="00016331" w:rsidRDefault="00016331" w:rsidP="004174B0">
      <w:pPr>
        <w:widowControl w:val="0"/>
        <w:numPr>
          <w:ilvl w:val="0"/>
          <w:numId w:val="56"/>
        </w:numPr>
        <w:shd w:val="clear" w:color="auto" w:fill="FFFFFF"/>
        <w:tabs>
          <w:tab w:val="left" w:pos="682"/>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4"/>
          <w:sz w:val="24"/>
          <w:szCs w:val="24"/>
          <w:lang w:eastAsia="ru-RU"/>
        </w:rPr>
        <w:t>за совершенствование форм и методов воспитания;</w:t>
      </w:r>
    </w:p>
    <w:p w:rsidR="00016331" w:rsidRPr="00016331" w:rsidRDefault="00016331" w:rsidP="004174B0">
      <w:pPr>
        <w:widowControl w:val="0"/>
        <w:numPr>
          <w:ilvl w:val="0"/>
          <w:numId w:val="56"/>
        </w:numPr>
        <w:shd w:val="clear" w:color="auto" w:fill="FFFFFF"/>
        <w:tabs>
          <w:tab w:val="left" w:pos="682"/>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5"/>
          <w:sz w:val="24"/>
          <w:szCs w:val="24"/>
          <w:lang w:eastAsia="ru-RU"/>
        </w:rPr>
        <w:t xml:space="preserve">за внедрение новых методов и разработок в образовательный процесс, </w:t>
      </w:r>
      <w:r w:rsidRPr="00016331">
        <w:rPr>
          <w:rFonts w:ascii="Times New Roman" w:eastAsia="Times New Roman" w:hAnsi="Times New Roman" w:cs="Times New Roman"/>
          <w:color w:val="000000"/>
          <w:spacing w:val="-7"/>
          <w:sz w:val="24"/>
          <w:szCs w:val="24"/>
          <w:lang w:eastAsia="ru-RU"/>
        </w:rPr>
        <w:t xml:space="preserve">использования современных информационных технологий, технических средств </w:t>
      </w:r>
      <w:r w:rsidRPr="00016331">
        <w:rPr>
          <w:rFonts w:ascii="Times New Roman" w:eastAsia="Times New Roman" w:hAnsi="Times New Roman" w:cs="Times New Roman"/>
          <w:color w:val="000000"/>
          <w:spacing w:val="-5"/>
          <w:sz w:val="24"/>
          <w:szCs w:val="24"/>
          <w:lang w:eastAsia="ru-RU"/>
        </w:rPr>
        <w:t>обучения, инновационных технологий, авторских образовательных программ;</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 xml:space="preserve">за реализацию инновационных проектов в сфере воспитания к новому учебному </w:t>
      </w:r>
      <w:r w:rsidRPr="00016331">
        <w:rPr>
          <w:rFonts w:ascii="Times New Roman" w:eastAsia="Times New Roman" w:hAnsi="Times New Roman" w:cs="Times New Roman"/>
          <w:color w:val="000000"/>
          <w:spacing w:val="-11"/>
          <w:sz w:val="24"/>
          <w:szCs w:val="24"/>
          <w:lang w:eastAsia="ru-RU"/>
        </w:rPr>
        <w:t>году;</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 xml:space="preserve">за досрочное и качественное выполнение </w:t>
      </w:r>
      <w:proofErr w:type="gramStart"/>
      <w:r w:rsidRPr="00016331">
        <w:rPr>
          <w:rFonts w:ascii="Times New Roman" w:eastAsia="Times New Roman" w:hAnsi="Times New Roman" w:cs="Times New Roman"/>
          <w:color w:val="000000"/>
          <w:spacing w:val="-6"/>
          <w:sz w:val="24"/>
          <w:szCs w:val="24"/>
          <w:lang w:eastAsia="ru-RU"/>
        </w:rPr>
        <w:t>работ  (</w:t>
      </w:r>
      <w:proofErr w:type="gramEnd"/>
      <w:r w:rsidRPr="00016331">
        <w:rPr>
          <w:rFonts w:ascii="Times New Roman" w:eastAsia="Times New Roman" w:hAnsi="Times New Roman" w:cs="Times New Roman"/>
          <w:color w:val="000000"/>
          <w:spacing w:val="-6"/>
          <w:sz w:val="24"/>
          <w:szCs w:val="24"/>
          <w:lang w:eastAsia="ru-RU"/>
        </w:rPr>
        <w:t xml:space="preserve">конференциях, семинарах, </w:t>
      </w:r>
      <w:r w:rsidRPr="00016331">
        <w:rPr>
          <w:rFonts w:ascii="Times New Roman" w:eastAsia="Times New Roman" w:hAnsi="Times New Roman" w:cs="Times New Roman"/>
          <w:color w:val="000000"/>
          <w:spacing w:val="-5"/>
          <w:sz w:val="24"/>
          <w:szCs w:val="24"/>
          <w:lang w:eastAsia="ru-RU"/>
        </w:rPr>
        <w:t>методических и научно-методических объединениях и др.);</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5"/>
          <w:sz w:val="24"/>
          <w:szCs w:val="24"/>
          <w:lang w:eastAsia="ru-RU"/>
        </w:rPr>
        <w:t>за обеспечение стабильности и повышения качества обучения;</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7"/>
          <w:sz w:val="24"/>
          <w:szCs w:val="24"/>
          <w:lang w:eastAsia="ru-RU"/>
        </w:rPr>
        <w:t xml:space="preserve">за организацию и проведение мероприятий, повышающих авторитет и имидж МБОУ </w:t>
      </w:r>
      <w:r w:rsidRPr="00016331">
        <w:rPr>
          <w:rFonts w:ascii="Times New Roman" w:eastAsia="Times New Roman" w:hAnsi="Times New Roman" w:cs="Times New Roman"/>
          <w:color w:val="000000"/>
          <w:spacing w:val="-5"/>
          <w:sz w:val="24"/>
          <w:szCs w:val="24"/>
          <w:lang w:eastAsia="ru-RU"/>
        </w:rPr>
        <w:t>СОШ № 12 в городе, микрорайоне, у родителей, общественности;</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за инициативу, творчество и применение в работе современных форм и методов организации труда, качественно выполненной работы;</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 xml:space="preserve">за участие в течении указанного периода в выполнении особо важных (срочных) </w:t>
      </w:r>
      <w:r w:rsidRPr="00016331">
        <w:rPr>
          <w:rFonts w:ascii="Times New Roman" w:eastAsia="Times New Roman" w:hAnsi="Times New Roman" w:cs="Times New Roman"/>
          <w:color w:val="000000"/>
          <w:spacing w:val="-5"/>
          <w:sz w:val="24"/>
          <w:szCs w:val="24"/>
          <w:lang w:eastAsia="ru-RU"/>
        </w:rPr>
        <w:t>работ и мероприятий;</w:t>
      </w:r>
    </w:p>
    <w:p w:rsidR="00016331" w:rsidRPr="00016331" w:rsidRDefault="00016331" w:rsidP="004174B0">
      <w:pPr>
        <w:widowControl w:val="0"/>
        <w:numPr>
          <w:ilvl w:val="0"/>
          <w:numId w:val="56"/>
        </w:numPr>
        <w:shd w:val="clear" w:color="auto" w:fill="FFFFFF"/>
        <w:tabs>
          <w:tab w:val="left" w:pos="70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за разработку новых программ, нормативной документации, положений; введение новых дополнительных образовательных услуг.</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2.2.</w:t>
      </w:r>
      <w:r w:rsidRPr="00016331">
        <w:rPr>
          <w:rFonts w:ascii="Times New Roman" w:eastAsia="Times New Roman" w:hAnsi="Times New Roman" w:cs="Times New Roman"/>
          <w:color w:val="000000"/>
          <w:spacing w:val="-6"/>
          <w:sz w:val="24"/>
          <w:szCs w:val="24"/>
          <w:lang w:eastAsia="ru-RU"/>
        </w:rPr>
        <w:t xml:space="preserve"> При наличии обоснованных жалоб и наложении на работника дисциплинарного взыскания (замечание, выговор) за период, в котором совершен проступок, премия не </w:t>
      </w:r>
      <w:r w:rsidRPr="00016331">
        <w:rPr>
          <w:rFonts w:ascii="Times New Roman" w:eastAsia="Times New Roman" w:hAnsi="Times New Roman" w:cs="Times New Roman"/>
          <w:color w:val="000000"/>
          <w:spacing w:val="-10"/>
          <w:sz w:val="24"/>
          <w:szCs w:val="24"/>
          <w:lang w:eastAsia="ru-RU"/>
        </w:rPr>
        <w:t>выплачивается.</w:t>
      </w:r>
    </w:p>
    <w:p w:rsidR="00016331" w:rsidRPr="00016331" w:rsidRDefault="00016331" w:rsidP="00016331">
      <w:pPr>
        <w:widowControl w:val="0"/>
        <w:shd w:val="clear" w:color="auto" w:fill="FFFFFF"/>
        <w:autoSpaceDE w:val="0"/>
        <w:autoSpaceDN w:val="0"/>
        <w:adjustRightInd w:val="0"/>
        <w:spacing w:after="120" w:line="240" w:lineRule="auto"/>
        <w:ind w:left="426" w:hanging="426"/>
        <w:jc w:val="center"/>
        <w:rPr>
          <w:rFonts w:ascii="Times New Roman" w:eastAsia="Times New Roman" w:hAnsi="Times New Roman" w:cs="Times New Roman"/>
          <w:sz w:val="28"/>
          <w:szCs w:val="28"/>
          <w:lang w:eastAsia="ru-RU"/>
        </w:rPr>
      </w:pPr>
      <w:r w:rsidRPr="00016331">
        <w:rPr>
          <w:rFonts w:ascii="Times New Roman" w:eastAsia="Times New Roman" w:hAnsi="Times New Roman" w:cs="Times New Roman"/>
          <w:b/>
          <w:bCs/>
          <w:color w:val="000000"/>
          <w:spacing w:val="-5"/>
          <w:sz w:val="28"/>
          <w:szCs w:val="28"/>
          <w:lang w:eastAsia="ru-RU"/>
        </w:rPr>
        <w:t>Ш. Порядок начисления и выплаты премий</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proofErr w:type="gramStart"/>
      <w:r w:rsidRPr="00016331">
        <w:rPr>
          <w:rFonts w:ascii="Times New Roman" w:eastAsia="Times New Roman" w:hAnsi="Times New Roman" w:cs="Times New Roman"/>
          <w:b/>
          <w:color w:val="000000"/>
          <w:spacing w:val="-8"/>
          <w:sz w:val="24"/>
          <w:szCs w:val="24"/>
          <w:lang w:eastAsia="ru-RU"/>
        </w:rPr>
        <w:t>3.1.</w:t>
      </w:r>
      <w:r w:rsidRPr="00016331">
        <w:rPr>
          <w:rFonts w:ascii="Times New Roman" w:eastAsia="Times New Roman" w:hAnsi="Times New Roman" w:cs="Times New Roman"/>
          <w:color w:val="000000"/>
          <w:spacing w:val="-8"/>
          <w:sz w:val="24"/>
          <w:szCs w:val="24"/>
          <w:lang w:eastAsia="ru-RU"/>
        </w:rPr>
        <w:t xml:space="preserve"> .Выплата</w:t>
      </w:r>
      <w:proofErr w:type="gramEnd"/>
      <w:r w:rsidRPr="00016331">
        <w:rPr>
          <w:rFonts w:ascii="Times New Roman" w:eastAsia="Times New Roman" w:hAnsi="Times New Roman" w:cs="Times New Roman"/>
          <w:color w:val="000000"/>
          <w:spacing w:val="-8"/>
          <w:sz w:val="24"/>
          <w:szCs w:val="24"/>
          <w:lang w:eastAsia="ru-RU"/>
        </w:rPr>
        <w:t xml:space="preserve"> премий производится: </w:t>
      </w:r>
    </w:p>
    <w:p w:rsidR="00016331" w:rsidRPr="00016331" w:rsidRDefault="00016331" w:rsidP="004174B0">
      <w:pPr>
        <w:widowControl w:val="0"/>
        <w:numPr>
          <w:ilvl w:val="0"/>
          <w:numId w:val="56"/>
        </w:numPr>
        <w:shd w:val="clear" w:color="auto" w:fill="FFFFFF"/>
        <w:tabs>
          <w:tab w:val="left" w:pos="830"/>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5"/>
          <w:sz w:val="24"/>
          <w:szCs w:val="24"/>
          <w:lang w:eastAsia="ru-RU"/>
        </w:rPr>
        <w:t>По результатам работы за определенный период (месяц, квартал, год);</w:t>
      </w:r>
    </w:p>
    <w:p w:rsidR="00016331" w:rsidRPr="00016331" w:rsidRDefault="00016331" w:rsidP="004174B0">
      <w:pPr>
        <w:widowControl w:val="0"/>
        <w:numPr>
          <w:ilvl w:val="0"/>
          <w:numId w:val="56"/>
        </w:numPr>
        <w:shd w:val="clear" w:color="auto" w:fill="FFFFFF"/>
        <w:tabs>
          <w:tab w:val="left" w:pos="830"/>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К профессиональным и праздничным дням;</w:t>
      </w:r>
    </w:p>
    <w:p w:rsidR="00016331" w:rsidRPr="00016331" w:rsidRDefault="00016331" w:rsidP="004174B0">
      <w:pPr>
        <w:widowControl w:val="0"/>
        <w:numPr>
          <w:ilvl w:val="0"/>
          <w:numId w:val="56"/>
        </w:numPr>
        <w:shd w:val="clear" w:color="auto" w:fill="FFFFFF"/>
        <w:tabs>
          <w:tab w:val="left" w:pos="830"/>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6"/>
          <w:sz w:val="24"/>
          <w:szCs w:val="24"/>
          <w:lang w:eastAsia="ru-RU"/>
        </w:rPr>
        <w:t xml:space="preserve">Юбилейным датам со дня рождения (50-летие, 55-летие, 60-летие), трудовой </w:t>
      </w:r>
      <w:r w:rsidRPr="00016331">
        <w:rPr>
          <w:rFonts w:ascii="Times New Roman" w:eastAsia="Times New Roman" w:hAnsi="Times New Roman" w:cs="Times New Roman"/>
          <w:color w:val="000000"/>
          <w:spacing w:val="-5"/>
          <w:sz w:val="24"/>
          <w:szCs w:val="24"/>
          <w:lang w:eastAsia="ru-RU"/>
        </w:rPr>
        <w:t>деятельности и в связи с уходом на пенсию.</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3.2.</w:t>
      </w:r>
      <w:r w:rsidRPr="00016331">
        <w:rPr>
          <w:rFonts w:ascii="Times New Roman" w:eastAsia="Times New Roman" w:hAnsi="Times New Roman" w:cs="Times New Roman"/>
          <w:color w:val="000000"/>
          <w:spacing w:val="-6"/>
          <w:sz w:val="24"/>
          <w:szCs w:val="24"/>
          <w:lang w:eastAsia="ru-RU"/>
        </w:rPr>
        <w:t xml:space="preserve"> Сумма премии начисляется с учетом количества фактически отработанного времени за месяц в пределах общего фонда премирования, определенного для выплаты за отчетный </w:t>
      </w:r>
      <w:r w:rsidRPr="00016331">
        <w:rPr>
          <w:rFonts w:ascii="Times New Roman" w:eastAsia="Times New Roman" w:hAnsi="Times New Roman" w:cs="Times New Roman"/>
          <w:color w:val="000000"/>
          <w:spacing w:val="-7"/>
          <w:sz w:val="24"/>
          <w:szCs w:val="24"/>
          <w:lang w:eastAsia="ru-RU"/>
        </w:rPr>
        <w:t>период и выделенных бюджетных ассигнований.</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5"/>
          <w:sz w:val="24"/>
          <w:szCs w:val="24"/>
          <w:lang w:eastAsia="ru-RU"/>
        </w:rPr>
        <w:t>3.3.</w:t>
      </w:r>
      <w:r w:rsidRPr="00016331">
        <w:rPr>
          <w:rFonts w:ascii="Times New Roman" w:eastAsia="Times New Roman" w:hAnsi="Times New Roman" w:cs="Times New Roman"/>
          <w:color w:val="000000"/>
          <w:spacing w:val="-5"/>
          <w:sz w:val="24"/>
          <w:szCs w:val="24"/>
          <w:lang w:eastAsia="ru-RU"/>
        </w:rPr>
        <w:t xml:space="preserve"> Запрещается начислять и выплачивать премии сверх утвержденного фонда и </w:t>
      </w:r>
      <w:r w:rsidRPr="00016331">
        <w:rPr>
          <w:rFonts w:ascii="Times New Roman" w:eastAsia="Times New Roman" w:hAnsi="Times New Roman" w:cs="Times New Roman"/>
          <w:color w:val="000000"/>
          <w:spacing w:val="-7"/>
          <w:sz w:val="24"/>
          <w:szCs w:val="24"/>
          <w:lang w:eastAsia="ru-RU"/>
        </w:rPr>
        <w:t>выделенных бюджетных ассигнований.</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3.4.</w:t>
      </w:r>
      <w:r w:rsidRPr="00016331">
        <w:rPr>
          <w:rFonts w:ascii="Times New Roman" w:eastAsia="Times New Roman" w:hAnsi="Times New Roman" w:cs="Times New Roman"/>
          <w:color w:val="000000"/>
          <w:spacing w:val="-6"/>
          <w:sz w:val="24"/>
          <w:szCs w:val="24"/>
          <w:lang w:eastAsia="ru-RU"/>
        </w:rPr>
        <w:t xml:space="preserve"> Не подлежат премированию работники, уволившиеся по собственному желанию в отчетном периоде. Работники, уволившиеся по уважительной причине (увольнение в связи с призывом или поступлением работника на военную службу, уходом на пенсию, рождением ребенка, поступлением в высшее (среднее специальное) заведение, переводом работника с его согласия на другое предприятие, в учреждения, организацию или переход на выборную должность) премируется пропорционально отработанному времени.</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3.5.</w:t>
      </w:r>
      <w:r w:rsidRPr="00016331">
        <w:rPr>
          <w:rFonts w:ascii="Times New Roman" w:eastAsia="Times New Roman" w:hAnsi="Times New Roman" w:cs="Times New Roman"/>
          <w:color w:val="000000"/>
          <w:spacing w:val="-6"/>
          <w:sz w:val="24"/>
          <w:szCs w:val="24"/>
          <w:lang w:eastAsia="ru-RU"/>
        </w:rPr>
        <w:t xml:space="preserve"> </w:t>
      </w:r>
      <w:proofErr w:type="gramStart"/>
      <w:r w:rsidRPr="00016331">
        <w:rPr>
          <w:rFonts w:ascii="Times New Roman" w:eastAsia="Times New Roman" w:hAnsi="Times New Roman" w:cs="Times New Roman"/>
          <w:color w:val="000000"/>
          <w:spacing w:val="-6"/>
          <w:sz w:val="24"/>
          <w:szCs w:val="24"/>
          <w:lang w:eastAsia="ru-RU"/>
        </w:rPr>
        <w:t>Конкретный  размер</w:t>
      </w:r>
      <w:proofErr w:type="gramEnd"/>
      <w:r w:rsidRPr="00016331">
        <w:rPr>
          <w:rFonts w:ascii="Times New Roman" w:eastAsia="Times New Roman" w:hAnsi="Times New Roman" w:cs="Times New Roman"/>
          <w:color w:val="000000"/>
          <w:spacing w:val="-6"/>
          <w:sz w:val="24"/>
          <w:szCs w:val="24"/>
          <w:lang w:eastAsia="ru-RU"/>
        </w:rPr>
        <w:t xml:space="preserve"> премии может определяться как в процентах к должностному </w:t>
      </w:r>
      <w:r w:rsidRPr="00016331">
        <w:rPr>
          <w:rFonts w:ascii="Times New Roman" w:eastAsia="Times New Roman" w:hAnsi="Times New Roman" w:cs="Times New Roman"/>
          <w:color w:val="000000"/>
          <w:spacing w:val="-5"/>
          <w:sz w:val="24"/>
          <w:szCs w:val="24"/>
          <w:lang w:eastAsia="ru-RU"/>
        </w:rPr>
        <w:t xml:space="preserve">окладу (ставке </w:t>
      </w:r>
      <w:r w:rsidRPr="00016331">
        <w:rPr>
          <w:rFonts w:ascii="Times New Roman" w:eastAsia="Times New Roman" w:hAnsi="Times New Roman" w:cs="Times New Roman"/>
          <w:color w:val="000000"/>
          <w:spacing w:val="-5"/>
          <w:sz w:val="24"/>
          <w:szCs w:val="24"/>
          <w:lang w:eastAsia="ru-RU"/>
        </w:rPr>
        <w:lastRenderedPageBreak/>
        <w:t>заработной платы) работника, так и в абсолютном размере.</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color w:val="000000"/>
          <w:spacing w:val="-6"/>
          <w:sz w:val="24"/>
          <w:szCs w:val="24"/>
          <w:lang w:eastAsia="ru-RU"/>
        </w:rPr>
      </w:pPr>
      <w:r w:rsidRPr="00016331">
        <w:rPr>
          <w:rFonts w:ascii="Times New Roman" w:eastAsia="Times New Roman" w:hAnsi="Times New Roman" w:cs="Times New Roman"/>
          <w:b/>
          <w:color w:val="000000"/>
          <w:spacing w:val="-6"/>
          <w:sz w:val="24"/>
          <w:szCs w:val="24"/>
          <w:lang w:eastAsia="ru-RU"/>
        </w:rPr>
        <w:t>3.6.</w:t>
      </w:r>
      <w:r w:rsidRPr="00016331">
        <w:rPr>
          <w:rFonts w:ascii="Times New Roman" w:eastAsia="Times New Roman" w:hAnsi="Times New Roman" w:cs="Times New Roman"/>
          <w:color w:val="000000"/>
          <w:spacing w:val="-6"/>
          <w:sz w:val="24"/>
          <w:szCs w:val="24"/>
          <w:lang w:eastAsia="ru-RU"/>
        </w:rPr>
        <w:t xml:space="preserve"> </w:t>
      </w:r>
      <w:proofErr w:type="gramStart"/>
      <w:r w:rsidRPr="00016331">
        <w:rPr>
          <w:rFonts w:ascii="Times New Roman" w:eastAsia="Times New Roman" w:hAnsi="Times New Roman" w:cs="Times New Roman"/>
          <w:color w:val="000000"/>
          <w:spacing w:val="-6"/>
          <w:sz w:val="24"/>
          <w:szCs w:val="24"/>
          <w:lang w:eastAsia="ru-RU"/>
        </w:rPr>
        <w:t>Выплаченные  суммы</w:t>
      </w:r>
      <w:proofErr w:type="gramEnd"/>
      <w:r w:rsidRPr="00016331">
        <w:rPr>
          <w:rFonts w:ascii="Times New Roman" w:eastAsia="Times New Roman" w:hAnsi="Times New Roman" w:cs="Times New Roman"/>
          <w:color w:val="000000"/>
          <w:spacing w:val="-6"/>
          <w:sz w:val="24"/>
          <w:szCs w:val="24"/>
          <w:lang w:eastAsia="ru-RU"/>
        </w:rPr>
        <w:t xml:space="preserve"> премии включаются в средний заработок работников при исчислении его во всех, предусмотренных законодательством случаях.</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3.7.</w:t>
      </w:r>
      <w:r w:rsidRPr="00016331">
        <w:rPr>
          <w:rFonts w:ascii="Times New Roman" w:eastAsia="Times New Roman" w:hAnsi="Times New Roman" w:cs="Times New Roman"/>
          <w:color w:val="000000"/>
          <w:spacing w:val="-6"/>
          <w:sz w:val="24"/>
          <w:szCs w:val="24"/>
          <w:lang w:eastAsia="ru-RU"/>
        </w:rPr>
        <w:t xml:space="preserve"> Все вопросы, неурегулированные настоящим положением, регулируются действующим законодательством.</w:t>
      </w:r>
    </w:p>
    <w:p w:rsidR="00016331" w:rsidRPr="00016331" w:rsidRDefault="00016331" w:rsidP="00016331">
      <w:pPr>
        <w:widowControl w:val="0"/>
        <w:shd w:val="clear" w:color="auto" w:fill="FFFFFF"/>
        <w:autoSpaceDE w:val="0"/>
        <w:autoSpaceDN w:val="0"/>
        <w:adjustRightInd w:val="0"/>
        <w:spacing w:after="120" w:line="240" w:lineRule="auto"/>
        <w:ind w:left="426" w:hanging="426"/>
        <w:jc w:val="center"/>
        <w:rPr>
          <w:rFonts w:ascii="Times New Roman" w:eastAsia="Times New Roman" w:hAnsi="Times New Roman" w:cs="Times New Roman"/>
          <w:b/>
          <w:bCs/>
          <w:color w:val="000000"/>
          <w:spacing w:val="-1"/>
          <w:sz w:val="28"/>
          <w:szCs w:val="28"/>
          <w:lang w:eastAsia="ru-RU"/>
        </w:rPr>
      </w:pPr>
    </w:p>
    <w:p w:rsidR="00016331" w:rsidRPr="00016331" w:rsidRDefault="00016331" w:rsidP="00016331">
      <w:pPr>
        <w:widowControl w:val="0"/>
        <w:shd w:val="clear" w:color="auto" w:fill="FFFFFF"/>
        <w:autoSpaceDE w:val="0"/>
        <w:autoSpaceDN w:val="0"/>
        <w:adjustRightInd w:val="0"/>
        <w:spacing w:after="120" w:line="240" w:lineRule="auto"/>
        <w:ind w:left="426" w:hanging="426"/>
        <w:jc w:val="center"/>
        <w:rPr>
          <w:rFonts w:ascii="Times New Roman" w:eastAsia="Times New Roman" w:hAnsi="Times New Roman" w:cs="Times New Roman"/>
          <w:sz w:val="28"/>
          <w:szCs w:val="28"/>
          <w:lang w:eastAsia="ru-RU"/>
        </w:rPr>
      </w:pPr>
      <w:r w:rsidRPr="00016331">
        <w:rPr>
          <w:rFonts w:ascii="Times New Roman" w:eastAsia="Times New Roman" w:hAnsi="Times New Roman" w:cs="Times New Roman"/>
          <w:b/>
          <w:bCs/>
          <w:color w:val="000000"/>
          <w:spacing w:val="-1"/>
          <w:sz w:val="28"/>
          <w:szCs w:val="28"/>
          <w:lang w:val="en-US" w:eastAsia="ru-RU"/>
        </w:rPr>
        <w:t>IV</w:t>
      </w:r>
      <w:r w:rsidRPr="00016331">
        <w:rPr>
          <w:rFonts w:ascii="Times New Roman" w:eastAsia="Times New Roman" w:hAnsi="Times New Roman" w:cs="Times New Roman"/>
          <w:b/>
          <w:bCs/>
          <w:color w:val="000000"/>
          <w:spacing w:val="-1"/>
          <w:sz w:val="28"/>
          <w:szCs w:val="28"/>
          <w:lang w:eastAsia="ru-RU"/>
        </w:rPr>
        <w:t>. Выплата материальной помощи.</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6"/>
          <w:sz w:val="24"/>
          <w:szCs w:val="24"/>
          <w:lang w:eastAsia="ru-RU"/>
        </w:rPr>
        <w:t>4.1.</w:t>
      </w:r>
      <w:r w:rsidRPr="00016331">
        <w:rPr>
          <w:rFonts w:ascii="Times New Roman" w:eastAsia="Times New Roman" w:hAnsi="Times New Roman" w:cs="Times New Roman"/>
          <w:color w:val="000000"/>
          <w:spacing w:val="-6"/>
          <w:sz w:val="24"/>
          <w:szCs w:val="24"/>
          <w:lang w:eastAsia="ru-RU"/>
        </w:rPr>
        <w:t xml:space="preserve"> Из фонда оплаты труда работникам может быть оказана материальная помощь, на </w:t>
      </w:r>
      <w:r w:rsidRPr="00016331">
        <w:rPr>
          <w:rFonts w:ascii="Times New Roman" w:eastAsia="Times New Roman" w:hAnsi="Times New Roman" w:cs="Times New Roman"/>
          <w:color w:val="000000"/>
          <w:spacing w:val="-5"/>
          <w:sz w:val="24"/>
          <w:szCs w:val="24"/>
          <w:lang w:eastAsia="ru-RU"/>
        </w:rPr>
        <w:t xml:space="preserve">выплату которой предусматриваются средства в размере 1 процента от процента от </w:t>
      </w:r>
      <w:r w:rsidRPr="00016331">
        <w:rPr>
          <w:rFonts w:ascii="Times New Roman" w:eastAsia="Times New Roman" w:hAnsi="Times New Roman" w:cs="Times New Roman"/>
          <w:color w:val="000000"/>
          <w:spacing w:val="-6"/>
          <w:sz w:val="24"/>
          <w:szCs w:val="24"/>
          <w:lang w:eastAsia="ru-RU"/>
        </w:rPr>
        <w:t>планового фонда оплаты труда.</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7"/>
          <w:sz w:val="24"/>
          <w:szCs w:val="24"/>
          <w:lang w:eastAsia="ru-RU"/>
        </w:rPr>
        <w:t>4.2.</w:t>
      </w:r>
      <w:r w:rsidRPr="00016331">
        <w:rPr>
          <w:rFonts w:ascii="Times New Roman" w:eastAsia="Times New Roman" w:hAnsi="Times New Roman" w:cs="Times New Roman"/>
          <w:color w:val="000000"/>
          <w:spacing w:val="-7"/>
          <w:sz w:val="24"/>
          <w:szCs w:val="24"/>
          <w:lang w:eastAsia="ru-RU"/>
        </w:rPr>
        <w:t xml:space="preserve"> Выплата материальной помощи работникам производится в соответствии с приказом </w:t>
      </w:r>
      <w:r w:rsidRPr="00016331">
        <w:rPr>
          <w:rFonts w:ascii="Times New Roman" w:eastAsia="Times New Roman" w:hAnsi="Times New Roman" w:cs="Times New Roman"/>
          <w:color w:val="000000"/>
          <w:spacing w:val="-6"/>
          <w:sz w:val="24"/>
          <w:szCs w:val="24"/>
          <w:lang w:eastAsia="ru-RU"/>
        </w:rPr>
        <w:t>руководителя учреждения на основании письменного заявления работника. В приказе на выплату материальной помощи конкретному работнику указываются ее размер.</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proofErr w:type="gramStart"/>
      <w:r w:rsidRPr="00016331">
        <w:rPr>
          <w:rFonts w:ascii="Times New Roman" w:eastAsia="Times New Roman" w:hAnsi="Times New Roman" w:cs="Times New Roman"/>
          <w:b/>
          <w:color w:val="000000"/>
          <w:spacing w:val="-2"/>
          <w:sz w:val="24"/>
          <w:szCs w:val="24"/>
          <w:lang w:eastAsia="ru-RU"/>
        </w:rPr>
        <w:t>4.3 .</w:t>
      </w:r>
      <w:proofErr w:type="gramEnd"/>
      <w:r w:rsidRPr="00016331">
        <w:rPr>
          <w:rFonts w:ascii="Times New Roman" w:eastAsia="Times New Roman" w:hAnsi="Times New Roman" w:cs="Times New Roman"/>
          <w:color w:val="000000"/>
          <w:spacing w:val="-2"/>
          <w:sz w:val="24"/>
          <w:szCs w:val="24"/>
          <w:lang w:eastAsia="ru-RU"/>
        </w:rPr>
        <w:t xml:space="preserve"> Выплата материальной помощи руководителю учреждения производится в соответствии с приказом учредителя, на основании письменного заявления руководителя </w:t>
      </w:r>
      <w:r w:rsidRPr="00016331">
        <w:rPr>
          <w:rFonts w:ascii="Times New Roman" w:eastAsia="Times New Roman" w:hAnsi="Times New Roman" w:cs="Times New Roman"/>
          <w:color w:val="000000"/>
          <w:spacing w:val="-5"/>
          <w:sz w:val="24"/>
          <w:szCs w:val="24"/>
          <w:lang w:eastAsia="ru-RU"/>
        </w:rPr>
        <w:t>учреждения.</w:t>
      </w:r>
    </w:p>
    <w:p w:rsidR="00016331" w:rsidRPr="00016331" w:rsidRDefault="00016331" w:rsidP="00016331">
      <w:pPr>
        <w:widowControl w:val="0"/>
        <w:shd w:val="clear" w:color="auto" w:fill="FFFFFF"/>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color w:val="000000"/>
          <w:spacing w:val="-1"/>
          <w:sz w:val="24"/>
          <w:szCs w:val="24"/>
          <w:lang w:eastAsia="ru-RU"/>
        </w:rPr>
        <w:t>4.4.</w:t>
      </w:r>
      <w:r w:rsidRPr="00016331">
        <w:rPr>
          <w:rFonts w:ascii="Times New Roman" w:eastAsia="Times New Roman" w:hAnsi="Times New Roman" w:cs="Times New Roman"/>
          <w:color w:val="000000"/>
          <w:spacing w:val="-1"/>
          <w:sz w:val="24"/>
          <w:szCs w:val="24"/>
          <w:lang w:eastAsia="ru-RU"/>
        </w:rPr>
        <w:t xml:space="preserve"> В пределах общего фонда оплаты труда работникам МБОУ СОШ № 12 может выплачиваться материальная помощь к отпуску и на лечение, а также в связи </w:t>
      </w:r>
      <w:proofErr w:type="gramStart"/>
      <w:r w:rsidRPr="00016331">
        <w:rPr>
          <w:rFonts w:ascii="Times New Roman" w:eastAsia="Times New Roman" w:hAnsi="Times New Roman" w:cs="Times New Roman"/>
          <w:color w:val="000000"/>
          <w:spacing w:val="-1"/>
          <w:sz w:val="24"/>
          <w:szCs w:val="24"/>
          <w:lang w:eastAsia="ru-RU"/>
        </w:rPr>
        <w:t xml:space="preserve">с </w:t>
      </w:r>
      <w:r w:rsidRPr="00016331">
        <w:rPr>
          <w:rFonts w:ascii="Times New Roman" w:eastAsia="Times New Roman" w:hAnsi="Times New Roman" w:cs="Times New Roman"/>
          <w:color w:val="000000"/>
          <w:spacing w:val="-2"/>
          <w:sz w:val="24"/>
          <w:szCs w:val="24"/>
          <w:lang w:eastAsia="ru-RU"/>
        </w:rPr>
        <w:t>чрезвычайным обстоятельствами</w:t>
      </w:r>
      <w:proofErr w:type="gramEnd"/>
      <w:r w:rsidRPr="00016331">
        <w:rPr>
          <w:rFonts w:ascii="Times New Roman" w:eastAsia="Times New Roman" w:hAnsi="Times New Roman" w:cs="Times New Roman"/>
          <w:color w:val="000000"/>
          <w:spacing w:val="-2"/>
          <w:sz w:val="24"/>
          <w:szCs w:val="24"/>
          <w:lang w:eastAsia="ru-RU"/>
        </w:rPr>
        <w:t>:</w:t>
      </w:r>
    </w:p>
    <w:p w:rsidR="00016331" w:rsidRPr="00016331" w:rsidRDefault="00016331" w:rsidP="004174B0">
      <w:pPr>
        <w:widowControl w:val="0"/>
        <w:numPr>
          <w:ilvl w:val="0"/>
          <w:numId w:val="57"/>
        </w:numPr>
        <w:shd w:val="clear" w:color="auto" w:fill="FFFFFF"/>
        <w:tabs>
          <w:tab w:val="left" w:pos="68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1"/>
          <w:sz w:val="24"/>
          <w:szCs w:val="24"/>
          <w:lang w:eastAsia="ru-RU"/>
        </w:rPr>
        <w:t>смерть сотрудника или его близких родственников;</w:t>
      </w:r>
    </w:p>
    <w:p w:rsidR="00016331" w:rsidRPr="00016331" w:rsidRDefault="00016331" w:rsidP="004174B0">
      <w:pPr>
        <w:widowControl w:val="0"/>
        <w:numPr>
          <w:ilvl w:val="0"/>
          <w:numId w:val="57"/>
        </w:numPr>
        <w:shd w:val="clear" w:color="auto" w:fill="FFFFFF"/>
        <w:tabs>
          <w:tab w:val="left" w:pos="68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2"/>
          <w:sz w:val="24"/>
          <w:szCs w:val="24"/>
          <w:lang w:eastAsia="ru-RU"/>
        </w:rPr>
        <w:t xml:space="preserve">при несчастных случаях (авария, травма), в случаях пожара, гибели имущества и </w:t>
      </w:r>
      <w:r w:rsidRPr="00016331">
        <w:rPr>
          <w:rFonts w:ascii="Times New Roman" w:eastAsia="Times New Roman" w:hAnsi="Times New Roman" w:cs="Times New Roman"/>
          <w:color w:val="000000"/>
          <w:spacing w:val="-3"/>
          <w:sz w:val="24"/>
          <w:szCs w:val="24"/>
          <w:lang w:eastAsia="ru-RU"/>
        </w:rPr>
        <w:t>т.д.;</w:t>
      </w:r>
    </w:p>
    <w:p w:rsidR="00016331" w:rsidRPr="00016331" w:rsidRDefault="00016331" w:rsidP="004174B0">
      <w:pPr>
        <w:widowControl w:val="0"/>
        <w:numPr>
          <w:ilvl w:val="0"/>
          <w:numId w:val="57"/>
        </w:numPr>
        <w:shd w:val="clear" w:color="auto" w:fill="FFFFFF"/>
        <w:tabs>
          <w:tab w:val="left" w:pos="68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pacing w:val="-1"/>
          <w:sz w:val="24"/>
          <w:szCs w:val="24"/>
          <w:lang w:eastAsia="ru-RU"/>
        </w:rPr>
        <w:t xml:space="preserve">для приобретения лекарств или планового лечения сотрудника или членов его </w:t>
      </w:r>
      <w:r w:rsidRPr="00016331">
        <w:rPr>
          <w:rFonts w:ascii="Times New Roman" w:eastAsia="Times New Roman" w:hAnsi="Times New Roman" w:cs="Times New Roman"/>
          <w:color w:val="000000"/>
          <w:spacing w:val="-4"/>
          <w:sz w:val="24"/>
          <w:szCs w:val="24"/>
          <w:lang w:eastAsia="ru-RU"/>
        </w:rPr>
        <w:t>семьи;</w:t>
      </w:r>
    </w:p>
    <w:p w:rsidR="00016331" w:rsidRPr="00016331" w:rsidRDefault="00016331" w:rsidP="004174B0">
      <w:pPr>
        <w:widowControl w:val="0"/>
        <w:numPr>
          <w:ilvl w:val="0"/>
          <w:numId w:val="57"/>
        </w:numPr>
        <w:shd w:val="clear" w:color="auto" w:fill="FFFFFF"/>
        <w:tabs>
          <w:tab w:val="left" w:pos="686"/>
        </w:tabs>
        <w:autoSpaceDE w:val="0"/>
        <w:autoSpaceDN w:val="0"/>
        <w:adjustRightInd w:val="0"/>
        <w:spacing w:after="120" w:line="240" w:lineRule="auto"/>
        <w:ind w:left="426" w:hanging="426"/>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в связи с юбилеем, свадьбой, рождением ребенка и иными обстоятельствами.</w:t>
      </w:r>
    </w:p>
    <w:p w:rsidR="00016331" w:rsidRPr="00016331" w:rsidRDefault="00016331" w:rsidP="00016331">
      <w:pPr>
        <w:widowControl w:val="0"/>
        <w:autoSpaceDE w:val="0"/>
        <w:autoSpaceDN w:val="0"/>
        <w:adjustRightInd w:val="0"/>
        <w:spacing w:after="120" w:line="240" w:lineRule="auto"/>
        <w:ind w:left="426" w:hanging="426"/>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bookmarkStart w:id="5" w:name="_GoBack"/>
      <w:bookmarkEnd w:id="5"/>
      <w:r w:rsidRPr="00016331">
        <w:rPr>
          <w:rFonts w:ascii="Times New Roman" w:eastAsia="Times New Roman" w:hAnsi="Times New Roman" w:cs="Times New Roman"/>
          <w:sz w:val="24"/>
          <w:szCs w:val="24"/>
          <w:lang w:eastAsia="ru-RU"/>
        </w:rPr>
        <w:t xml:space="preserve">Приложение 4  к коллективному договору </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shd w:val="clear" w:color="auto" w:fill="FFFFFF"/>
        <w:autoSpaceDE w:val="0"/>
        <w:autoSpaceDN w:val="0"/>
        <w:adjustRightInd w:val="0"/>
        <w:spacing w:after="0" w:line="240" w:lineRule="auto"/>
        <w:ind w:left="284" w:right="1"/>
        <w:rPr>
          <w:rFonts w:ascii="Times New Roman" w:eastAsia="Times New Roman" w:hAnsi="Times New Roman" w:cs="Times New Roman"/>
          <w:color w:val="000000"/>
          <w:spacing w:val="-1"/>
          <w:sz w:val="24"/>
          <w:szCs w:val="24"/>
          <w:lang w:eastAsia="ru-RU"/>
        </w:rPr>
      </w:pPr>
    </w:p>
    <w:tbl>
      <w:tblPr>
        <w:tblW w:w="10147" w:type="dxa"/>
        <w:tblLayout w:type="fixed"/>
        <w:tblLook w:val="01E0" w:firstRow="1" w:lastRow="1" w:firstColumn="1" w:lastColumn="1" w:noHBand="0" w:noVBand="0"/>
      </w:tblPr>
      <w:tblGrid>
        <w:gridCol w:w="4077"/>
        <w:gridCol w:w="2128"/>
        <w:gridCol w:w="3942"/>
      </w:tblGrid>
      <w:tr w:rsidR="00016331" w:rsidRPr="00016331" w:rsidTr="00016331">
        <w:trPr>
          <w:trHeight w:val="1920"/>
        </w:trPr>
        <w:tc>
          <w:tcPr>
            <w:tcW w:w="4077"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Черепанова С.А.</w:t>
            </w:r>
          </w:p>
          <w:p w:rsidR="00016331" w:rsidRPr="00016331" w:rsidRDefault="00AD5C3E"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128"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3942"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__________ Плеханова Л.В.   </w:t>
            </w:r>
          </w:p>
          <w:p w:rsidR="00016331" w:rsidRPr="00016331" w:rsidRDefault="00AD5C3E"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r>
    </w:tbl>
    <w:p w:rsidR="00016331" w:rsidRPr="00016331" w:rsidRDefault="00016331" w:rsidP="00016331">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pacing w:val="-3"/>
          <w:sz w:val="24"/>
          <w:szCs w:val="24"/>
          <w:lang w:eastAsia="ru-RU"/>
        </w:rPr>
      </w:pPr>
      <w:r w:rsidRPr="00016331">
        <w:rPr>
          <w:rFonts w:ascii="Times New Roman" w:eastAsia="Times New Roman" w:hAnsi="Times New Roman" w:cs="Times New Roman"/>
          <w:b/>
          <w:color w:val="000000"/>
          <w:spacing w:val="-1"/>
          <w:sz w:val="34"/>
          <w:szCs w:val="34"/>
          <w:lang w:eastAsia="ru-RU"/>
        </w:rPr>
        <w:t xml:space="preserve">Перечень оснований предоставления материальной помощи </w:t>
      </w:r>
      <w:r w:rsidRPr="00016331">
        <w:rPr>
          <w:rFonts w:ascii="Times New Roman" w:eastAsia="Times New Roman" w:hAnsi="Times New Roman" w:cs="Times New Roman"/>
          <w:b/>
          <w:color w:val="000000"/>
          <w:spacing w:val="-3"/>
          <w:sz w:val="34"/>
          <w:szCs w:val="34"/>
          <w:lang w:eastAsia="ru-RU"/>
        </w:rPr>
        <w:t>членам профсоюза</w:t>
      </w:r>
    </w:p>
    <w:p w:rsidR="00016331" w:rsidRPr="00016331" w:rsidRDefault="00016331" w:rsidP="00016331">
      <w:pPr>
        <w:widowControl w:val="0"/>
        <w:shd w:val="clear" w:color="auto" w:fill="FFFFFF"/>
        <w:autoSpaceDE w:val="0"/>
        <w:autoSpaceDN w:val="0"/>
        <w:adjustRightInd w:val="0"/>
        <w:spacing w:after="0" w:line="240" w:lineRule="auto"/>
        <w:ind w:left="284" w:right="1"/>
        <w:jc w:val="both"/>
        <w:rPr>
          <w:rFonts w:ascii="Times New Roman" w:eastAsia="Times New Roman" w:hAnsi="Times New Roman" w:cs="Times New Roman"/>
          <w:color w:val="000000"/>
          <w:spacing w:val="-3"/>
          <w:sz w:val="24"/>
          <w:szCs w:val="24"/>
          <w:lang w:eastAsia="ru-RU"/>
        </w:rPr>
      </w:pPr>
    </w:p>
    <w:p w:rsidR="00016331" w:rsidRPr="00016331" w:rsidRDefault="00016331" w:rsidP="004174B0">
      <w:pPr>
        <w:widowControl w:val="0"/>
        <w:numPr>
          <w:ilvl w:val="0"/>
          <w:numId w:val="38"/>
        </w:numPr>
        <w:tabs>
          <w:tab w:val="left" w:pos="993"/>
        </w:tabs>
        <w:autoSpaceDE w:val="0"/>
        <w:autoSpaceDN w:val="0"/>
        <w:adjustRightInd w:val="0"/>
        <w:spacing w:after="0" w:line="240" w:lineRule="auto"/>
        <w:ind w:left="284" w:right="1" w:firstLine="369"/>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Образовательное </w:t>
      </w:r>
      <w:proofErr w:type="gramStart"/>
      <w:r w:rsidRPr="00016331">
        <w:rPr>
          <w:rFonts w:ascii="Times New Roman" w:eastAsia="Times New Roman" w:hAnsi="Times New Roman" w:cs="Times New Roman"/>
          <w:sz w:val="24"/>
          <w:szCs w:val="24"/>
          <w:lang w:eastAsia="ru-RU"/>
        </w:rPr>
        <w:t>учреждение  при</w:t>
      </w:r>
      <w:proofErr w:type="gramEnd"/>
      <w:r w:rsidRPr="00016331">
        <w:rPr>
          <w:rFonts w:ascii="Times New Roman" w:eastAsia="Times New Roman" w:hAnsi="Times New Roman" w:cs="Times New Roman"/>
          <w:sz w:val="24"/>
          <w:szCs w:val="24"/>
          <w:lang w:eastAsia="ru-RU"/>
        </w:rPr>
        <w:t xml:space="preserve"> наличии средств в стимулирующем фонде, фонде экономии заработной платы, профсоюзном фонде, внебюджетных источников финансирования вправе оказывать в исключительных случаях материальную помощь своим работникам, д</w:t>
      </w:r>
      <w:r w:rsidRPr="00016331">
        <w:rPr>
          <w:rFonts w:ascii="Times New Roman" w:eastAsia="Times New Roman" w:hAnsi="Times New Roman" w:cs="Times New Roman"/>
          <w:color w:val="000000"/>
          <w:spacing w:val="-1"/>
          <w:sz w:val="24"/>
          <w:szCs w:val="24"/>
          <w:lang w:eastAsia="ru-RU"/>
        </w:rPr>
        <w:t>ля проводов детей в армию</w:t>
      </w:r>
      <w:r w:rsidRPr="00016331">
        <w:rPr>
          <w:rFonts w:ascii="Times New Roman" w:eastAsia="Times New Roman" w:hAnsi="Times New Roman" w:cs="Times New Roman"/>
          <w:color w:val="000000"/>
          <w:spacing w:val="-2"/>
          <w:sz w:val="24"/>
          <w:szCs w:val="24"/>
          <w:lang w:eastAsia="ru-RU"/>
        </w:rPr>
        <w:t>, в случае свадьбы работника</w:t>
      </w:r>
    </w:p>
    <w:p w:rsidR="00016331" w:rsidRPr="00016331" w:rsidRDefault="00016331" w:rsidP="00016331">
      <w:pPr>
        <w:tabs>
          <w:tab w:val="left" w:pos="993"/>
        </w:tabs>
        <w:spacing w:after="0" w:line="240" w:lineRule="auto"/>
        <w:ind w:left="284" w:right="1"/>
        <w:jc w:val="both"/>
        <w:rPr>
          <w:rFonts w:ascii="Times New Roman" w:eastAsia="Times New Roman" w:hAnsi="Times New Roman" w:cs="Times New Roman"/>
          <w:sz w:val="24"/>
          <w:szCs w:val="24"/>
          <w:lang w:eastAsia="ru-RU"/>
        </w:rPr>
      </w:pPr>
    </w:p>
    <w:p w:rsidR="00016331" w:rsidRPr="00016331" w:rsidRDefault="00016331" w:rsidP="004174B0">
      <w:pPr>
        <w:widowControl w:val="0"/>
        <w:numPr>
          <w:ilvl w:val="0"/>
          <w:numId w:val="38"/>
        </w:numPr>
        <w:shd w:val="clear" w:color="auto" w:fill="FFFFFF"/>
        <w:tabs>
          <w:tab w:val="left" w:pos="993"/>
        </w:tabs>
        <w:autoSpaceDE w:val="0"/>
        <w:autoSpaceDN w:val="0"/>
        <w:adjustRightInd w:val="0"/>
        <w:spacing w:after="0" w:line="240" w:lineRule="auto"/>
        <w:ind w:left="284" w:right="1" w:firstLine="369"/>
        <w:jc w:val="both"/>
        <w:rPr>
          <w:rFonts w:ascii="Times New Roman" w:eastAsia="Times New Roman" w:hAnsi="Times New Roman" w:cs="Times New Roman"/>
          <w:color w:val="000000"/>
          <w:spacing w:val="-17"/>
          <w:sz w:val="24"/>
          <w:szCs w:val="24"/>
          <w:lang w:eastAsia="ru-RU"/>
        </w:rPr>
      </w:pPr>
      <w:r w:rsidRPr="00016331">
        <w:rPr>
          <w:rFonts w:ascii="Times New Roman" w:eastAsia="Times New Roman" w:hAnsi="Times New Roman" w:cs="Times New Roman"/>
          <w:sz w:val="24"/>
          <w:szCs w:val="24"/>
          <w:lang w:eastAsia="ru-RU"/>
        </w:rPr>
        <w:t>Материальная помощь работнику оказывается по его письменному заявлению в случае тяжелого материального положения или смерти близкого родственника, п</w:t>
      </w:r>
      <w:r w:rsidRPr="00016331">
        <w:rPr>
          <w:rFonts w:ascii="Times New Roman" w:eastAsia="Times New Roman" w:hAnsi="Times New Roman" w:cs="Times New Roman"/>
          <w:color w:val="000000"/>
          <w:spacing w:val="-2"/>
          <w:sz w:val="24"/>
          <w:szCs w:val="24"/>
          <w:lang w:eastAsia="ru-RU"/>
        </w:rPr>
        <w:t>ри рождении ребенка в семье, работающим пенсионерам по старости, участников Великой Отечественной войны</w:t>
      </w:r>
      <w:r w:rsidRPr="00016331">
        <w:rPr>
          <w:rFonts w:ascii="Times New Roman" w:eastAsia="Times New Roman" w:hAnsi="Times New Roman" w:cs="Times New Roman"/>
          <w:color w:val="000000"/>
          <w:spacing w:val="2"/>
          <w:sz w:val="24"/>
          <w:szCs w:val="24"/>
          <w:lang w:eastAsia="ru-RU"/>
        </w:rPr>
        <w:t xml:space="preserve">, родителям,   женам,   мужьям   военнослужащих,   погибших   или   умерших вследствие ранения, контузии или увечья, полученных при исполнении ими обязанностей </w:t>
      </w:r>
      <w:r w:rsidRPr="00016331">
        <w:rPr>
          <w:rFonts w:ascii="Times New Roman" w:eastAsia="Times New Roman" w:hAnsi="Times New Roman" w:cs="Times New Roman"/>
          <w:color w:val="000000"/>
          <w:spacing w:val="-2"/>
          <w:sz w:val="24"/>
          <w:szCs w:val="24"/>
          <w:lang w:eastAsia="ru-RU"/>
        </w:rPr>
        <w:t>военной службы, либо вследствие заболевания, связанного с прохождением военной службы, н</w:t>
      </w:r>
      <w:r w:rsidRPr="00016331">
        <w:rPr>
          <w:rFonts w:ascii="Times New Roman" w:eastAsia="Times New Roman" w:hAnsi="Times New Roman" w:cs="Times New Roman"/>
          <w:color w:val="000000"/>
          <w:spacing w:val="3"/>
          <w:sz w:val="24"/>
          <w:szCs w:val="24"/>
          <w:lang w:eastAsia="ru-RU"/>
        </w:rPr>
        <w:t xml:space="preserve">еосвобожденному председателю первичной    профсоюзной организации и </w:t>
      </w:r>
      <w:r w:rsidRPr="00016331">
        <w:rPr>
          <w:rFonts w:ascii="Times New Roman" w:eastAsia="Times New Roman" w:hAnsi="Times New Roman" w:cs="Times New Roman"/>
          <w:color w:val="000000"/>
          <w:spacing w:val="-4"/>
          <w:sz w:val="24"/>
          <w:szCs w:val="24"/>
          <w:lang w:eastAsia="ru-RU"/>
        </w:rPr>
        <w:t>членам профкома, д</w:t>
      </w:r>
      <w:r w:rsidRPr="00016331">
        <w:rPr>
          <w:rFonts w:ascii="Times New Roman" w:eastAsia="Times New Roman" w:hAnsi="Times New Roman" w:cs="Times New Roman"/>
          <w:color w:val="000000"/>
          <w:spacing w:val="-1"/>
          <w:sz w:val="24"/>
          <w:szCs w:val="24"/>
          <w:lang w:eastAsia="ru-RU"/>
        </w:rPr>
        <w:t>ля лечения и оздоровления членов профсоюза по медицинским показаниям, за отличную и хорошую учебу детям членов профсоюза.</w:t>
      </w:r>
    </w:p>
    <w:p w:rsidR="00016331" w:rsidRPr="00016331" w:rsidRDefault="00016331" w:rsidP="00016331">
      <w:pPr>
        <w:widowControl w:val="0"/>
        <w:shd w:val="clear" w:color="auto" w:fill="FFFFFF"/>
        <w:tabs>
          <w:tab w:val="left" w:pos="993"/>
        </w:tabs>
        <w:autoSpaceDE w:val="0"/>
        <w:autoSpaceDN w:val="0"/>
        <w:adjustRightInd w:val="0"/>
        <w:spacing w:after="0" w:line="413" w:lineRule="exact"/>
        <w:ind w:left="284" w:right="1" w:firstLine="369"/>
        <w:jc w:val="both"/>
        <w:rPr>
          <w:rFonts w:ascii="Times New Roman" w:eastAsia="Times New Roman" w:hAnsi="Times New Roman" w:cs="Times New Roman"/>
          <w:b/>
          <w:color w:val="000000"/>
          <w:spacing w:val="-16"/>
          <w:sz w:val="24"/>
          <w:szCs w:val="24"/>
          <w:lang w:eastAsia="ru-RU"/>
        </w:rPr>
      </w:pPr>
    </w:p>
    <w:p w:rsidR="00016331" w:rsidRPr="00016331" w:rsidRDefault="00016331" w:rsidP="004174B0">
      <w:pPr>
        <w:widowControl w:val="0"/>
        <w:numPr>
          <w:ilvl w:val="0"/>
          <w:numId w:val="38"/>
        </w:numPr>
        <w:tabs>
          <w:tab w:val="left" w:pos="993"/>
        </w:tabs>
        <w:autoSpaceDE w:val="0"/>
        <w:autoSpaceDN w:val="0"/>
        <w:adjustRightInd w:val="0"/>
        <w:spacing w:after="0" w:line="240" w:lineRule="auto"/>
        <w:ind w:left="284" w:right="1" w:firstLine="369"/>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Материальная помощь при наличии средств может быть оказана в торжественных случаях: свадьба работника, рождение ребенка, ю</w:t>
      </w:r>
      <w:r w:rsidR="00AD5C3E">
        <w:rPr>
          <w:rFonts w:ascii="Times New Roman" w:eastAsia="Times New Roman" w:hAnsi="Times New Roman" w:cs="Times New Roman"/>
          <w:sz w:val="24"/>
          <w:szCs w:val="24"/>
          <w:lang w:eastAsia="ru-RU"/>
        </w:rPr>
        <w:t>билейная дата со дня рождения (</w:t>
      </w:r>
      <w:r w:rsidRPr="00016331">
        <w:rPr>
          <w:rFonts w:ascii="Times New Roman" w:eastAsia="Times New Roman" w:hAnsi="Times New Roman" w:cs="Times New Roman"/>
          <w:sz w:val="24"/>
          <w:szCs w:val="24"/>
          <w:lang w:eastAsia="ru-RU"/>
        </w:rPr>
        <w:t>50, 55, 60, 70 лет).</w:t>
      </w:r>
    </w:p>
    <w:p w:rsidR="00016331" w:rsidRPr="00016331" w:rsidRDefault="00016331" w:rsidP="00016331">
      <w:pPr>
        <w:widowControl w:val="0"/>
        <w:tabs>
          <w:tab w:val="left" w:pos="993"/>
        </w:tabs>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016331" w:rsidRPr="00016331" w:rsidRDefault="00016331" w:rsidP="004174B0">
      <w:pPr>
        <w:widowControl w:val="0"/>
        <w:numPr>
          <w:ilvl w:val="0"/>
          <w:numId w:val="38"/>
        </w:numPr>
        <w:tabs>
          <w:tab w:val="left" w:pos="993"/>
        </w:tabs>
        <w:autoSpaceDE w:val="0"/>
        <w:autoSpaceDN w:val="0"/>
        <w:adjustRightInd w:val="0"/>
        <w:spacing w:after="0" w:line="240" w:lineRule="auto"/>
        <w:ind w:left="284" w:right="1" w:firstLine="369"/>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Материальная помощь оформляется приказом директора образовательного учреждения по согласованию с профсоюзным комитетом. Материальная помощь из фонда профсоюзных средств оформляется протоколом заседания профсоюзного комитета.</w:t>
      </w:r>
    </w:p>
    <w:p w:rsidR="00016331" w:rsidRPr="00016331" w:rsidRDefault="00016331" w:rsidP="00016331">
      <w:pPr>
        <w:widowControl w:val="0"/>
        <w:tabs>
          <w:tab w:val="left" w:pos="993"/>
        </w:tabs>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016331" w:rsidRPr="00016331" w:rsidRDefault="00016331" w:rsidP="00016331">
      <w:pPr>
        <w:widowControl w:val="0"/>
        <w:tabs>
          <w:tab w:val="left" w:pos="993"/>
        </w:tabs>
        <w:autoSpaceDE w:val="0"/>
        <w:autoSpaceDN w:val="0"/>
        <w:adjustRightInd w:val="0"/>
        <w:spacing w:after="0" w:line="240" w:lineRule="auto"/>
        <w:ind w:left="284" w:right="1" w:firstLine="369"/>
        <w:jc w:val="both"/>
        <w:rPr>
          <w:rFonts w:ascii="Times New Roman" w:eastAsia="Times New Roman" w:hAnsi="Times New Roman" w:cs="Times New Roman"/>
          <w:sz w:val="20"/>
          <w:szCs w:val="20"/>
          <w:lang w:eastAsia="ru-RU"/>
        </w:rPr>
      </w:pPr>
      <w:r w:rsidRPr="00016331">
        <w:rPr>
          <w:rFonts w:ascii="Times New Roman" w:eastAsia="Times New Roman" w:hAnsi="Times New Roman" w:cs="Tahoma"/>
          <w:kern w:val="1"/>
          <w:sz w:val="24"/>
          <w:szCs w:val="24"/>
          <w:lang w:eastAsia="ru-RU"/>
        </w:rPr>
        <w:t xml:space="preserve">  5. Выплата материальной помощи руководителю учреждения производится в соответствии с приказом </w:t>
      </w:r>
      <w:proofErr w:type="gramStart"/>
      <w:r w:rsidRPr="00016331">
        <w:rPr>
          <w:rFonts w:ascii="Times New Roman" w:eastAsia="Times New Roman" w:hAnsi="Times New Roman" w:cs="Tahoma"/>
          <w:kern w:val="1"/>
          <w:sz w:val="24"/>
          <w:szCs w:val="24"/>
          <w:lang w:eastAsia="ru-RU"/>
        </w:rPr>
        <w:t>учредителя,  на</w:t>
      </w:r>
      <w:proofErr w:type="gramEnd"/>
      <w:r w:rsidRPr="00016331">
        <w:rPr>
          <w:rFonts w:ascii="Times New Roman" w:eastAsia="Times New Roman" w:hAnsi="Times New Roman" w:cs="Tahoma"/>
          <w:kern w:val="1"/>
          <w:sz w:val="24"/>
          <w:szCs w:val="24"/>
          <w:lang w:eastAsia="ru-RU"/>
        </w:rPr>
        <w:t xml:space="preserve"> основании письменного заявления руководителя учреждения.  </w:t>
      </w:r>
    </w:p>
    <w:p w:rsidR="00016331" w:rsidRPr="00016331" w:rsidRDefault="00016331" w:rsidP="00016331">
      <w:pPr>
        <w:widowControl w:val="0"/>
        <w:tabs>
          <w:tab w:val="left" w:pos="75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Приложение 5 к коллективному договору </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077"/>
        <w:gridCol w:w="2261"/>
        <w:gridCol w:w="3551"/>
      </w:tblGrid>
      <w:tr w:rsidR="00016331" w:rsidRPr="00016331" w:rsidTr="00016331">
        <w:trPr>
          <w:trHeight w:val="2025"/>
        </w:trPr>
        <w:tc>
          <w:tcPr>
            <w:tcW w:w="4077"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AD5C3E"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Черепанова </w:t>
            </w:r>
            <w:r w:rsidR="00016331" w:rsidRPr="00016331">
              <w:rPr>
                <w:rFonts w:ascii="Times New Roman" w:eastAsia="Times New Roman" w:hAnsi="Times New Roman" w:cs="Times New Roman"/>
                <w:sz w:val="24"/>
                <w:szCs w:val="24"/>
                <w:lang w:eastAsia="ru-RU"/>
              </w:rPr>
              <w:t>С.А.</w:t>
            </w:r>
          </w:p>
          <w:p w:rsidR="00016331" w:rsidRPr="00016331" w:rsidRDefault="00AD5C3E"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261"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3551"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4"/>
                <w:szCs w:val="24"/>
                <w:lang w:eastAsia="ru-RU"/>
              </w:rPr>
              <w:t xml:space="preserve">__________ Плеханова Л.В.   </w:t>
            </w:r>
            <w:r w:rsidR="00AD5C3E">
              <w:rPr>
                <w:rFonts w:ascii="Times New Roman" w:eastAsia="Times New Roman" w:hAnsi="Times New Roman" w:cs="Times New Roman"/>
                <w:sz w:val="28"/>
                <w:szCs w:val="28"/>
                <w:lang w:eastAsia="ru-RU"/>
              </w:rPr>
              <w:t>«___</w:t>
            </w:r>
            <w:proofErr w:type="gramStart"/>
            <w:r w:rsidR="00AD5C3E">
              <w:rPr>
                <w:rFonts w:ascii="Times New Roman" w:eastAsia="Times New Roman" w:hAnsi="Times New Roman" w:cs="Times New Roman"/>
                <w:sz w:val="28"/>
                <w:szCs w:val="28"/>
                <w:lang w:eastAsia="ru-RU"/>
              </w:rPr>
              <w:t>_»_</w:t>
            </w:r>
            <w:proofErr w:type="gramEnd"/>
            <w:r w:rsidR="00AD5C3E">
              <w:rPr>
                <w:rFonts w:ascii="Times New Roman" w:eastAsia="Times New Roman" w:hAnsi="Times New Roman" w:cs="Times New Roman"/>
                <w:sz w:val="28"/>
                <w:szCs w:val="28"/>
                <w:lang w:eastAsia="ru-RU"/>
              </w:rPr>
              <w:t>_________2022</w:t>
            </w:r>
            <w:r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r>
    </w:tbl>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ГРАФИК СМЕННОСТИ   МБОУ СОШ № 12</w:t>
      </w: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16331" w:rsidRPr="00016331" w:rsidRDefault="00016331" w:rsidP="004174B0">
      <w:pPr>
        <w:widowControl w:val="0"/>
        <w:numPr>
          <w:ilvl w:val="0"/>
          <w:numId w:val="3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Время учебных занятий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3340"/>
        <w:gridCol w:w="3341"/>
      </w:tblGrid>
      <w:tr w:rsidR="00016331" w:rsidRPr="00016331" w:rsidTr="00016331">
        <w:trPr>
          <w:trHeight w:val="544"/>
        </w:trPr>
        <w:tc>
          <w:tcPr>
            <w:tcW w:w="3340" w:type="dxa"/>
          </w:tcPr>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340"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Начало занятий</w:t>
            </w:r>
          </w:p>
        </w:tc>
        <w:tc>
          <w:tcPr>
            <w:tcW w:w="3341"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Окончание занятий</w:t>
            </w:r>
          </w:p>
        </w:tc>
      </w:tr>
      <w:tr w:rsidR="00016331" w:rsidRPr="00016331" w:rsidTr="00016331">
        <w:trPr>
          <w:trHeight w:val="724"/>
        </w:trPr>
        <w:tc>
          <w:tcPr>
            <w:tcW w:w="3340" w:type="dxa"/>
          </w:tcPr>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 смена</w:t>
            </w:r>
          </w:p>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2 смена</w:t>
            </w:r>
          </w:p>
        </w:tc>
        <w:tc>
          <w:tcPr>
            <w:tcW w:w="3340"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08.00</w:t>
            </w:r>
          </w:p>
          <w:p w:rsidR="00016331"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13.25</w:t>
            </w:r>
          </w:p>
        </w:tc>
        <w:tc>
          <w:tcPr>
            <w:tcW w:w="3341" w:type="dxa"/>
          </w:tcPr>
          <w:p w:rsidR="00016331"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12.40</w:t>
            </w:r>
          </w:p>
          <w:p w:rsidR="00016331"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18.05</w:t>
            </w:r>
          </w:p>
        </w:tc>
      </w:tr>
      <w:tr w:rsidR="00016331" w:rsidRPr="00016331" w:rsidTr="00016331">
        <w:trPr>
          <w:trHeight w:val="114"/>
        </w:trPr>
        <w:tc>
          <w:tcPr>
            <w:tcW w:w="3340" w:type="dxa"/>
          </w:tcPr>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340"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341"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16331" w:rsidRPr="00016331" w:rsidTr="00016331">
        <w:trPr>
          <w:trHeight w:val="846"/>
        </w:trPr>
        <w:tc>
          <w:tcPr>
            <w:tcW w:w="3340" w:type="dxa"/>
          </w:tcPr>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Факультативы  и элективные курсы</w:t>
            </w:r>
          </w:p>
        </w:tc>
        <w:tc>
          <w:tcPr>
            <w:tcW w:w="3340" w:type="dxa"/>
          </w:tcPr>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согласно учебному  расписанию</w:t>
            </w:r>
          </w:p>
        </w:tc>
        <w:tc>
          <w:tcPr>
            <w:tcW w:w="3341" w:type="dxa"/>
          </w:tcPr>
          <w:p w:rsidR="00016331"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18.05</w:t>
            </w:r>
          </w:p>
        </w:tc>
      </w:tr>
    </w:tbl>
    <w:p w:rsidR="00016331" w:rsidRPr="00016331" w:rsidRDefault="00016331" w:rsidP="004174B0">
      <w:pPr>
        <w:widowControl w:val="0"/>
        <w:numPr>
          <w:ilvl w:val="0"/>
          <w:numId w:val="3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Дежурство по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330"/>
        <w:gridCol w:w="3331"/>
      </w:tblGrid>
      <w:tr w:rsidR="00016331" w:rsidRPr="00016331" w:rsidTr="00016331">
        <w:trPr>
          <w:trHeight w:val="545"/>
        </w:trPr>
        <w:tc>
          <w:tcPr>
            <w:tcW w:w="3330"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330"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Начало дежурства</w:t>
            </w:r>
          </w:p>
        </w:tc>
        <w:tc>
          <w:tcPr>
            <w:tcW w:w="3331"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Окончание дежурства</w:t>
            </w:r>
          </w:p>
        </w:tc>
      </w:tr>
      <w:tr w:rsidR="00016331" w:rsidRPr="00016331" w:rsidTr="00016331">
        <w:trPr>
          <w:trHeight w:val="1074"/>
        </w:trPr>
        <w:tc>
          <w:tcPr>
            <w:tcW w:w="3330" w:type="dxa"/>
          </w:tcPr>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 смена</w:t>
            </w:r>
          </w:p>
          <w:p w:rsidR="00016331" w:rsidRPr="00016331" w:rsidRDefault="00016331"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2 смена</w:t>
            </w:r>
          </w:p>
        </w:tc>
        <w:tc>
          <w:tcPr>
            <w:tcW w:w="3330"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07.30</w:t>
            </w:r>
          </w:p>
          <w:p w:rsidR="00016331" w:rsidRPr="00016331" w:rsidRDefault="00AD5C3E"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13.0</w:t>
            </w:r>
            <w:r w:rsidR="00016331" w:rsidRPr="00016331">
              <w:rPr>
                <w:rFonts w:ascii="Times New Roman" w:eastAsia="Calibri" w:hAnsi="Times New Roman" w:cs="Times New Roman"/>
                <w:sz w:val="24"/>
                <w:szCs w:val="24"/>
                <w:lang w:eastAsia="ru-RU"/>
              </w:rPr>
              <w:t>0</w:t>
            </w:r>
          </w:p>
        </w:tc>
        <w:tc>
          <w:tcPr>
            <w:tcW w:w="3331" w:type="dxa"/>
          </w:tcPr>
          <w:p w:rsidR="00016331"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r w:rsidR="00016331" w:rsidRPr="00016331">
              <w:rPr>
                <w:rFonts w:ascii="Times New Roman" w:eastAsia="Calibri" w:hAnsi="Times New Roman" w:cs="Times New Roman"/>
                <w:sz w:val="24"/>
                <w:szCs w:val="24"/>
                <w:lang w:eastAsia="ru-RU"/>
              </w:rPr>
              <w:t>0</w:t>
            </w:r>
          </w:p>
          <w:p w:rsidR="00016331"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w:t>
            </w:r>
            <w:r w:rsidR="00016331" w:rsidRPr="00016331">
              <w:rPr>
                <w:rFonts w:ascii="Times New Roman" w:eastAsia="Calibri" w:hAnsi="Times New Roman" w:cs="Times New Roman"/>
                <w:sz w:val="24"/>
                <w:szCs w:val="24"/>
                <w:lang w:eastAsia="ru-RU"/>
              </w:rPr>
              <w:t>0</w:t>
            </w:r>
          </w:p>
        </w:tc>
      </w:tr>
    </w:tbl>
    <w:p w:rsidR="00016331" w:rsidRPr="00016331" w:rsidRDefault="00016331" w:rsidP="004174B0">
      <w:pPr>
        <w:widowControl w:val="0"/>
        <w:numPr>
          <w:ilvl w:val="0"/>
          <w:numId w:val="3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Режим работы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261"/>
        <w:gridCol w:w="3402"/>
      </w:tblGrid>
      <w:tr w:rsidR="00AD5C3E" w:rsidRPr="00016331" w:rsidTr="00AD5C3E">
        <w:trPr>
          <w:trHeight w:val="515"/>
        </w:trPr>
        <w:tc>
          <w:tcPr>
            <w:tcW w:w="3397"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показатель</w:t>
            </w:r>
          </w:p>
        </w:tc>
        <w:tc>
          <w:tcPr>
            <w:tcW w:w="3261"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1 ступень</w:t>
            </w:r>
          </w:p>
        </w:tc>
        <w:tc>
          <w:tcPr>
            <w:tcW w:w="3402"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2 ступень</w:t>
            </w:r>
          </w:p>
        </w:tc>
      </w:tr>
      <w:tr w:rsidR="00AD5C3E" w:rsidRPr="00016331" w:rsidTr="00AD5C3E">
        <w:trPr>
          <w:trHeight w:val="515"/>
        </w:trPr>
        <w:tc>
          <w:tcPr>
            <w:tcW w:w="3397" w:type="dxa"/>
          </w:tcPr>
          <w:p w:rsidR="00AD5C3E" w:rsidRPr="00016331" w:rsidRDefault="00AD5C3E"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Количество классов</w:t>
            </w:r>
          </w:p>
        </w:tc>
        <w:tc>
          <w:tcPr>
            <w:tcW w:w="3261"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15</w:t>
            </w:r>
          </w:p>
        </w:tc>
        <w:tc>
          <w:tcPr>
            <w:tcW w:w="3402"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16</w:t>
            </w:r>
          </w:p>
        </w:tc>
      </w:tr>
      <w:tr w:rsidR="00AD5C3E" w:rsidRPr="00016331" w:rsidTr="00AD5C3E">
        <w:trPr>
          <w:trHeight w:val="833"/>
        </w:trPr>
        <w:tc>
          <w:tcPr>
            <w:tcW w:w="3397" w:type="dxa"/>
          </w:tcPr>
          <w:p w:rsidR="00AD5C3E" w:rsidRPr="00016331" w:rsidRDefault="00AD5C3E"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Продолжительность учебной недели</w:t>
            </w:r>
          </w:p>
        </w:tc>
        <w:tc>
          <w:tcPr>
            <w:tcW w:w="3261"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5 дней для 1-4 </w:t>
            </w:r>
            <w:proofErr w:type="spellStart"/>
            <w:r w:rsidRPr="00016331">
              <w:rPr>
                <w:rFonts w:ascii="Times New Roman" w:eastAsia="Calibri" w:hAnsi="Times New Roman" w:cs="Times New Roman"/>
                <w:sz w:val="24"/>
                <w:szCs w:val="24"/>
                <w:lang w:eastAsia="ru-RU"/>
              </w:rPr>
              <w:t>кл</w:t>
            </w:r>
            <w:proofErr w:type="spellEnd"/>
            <w:r w:rsidRPr="00016331">
              <w:rPr>
                <w:rFonts w:ascii="Times New Roman" w:eastAsia="Calibri" w:hAnsi="Times New Roman" w:cs="Times New Roman"/>
                <w:sz w:val="24"/>
                <w:szCs w:val="24"/>
                <w:lang w:eastAsia="ru-RU"/>
              </w:rPr>
              <w:t xml:space="preserve">.          </w:t>
            </w:r>
          </w:p>
        </w:tc>
        <w:tc>
          <w:tcPr>
            <w:tcW w:w="3402"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дней для 5 - 11</w:t>
            </w:r>
            <w:r w:rsidRPr="00016331">
              <w:rPr>
                <w:rFonts w:ascii="Times New Roman" w:eastAsia="Calibri" w:hAnsi="Times New Roman" w:cs="Times New Roman"/>
                <w:sz w:val="24"/>
                <w:szCs w:val="24"/>
                <w:lang w:eastAsia="ru-RU"/>
              </w:rPr>
              <w:t>кл.</w:t>
            </w:r>
          </w:p>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AD5C3E" w:rsidRPr="00016331" w:rsidTr="00AD5C3E">
        <w:trPr>
          <w:trHeight w:val="848"/>
        </w:trPr>
        <w:tc>
          <w:tcPr>
            <w:tcW w:w="3397" w:type="dxa"/>
          </w:tcPr>
          <w:p w:rsidR="00AD5C3E" w:rsidRPr="00016331" w:rsidRDefault="00AD5C3E"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Продолжительность уроков</w:t>
            </w:r>
          </w:p>
        </w:tc>
        <w:tc>
          <w:tcPr>
            <w:tcW w:w="3261"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40/240 мин</w:t>
            </w:r>
          </w:p>
        </w:tc>
        <w:tc>
          <w:tcPr>
            <w:tcW w:w="3402"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40/240 мин</w:t>
            </w:r>
          </w:p>
        </w:tc>
      </w:tr>
      <w:tr w:rsidR="00AD5C3E" w:rsidRPr="00016331" w:rsidTr="00AD5C3E">
        <w:trPr>
          <w:trHeight w:val="602"/>
        </w:trPr>
        <w:tc>
          <w:tcPr>
            <w:tcW w:w="3397" w:type="dxa"/>
          </w:tcPr>
          <w:p w:rsidR="00AD5C3E" w:rsidRPr="00016331" w:rsidRDefault="00AD5C3E" w:rsidP="000163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Продолжительность перемен</w:t>
            </w:r>
          </w:p>
        </w:tc>
        <w:tc>
          <w:tcPr>
            <w:tcW w:w="3261"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10-20/65 мин</w:t>
            </w:r>
          </w:p>
        </w:tc>
        <w:tc>
          <w:tcPr>
            <w:tcW w:w="3402" w:type="dxa"/>
          </w:tcPr>
          <w:p w:rsidR="00AD5C3E" w:rsidRPr="00016331" w:rsidRDefault="00AD5C3E" w:rsidP="0001633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10-20/65 мин</w:t>
            </w:r>
          </w:p>
        </w:tc>
      </w:tr>
    </w:tbl>
    <w:p w:rsidR="00016331" w:rsidRPr="00016331" w:rsidRDefault="00016331" w:rsidP="00016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type="page"/>
      </w:r>
      <w:r w:rsidRPr="00016331">
        <w:rPr>
          <w:rFonts w:ascii="Times New Roman" w:eastAsia="Times New Roman" w:hAnsi="Times New Roman" w:cs="Times New Roman"/>
          <w:sz w:val="24"/>
          <w:szCs w:val="24"/>
          <w:lang w:eastAsia="ru-RU"/>
        </w:rPr>
        <w:lastRenderedPageBreak/>
        <w:t xml:space="preserve">Приложение 6 к коллективному договору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AD5C3E" w:rsidRPr="00016331" w:rsidRDefault="00AD5C3E" w:rsidP="00AD5C3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roofErr w:type="gramStart"/>
      <w:r w:rsidRPr="00016331">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Утверждаю:</w:t>
      </w:r>
    </w:p>
    <w:p w:rsidR="00AD5C3E" w:rsidRPr="00016331" w:rsidRDefault="00AD5C3E" w:rsidP="00AD5C3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r>
        <w:rPr>
          <w:rFonts w:ascii="Times New Roman" w:eastAsia="Times New Roman" w:hAnsi="Times New Roman" w:cs="Times New Roman"/>
          <w:sz w:val="24"/>
          <w:szCs w:val="24"/>
          <w:lang w:eastAsia="ru-RU"/>
        </w:rPr>
        <w:t xml:space="preserve">                                             Директор МБОУ СОШ №12</w:t>
      </w:r>
    </w:p>
    <w:p w:rsidR="00AD5C3E" w:rsidRPr="00016331" w:rsidRDefault="00AD5C3E" w:rsidP="00AD5C3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Черепанова </w:t>
      </w:r>
      <w:r w:rsidRPr="00016331">
        <w:rPr>
          <w:rFonts w:ascii="Times New Roman" w:eastAsia="Times New Roman" w:hAnsi="Times New Roman" w:cs="Times New Roman"/>
          <w:sz w:val="24"/>
          <w:szCs w:val="24"/>
          <w:lang w:eastAsia="ru-RU"/>
        </w:rPr>
        <w:t>С.А.</w:t>
      </w:r>
      <w:r>
        <w:rPr>
          <w:rFonts w:ascii="Times New Roman" w:eastAsia="Times New Roman" w:hAnsi="Times New Roman" w:cs="Times New Roman"/>
          <w:sz w:val="24"/>
          <w:szCs w:val="24"/>
          <w:lang w:eastAsia="ru-RU"/>
        </w:rPr>
        <w:t xml:space="preserve">                                                              _____________Л.В. Плеханова</w:t>
      </w:r>
    </w:p>
    <w:p w:rsidR="00AD5C3E" w:rsidRPr="00016331" w:rsidRDefault="00AD5C3E" w:rsidP="00AD5C3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Pr="00016331">
        <w:rPr>
          <w:rFonts w:ascii="Times New Roman" w:eastAsia="Times New Roman" w:hAnsi="Times New Roman" w:cs="Times New Roman"/>
          <w:sz w:val="28"/>
          <w:szCs w:val="28"/>
          <w:lang w:eastAsia="ru-RU"/>
        </w:rPr>
        <w:t xml:space="preserve"> г.</w:t>
      </w:r>
    </w:p>
    <w:p w:rsidR="00016331" w:rsidRPr="00016331" w:rsidRDefault="00016331" w:rsidP="00016331">
      <w:pPr>
        <w:spacing w:after="0" w:line="240" w:lineRule="auto"/>
        <w:jc w:val="right"/>
        <w:rPr>
          <w:rFonts w:ascii="Times New Roman" w:eastAsia="Times New Roman" w:hAnsi="Times New Roman" w:cs="Times New Roman"/>
          <w:sz w:val="24"/>
          <w:szCs w:val="24"/>
          <w:lang w:eastAsia="ru-RU"/>
        </w:rPr>
      </w:pPr>
    </w:p>
    <w:p w:rsidR="00016331" w:rsidRPr="00016331" w:rsidRDefault="00016331" w:rsidP="00016331">
      <w:pPr>
        <w:spacing w:after="0" w:line="240" w:lineRule="auto"/>
        <w:jc w:val="right"/>
        <w:rPr>
          <w:rFonts w:ascii="Times New Roman" w:eastAsia="Times New Roman" w:hAnsi="Times New Roman" w:cs="Times New Roman"/>
          <w:sz w:val="24"/>
          <w:szCs w:val="24"/>
          <w:lang w:eastAsia="ru-RU"/>
        </w:rPr>
      </w:pPr>
    </w:p>
    <w:p w:rsidR="00016331" w:rsidRPr="00016331" w:rsidRDefault="00016331" w:rsidP="00016331">
      <w:pPr>
        <w:spacing w:after="0" w:line="276" w:lineRule="auto"/>
        <w:jc w:val="center"/>
        <w:rPr>
          <w:rFonts w:ascii="Times New Roman" w:eastAsia="Calibri" w:hAnsi="Times New Roman" w:cs="Times New Roman"/>
          <w:b/>
          <w:sz w:val="24"/>
          <w:szCs w:val="24"/>
        </w:rPr>
      </w:pPr>
      <w:r w:rsidRPr="00016331">
        <w:rPr>
          <w:rFonts w:ascii="Times New Roman" w:eastAsia="Calibri" w:hAnsi="Times New Roman" w:cs="Times New Roman"/>
          <w:b/>
          <w:sz w:val="24"/>
          <w:szCs w:val="24"/>
        </w:rPr>
        <w:t>График аттестации учителей-предметников</w:t>
      </w:r>
    </w:p>
    <w:p w:rsidR="00016331" w:rsidRPr="00016331" w:rsidRDefault="00AD5C3E" w:rsidP="00016331">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2022-2023</w:t>
      </w:r>
      <w:r w:rsidR="00016331" w:rsidRPr="00016331">
        <w:rPr>
          <w:rFonts w:ascii="Times New Roman" w:eastAsia="Calibri" w:hAnsi="Times New Roman" w:cs="Times New Roman"/>
          <w:b/>
          <w:sz w:val="24"/>
          <w:szCs w:val="24"/>
        </w:rPr>
        <w:t xml:space="preserve"> учебном году</w:t>
      </w:r>
    </w:p>
    <w:p w:rsidR="00016331" w:rsidRPr="00016331" w:rsidRDefault="00016331" w:rsidP="00016331">
      <w:pPr>
        <w:spacing w:after="0" w:line="276" w:lineRule="auto"/>
        <w:jc w:val="center"/>
        <w:rPr>
          <w:rFonts w:ascii="Times New Roman" w:eastAsia="Calibri"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88"/>
        <w:gridCol w:w="1843"/>
      </w:tblGrid>
      <w:tr w:rsidR="00016331" w:rsidRPr="00016331" w:rsidTr="00016331">
        <w:tc>
          <w:tcPr>
            <w:tcW w:w="708" w:type="dxa"/>
          </w:tcPr>
          <w:p w:rsidR="00016331" w:rsidRPr="00016331" w:rsidRDefault="00016331" w:rsidP="00016331">
            <w:pPr>
              <w:spacing w:after="0" w:line="240" w:lineRule="auto"/>
              <w:jc w:val="center"/>
              <w:rPr>
                <w:rFonts w:ascii="Times New Roman" w:eastAsia="Calibri" w:hAnsi="Times New Roman" w:cs="Times New Roman"/>
                <w:sz w:val="24"/>
                <w:szCs w:val="24"/>
              </w:rPr>
            </w:pPr>
            <w:r w:rsidRPr="00016331">
              <w:rPr>
                <w:rFonts w:ascii="Times New Roman" w:eastAsia="Calibri" w:hAnsi="Times New Roman" w:cs="Times New Roman"/>
                <w:sz w:val="24"/>
                <w:szCs w:val="24"/>
              </w:rPr>
              <w:t>№/п</w:t>
            </w:r>
          </w:p>
        </w:tc>
        <w:tc>
          <w:tcPr>
            <w:tcW w:w="7088" w:type="dxa"/>
          </w:tcPr>
          <w:p w:rsidR="00016331" w:rsidRPr="00016331" w:rsidRDefault="00016331" w:rsidP="00016331">
            <w:pPr>
              <w:spacing w:after="0" w:line="240" w:lineRule="auto"/>
              <w:jc w:val="center"/>
              <w:rPr>
                <w:rFonts w:ascii="Times New Roman" w:eastAsia="Calibri" w:hAnsi="Times New Roman" w:cs="Times New Roman"/>
                <w:sz w:val="24"/>
                <w:szCs w:val="24"/>
              </w:rPr>
            </w:pPr>
            <w:r w:rsidRPr="00016331">
              <w:rPr>
                <w:rFonts w:ascii="Times New Roman" w:eastAsia="Calibri" w:hAnsi="Times New Roman" w:cs="Times New Roman"/>
                <w:sz w:val="24"/>
                <w:szCs w:val="24"/>
              </w:rPr>
              <w:t>ФИО</w:t>
            </w:r>
          </w:p>
        </w:tc>
        <w:tc>
          <w:tcPr>
            <w:tcW w:w="1843" w:type="dxa"/>
          </w:tcPr>
          <w:p w:rsidR="00016331" w:rsidRPr="00016331" w:rsidRDefault="00016331" w:rsidP="00016331">
            <w:pPr>
              <w:spacing w:after="0" w:line="240" w:lineRule="auto"/>
              <w:jc w:val="center"/>
              <w:rPr>
                <w:rFonts w:ascii="Times New Roman" w:eastAsia="Calibri" w:hAnsi="Times New Roman" w:cs="Times New Roman"/>
                <w:sz w:val="24"/>
                <w:szCs w:val="24"/>
              </w:rPr>
            </w:pPr>
            <w:r w:rsidRPr="00016331">
              <w:rPr>
                <w:rFonts w:ascii="Times New Roman" w:eastAsia="Calibri" w:hAnsi="Times New Roman" w:cs="Times New Roman"/>
                <w:sz w:val="24"/>
                <w:szCs w:val="24"/>
              </w:rPr>
              <w:t>Дата последней аттестации</w:t>
            </w:r>
          </w:p>
          <w:p w:rsidR="00016331" w:rsidRPr="00016331" w:rsidRDefault="00016331" w:rsidP="00016331">
            <w:pPr>
              <w:spacing w:after="0" w:line="240" w:lineRule="auto"/>
              <w:jc w:val="center"/>
              <w:rPr>
                <w:rFonts w:ascii="Times New Roman" w:eastAsia="Calibri" w:hAnsi="Times New Roman" w:cs="Times New Roman"/>
                <w:sz w:val="24"/>
                <w:szCs w:val="24"/>
              </w:rPr>
            </w:pPr>
          </w:p>
        </w:tc>
      </w:tr>
      <w:tr w:rsidR="00016331" w:rsidRPr="00016331" w:rsidTr="00016331">
        <w:tc>
          <w:tcPr>
            <w:tcW w:w="70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1</w:t>
            </w:r>
          </w:p>
        </w:tc>
        <w:tc>
          <w:tcPr>
            <w:tcW w:w="708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Борисова Т.Н.</w:t>
            </w:r>
          </w:p>
        </w:tc>
        <w:tc>
          <w:tcPr>
            <w:tcW w:w="1843"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23.10.2015г.</w:t>
            </w:r>
          </w:p>
        </w:tc>
      </w:tr>
      <w:tr w:rsidR="00016331" w:rsidRPr="00016331" w:rsidTr="00016331">
        <w:tc>
          <w:tcPr>
            <w:tcW w:w="70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2</w:t>
            </w:r>
          </w:p>
        </w:tc>
        <w:tc>
          <w:tcPr>
            <w:tcW w:w="7088" w:type="dxa"/>
          </w:tcPr>
          <w:p w:rsidR="00016331" w:rsidRPr="00016331" w:rsidRDefault="00016331" w:rsidP="00016331">
            <w:pPr>
              <w:spacing w:after="0" w:line="240" w:lineRule="auto"/>
              <w:rPr>
                <w:rFonts w:ascii="Times New Roman" w:eastAsia="Calibri" w:hAnsi="Times New Roman" w:cs="Times New Roman"/>
                <w:sz w:val="24"/>
                <w:szCs w:val="24"/>
              </w:rPr>
            </w:pPr>
            <w:proofErr w:type="spellStart"/>
            <w:r w:rsidRPr="00016331">
              <w:rPr>
                <w:rFonts w:ascii="Times New Roman" w:eastAsia="Calibri" w:hAnsi="Times New Roman" w:cs="Times New Roman"/>
                <w:sz w:val="24"/>
                <w:szCs w:val="24"/>
              </w:rPr>
              <w:t>Киянова</w:t>
            </w:r>
            <w:proofErr w:type="spellEnd"/>
            <w:r w:rsidRPr="00016331">
              <w:rPr>
                <w:rFonts w:ascii="Times New Roman" w:eastAsia="Calibri" w:hAnsi="Times New Roman" w:cs="Times New Roman"/>
                <w:sz w:val="24"/>
                <w:szCs w:val="24"/>
              </w:rPr>
              <w:t xml:space="preserve"> Л.М.</w:t>
            </w:r>
          </w:p>
        </w:tc>
        <w:tc>
          <w:tcPr>
            <w:tcW w:w="1843"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 xml:space="preserve">18.09.2015г. </w:t>
            </w:r>
          </w:p>
        </w:tc>
      </w:tr>
      <w:tr w:rsidR="00016331" w:rsidRPr="00016331" w:rsidTr="00016331">
        <w:tc>
          <w:tcPr>
            <w:tcW w:w="70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3</w:t>
            </w:r>
          </w:p>
        </w:tc>
        <w:tc>
          <w:tcPr>
            <w:tcW w:w="708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Костенко Е.И.</w:t>
            </w:r>
          </w:p>
        </w:tc>
        <w:tc>
          <w:tcPr>
            <w:tcW w:w="1843"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27.11.2015г.</w:t>
            </w:r>
          </w:p>
        </w:tc>
      </w:tr>
      <w:tr w:rsidR="00016331" w:rsidRPr="00016331" w:rsidTr="00016331">
        <w:tc>
          <w:tcPr>
            <w:tcW w:w="70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4</w:t>
            </w:r>
          </w:p>
        </w:tc>
        <w:tc>
          <w:tcPr>
            <w:tcW w:w="708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Малышева Е.С.</w:t>
            </w:r>
          </w:p>
        </w:tc>
        <w:tc>
          <w:tcPr>
            <w:tcW w:w="1843"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27.11.2015г.</w:t>
            </w:r>
          </w:p>
        </w:tc>
      </w:tr>
      <w:tr w:rsidR="00016331" w:rsidRPr="00016331" w:rsidTr="00016331">
        <w:tc>
          <w:tcPr>
            <w:tcW w:w="70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5</w:t>
            </w:r>
          </w:p>
        </w:tc>
        <w:tc>
          <w:tcPr>
            <w:tcW w:w="708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Примаченко Т.А.</w:t>
            </w:r>
          </w:p>
        </w:tc>
        <w:tc>
          <w:tcPr>
            <w:tcW w:w="1843"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25.12.2015г.</w:t>
            </w:r>
          </w:p>
        </w:tc>
      </w:tr>
      <w:tr w:rsidR="00016331" w:rsidRPr="00016331" w:rsidTr="00016331">
        <w:tc>
          <w:tcPr>
            <w:tcW w:w="70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6</w:t>
            </w:r>
          </w:p>
        </w:tc>
        <w:tc>
          <w:tcPr>
            <w:tcW w:w="7088"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Терещенко Н.Н.</w:t>
            </w:r>
          </w:p>
        </w:tc>
        <w:tc>
          <w:tcPr>
            <w:tcW w:w="1843" w:type="dxa"/>
          </w:tcPr>
          <w:p w:rsidR="00016331" w:rsidRPr="00016331" w:rsidRDefault="00016331" w:rsidP="00016331">
            <w:pPr>
              <w:spacing w:after="0" w:line="240" w:lineRule="auto"/>
              <w:rPr>
                <w:rFonts w:ascii="Times New Roman" w:eastAsia="Calibri" w:hAnsi="Times New Roman" w:cs="Times New Roman"/>
                <w:sz w:val="24"/>
                <w:szCs w:val="24"/>
              </w:rPr>
            </w:pPr>
            <w:r w:rsidRPr="00016331">
              <w:rPr>
                <w:rFonts w:ascii="Times New Roman" w:eastAsia="Calibri" w:hAnsi="Times New Roman" w:cs="Times New Roman"/>
                <w:sz w:val="24"/>
                <w:szCs w:val="24"/>
              </w:rPr>
              <w:t>27.11.2015г.</w:t>
            </w:r>
          </w:p>
        </w:tc>
      </w:tr>
    </w:tbl>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tbl>
      <w:tblPr>
        <w:tblW w:w="19318" w:type="dxa"/>
        <w:tblLook w:val="01E0" w:firstRow="1" w:lastRow="1" w:firstColumn="1" w:lastColumn="1" w:noHBand="0" w:noVBand="0"/>
      </w:tblPr>
      <w:tblGrid>
        <w:gridCol w:w="5710"/>
        <w:gridCol w:w="1952"/>
        <w:gridCol w:w="5655"/>
        <w:gridCol w:w="2622"/>
        <w:gridCol w:w="1398"/>
        <w:gridCol w:w="1981"/>
      </w:tblGrid>
      <w:tr w:rsidR="00016331" w:rsidRPr="00016331" w:rsidTr="00016331">
        <w:tc>
          <w:tcPr>
            <w:tcW w:w="5710" w:type="dxa"/>
          </w:tcPr>
          <w:p w:rsidR="00654B47" w:rsidRPr="00654B47" w:rsidRDefault="00654B47" w:rsidP="00654B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B47">
              <w:rPr>
                <w:rFonts w:ascii="Times New Roman" w:eastAsia="Times New Roman" w:hAnsi="Times New Roman" w:cs="Times New Roman"/>
                <w:sz w:val="24"/>
                <w:szCs w:val="24"/>
                <w:lang w:eastAsia="ru-RU"/>
              </w:rPr>
              <w:t xml:space="preserve">Согласовано:                                                                                     </w:t>
            </w:r>
          </w:p>
          <w:p w:rsidR="00654B47" w:rsidRPr="00654B47" w:rsidRDefault="00654B47" w:rsidP="00654B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B47">
              <w:rPr>
                <w:rFonts w:ascii="Times New Roman" w:eastAsia="Times New Roman" w:hAnsi="Times New Roman" w:cs="Times New Roman"/>
                <w:sz w:val="24"/>
                <w:szCs w:val="24"/>
                <w:lang w:eastAsia="ru-RU"/>
              </w:rPr>
              <w:t xml:space="preserve">Председатель ПК МБОУ СОШ № 12                                             </w:t>
            </w:r>
          </w:p>
          <w:p w:rsidR="00654B47" w:rsidRPr="00654B47" w:rsidRDefault="00654B47" w:rsidP="00654B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B47">
              <w:rPr>
                <w:rFonts w:ascii="Times New Roman" w:eastAsia="Times New Roman" w:hAnsi="Times New Roman" w:cs="Times New Roman"/>
                <w:sz w:val="24"/>
                <w:szCs w:val="24"/>
                <w:lang w:eastAsia="ru-RU"/>
              </w:rPr>
              <w:t xml:space="preserve">________ Черепанова С.А.                                                              </w:t>
            </w:r>
          </w:p>
          <w:p w:rsidR="00016331" w:rsidRPr="00016331" w:rsidRDefault="00654B47" w:rsidP="00654B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B47">
              <w:rPr>
                <w:rFonts w:ascii="Times New Roman" w:eastAsia="Times New Roman" w:hAnsi="Times New Roman" w:cs="Times New Roman"/>
                <w:sz w:val="24"/>
                <w:szCs w:val="24"/>
                <w:lang w:eastAsia="ru-RU"/>
              </w:rPr>
              <w:t>«____»__________2022 г.</w:t>
            </w:r>
          </w:p>
        </w:tc>
        <w:tc>
          <w:tcPr>
            <w:tcW w:w="1952" w:type="dxa"/>
          </w:tcPr>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55" w:type="dxa"/>
          </w:tcPr>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Л.В.</w:t>
            </w:r>
            <w:r w:rsidR="00654B47">
              <w:rPr>
                <w:rFonts w:ascii="Times New Roman" w:eastAsia="Times New Roman" w:hAnsi="Times New Roman" w:cs="Times New Roman"/>
                <w:sz w:val="24"/>
                <w:szCs w:val="24"/>
                <w:lang w:eastAsia="ru-RU"/>
              </w:rPr>
              <w:t xml:space="preserve"> </w:t>
            </w:r>
            <w:r w:rsidRPr="00016331">
              <w:rPr>
                <w:rFonts w:ascii="Times New Roman" w:eastAsia="Times New Roman" w:hAnsi="Times New Roman" w:cs="Times New Roman"/>
                <w:sz w:val="24"/>
                <w:szCs w:val="24"/>
                <w:lang w:eastAsia="ru-RU"/>
              </w:rPr>
              <w:t>Плеханова</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22"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398" w:type="dxa"/>
            <w:tcBorders>
              <w:left w:val="nil"/>
            </w:tcBorders>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1"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График</w:t>
      </w: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аттестации для подтверждения соответствия занимаемой должности</w:t>
      </w:r>
    </w:p>
    <w:p w:rsidR="00016331" w:rsidRPr="00016331" w:rsidRDefault="00654B47"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педагогических работников </w:t>
      </w:r>
      <w:r w:rsidR="00016331" w:rsidRPr="00016331">
        <w:rPr>
          <w:rFonts w:ascii="Times New Roman" w:eastAsia="Times New Roman" w:hAnsi="Times New Roman" w:cs="Times New Roman"/>
          <w:b/>
          <w:sz w:val="24"/>
          <w:szCs w:val="24"/>
          <w:lang w:eastAsia="ru-RU"/>
        </w:rPr>
        <w:t>МБОУ СОШ № 12</w:t>
      </w:r>
    </w:p>
    <w:p w:rsidR="00016331" w:rsidRPr="00016331" w:rsidRDefault="004B4BD2" w:rsidP="000163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2022 – 2023</w:t>
      </w:r>
      <w:r w:rsidR="00016331" w:rsidRPr="00016331">
        <w:rPr>
          <w:rFonts w:ascii="Times New Roman" w:eastAsia="Times New Roman" w:hAnsi="Times New Roman" w:cs="Times New Roman"/>
          <w:b/>
          <w:sz w:val="24"/>
          <w:szCs w:val="24"/>
          <w:lang w:eastAsia="ru-RU"/>
        </w:rPr>
        <w:t xml:space="preserve"> учебном году</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59"/>
        <w:gridCol w:w="3106"/>
        <w:gridCol w:w="2557"/>
      </w:tblGrid>
      <w:tr w:rsidR="00016331" w:rsidRPr="00016331" w:rsidTr="00016331">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п/п</w:t>
            </w:r>
          </w:p>
        </w:tc>
        <w:tc>
          <w:tcPr>
            <w:tcW w:w="3969"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Фамилия, имя, отчество</w:t>
            </w:r>
          </w:p>
        </w:tc>
        <w:tc>
          <w:tcPr>
            <w:tcW w:w="3173"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Аттестуемая должность</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/место работы</w:t>
            </w:r>
          </w:p>
        </w:tc>
        <w:tc>
          <w:tcPr>
            <w:tcW w:w="2606"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Дата аттестации</w:t>
            </w:r>
          </w:p>
        </w:tc>
      </w:tr>
      <w:tr w:rsidR="00016331" w:rsidRPr="00016331" w:rsidTr="00016331">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1.</w:t>
            </w:r>
          </w:p>
        </w:tc>
        <w:tc>
          <w:tcPr>
            <w:tcW w:w="3969" w:type="dxa"/>
          </w:tcPr>
          <w:p w:rsidR="00016331" w:rsidRPr="00016331" w:rsidRDefault="004B4BD2"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roofErr w:type="spellStart"/>
            <w:r>
              <w:rPr>
                <w:rFonts w:ascii="Times New Roman" w:hAnsi="Times New Roman"/>
                <w:sz w:val="24"/>
                <w:szCs w:val="24"/>
              </w:rPr>
              <w:t>Газалиева</w:t>
            </w:r>
            <w:proofErr w:type="spellEnd"/>
            <w:r>
              <w:rPr>
                <w:rFonts w:ascii="Times New Roman" w:hAnsi="Times New Roman"/>
                <w:sz w:val="24"/>
                <w:szCs w:val="24"/>
              </w:rPr>
              <w:t xml:space="preserve"> С.Р.</w:t>
            </w:r>
          </w:p>
        </w:tc>
        <w:tc>
          <w:tcPr>
            <w:tcW w:w="3173"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учитель</w:t>
            </w:r>
          </w:p>
        </w:tc>
        <w:tc>
          <w:tcPr>
            <w:tcW w:w="2606" w:type="dxa"/>
          </w:tcPr>
          <w:p w:rsidR="00016331" w:rsidRPr="004B4BD2" w:rsidRDefault="004B4BD2" w:rsidP="004B4BD2">
            <w:pPr>
              <w:spacing w:after="0" w:line="240" w:lineRule="auto"/>
              <w:rPr>
                <w:rFonts w:ascii="Times New Roman" w:eastAsia="Calibri" w:hAnsi="Times New Roman" w:cs="Times New Roman"/>
                <w:sz w:val="24"/>
                <w:szCs w:val="24"/>
              </w:rPr>
            </w:pPr>
            <w:r w:rsidRPr="004B4BD2">
              <w:rPr>
                <w:rFonts w:ascii="Times New Roman" w:eastAsia="Calibri" w:hAnsi="Times New Roman" w:cs="Times New Roman"/>
                <w:sz w:val="24"/>
                <w:szCs w:val="24"/>
              </w:rPr>
              <w:t>25.01.2018 г.</w:t>
            </w:r>
          </w:p>
        </w:tc>
      </w:tr>
      <w:tr w:rsidR="004B4BD2" w:rsidRPr="00016331" w:rsidTr="00016331">
        <w:tc>
          <w:tcPr>
            <w:tcW w:w="675" w:type="dxa"/>
          </w:tcPr>
          <w:p w:rsidR="004B4BD2" w:rsidRPr="00016331" w:rsidRDefault="004B4BD2" w:rsidP="00016331">
            <w:pPr>
              <w:widowControl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Pr>
          <w:p w:rsidR="004B4BD2" w:rsidRDefault="004B4BD2" w:rsidP="00016331">
            <w:pPr>
              <w:widowControl w:val="0"/>
              <w:autoSpaceDE w:val="0"/>
              <w:autoSpaceDN w:val="0"/>
              <w:adjustRightInd w:val="0"/>
              <w:spacing w:after="0" w:line="240" w:lineRule="auto"/>
              <w:ind w:right="113"/>
              <w:jc w:val="both"/>
              <w:rPr>
                <w:rFonts w:ascii="Times New Roman" w:hAnsi="Times New Roman"/>
                <w:sz w:val="24"/>
                <w:szCs w:val="24"/>
              </w:rPr>
            </w:pPr>
            <w:r>
              <w:rPr>
                <w:rFonts w:ascii="Times New Roman" w:hAnsi="Times New Roman"/>
                <w:sz w:val="24"/>
                <w:szCs w:val="24"/>
              </w:rPr>
              <w:t>Прокудайло Е.Н.</w:t>
            </w:r>
          </w:p>
        </w:tc>
        <w:tc>
          <w:tcPr>
            <w:tcW w:w="3173" w:type="dxa"/>
          </w:tcPr>
          <w:p w:rsidR="004B4BD2" w:rsidRPr="00016331" w:rsidRDefault="004B4BD2" w:rsidP="00016331">
            <w:pPr>
              <w:widowControl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учитель</w:t>
            </w:r>
          </w:p>
        </w:tc>
        <w:tc>
          <w:tcPr>
            <w:tcW w:w="2606" w:type="dxa"/>
          </w:tcPr>
          <w:p w:rsidR="004B4BD2" w:rsidRPr="004B4BD2" w:rsidRDefault="004B4BD2" w:rsidP="004B4BD2">
            <w:pPr>
              <w:spacing w:after="0" w:line="240" w:lineRule="auto"/>
              <w:rPr>
                <w:rFonts w:ascii="Times New Roman" w:eastAsia="Calibri" w:hAnsi="Times New Roman" w:cs="Times New Roman"/>
                <w:sz w:val="24"/>
                <w:szCs w:val="24"/>
              </w:rPr>
            </w:pPr>
            <w:r w:rsidRPr="004B4BD2">
              <w:rPr>
                <w:rFonts w:ascii="Times New Roman" w:eastAsia="Calibri" w:hAnsi="Times New Roman" w:cs="Times New Roman"/>
                <w:sz w:val="24"/>
                <w:szCs w:val="24"/>
              </w:rPr>
              <w:t>22.02.2017 г.</w:t>
            </w:r>
          </w:p>
        </w:tc>
      </w:tr>
    </w:tbl>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Приложение 7 к коллективному договору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w:t>
      </w:r>
    </w:p>
    <w:tbl>
      <w:tblPr>
        <w:tblW w:w="18710" w:type="dxa"/>
        <w:tblLook w:val="01E0" w:firstRow="1" w:lastRow="1" w:firstColumn="1" w:lastColumn="1" w:noHBand="0" w:noVBand="0"/>
      </w:tblPr>
      <w:tblGrid>
        <w:gridCol w:w="5710"/>
        <w:gridCol w:w="1344"/>
        <w:gridCol w:w="5655"/>
        <w:gridCol w:w="2622"/>
        <w:gridCol w:w="1398"/>
        <w:gridCol w:w="1981"/>
      </w:tblGrid>
      <w:tr w:rsidR="00016331" w:rsidRPr="00016331" w:rsidTr="00016331">
        <w:tc>
          <w:tcPr>
            <w:tcW w:w="5710"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Черепанова С.А.</w:t>
            </w:r>
          </w:p>
          <w:p w:rsidR="00016331" w:rsidRPr="00016331" w:rsidRDefault="00654B47"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1344"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5655"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__________ Плеханова Л.В.  </w:t>
            </w:r>
          </w:p>
          <w:p w:rsidR="00016331" w:rsidRPr="00016331" w:rsidRDefault="00654B47"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622"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398" w:type="dxa"/>
            <w:tcBorders>
              <w:left w:val="nil"/>
            </w:tcBorders>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1"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СОГЛАШЕНИЕ</w:t>
      </w:r>
    </w:p>
    <w:p w:rsidR="00016331" w:rsidRPr="00016331" w:rsidRDefault="00016331" w:rsidP="00016331">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по охране труда</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b/>
          <w:sz w:val="24"/>
          <w:szCs w:val="24"/>
          <w:lang w:eastAsia="ru-RU"/>
        </w:rPr>
        <w:t xml:space="preserve">         Соглашение по охране труда – </w:t>
      </w:r>
      <w:r w:rsidRPr="00016331">
        <w:rPr>
          <w:rFonts w:ascii="Times New Roman" w:eastAsia="Times New Roman" w:hAnsi="Times New Roman" w:cs="Times New Roman"/>
          <w:sz w:val="24"/>
          <w:szCs w:val="24"/>
          <w:lang w:eastAsia="ru-RU"/>
        </w:rPr>
        <w:t>правовая форма планирования и проведения мероприятий по охране труда с указанием сроков выполнения, источников финансирования и ответственных за их выполнение.</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center"/>
        <w:rPr>
          <w:rFonts w:ascii="Times New Roman" w:eastAsia="Times New Roman" w:hAnsi="Times New Roman" w:cs="Times New Roman"/>
          <w:b/>
          <w:i/>
          <w:sz w:val="28"/>
          <w:szCs w:val="24"/>
          <w:lang w:eastAsia="ru-RU"/>
        </w:rPr>
      </w:pPr>
      <w:r w:rsidRPr="00016331">
        <w:rPr>
          <w:rFonts w:ascii="Times New Roman" w:eastAsia="Times New Roman" w:hAnsi="Times New Roman" w:cs="Times New Roman"/>
          <w:b/>
          <w:i/>
          <w:sz w:val="28"/>
          <w:szCs w:val="24"/>
          <w:lang w:eastAsia="ru-RU"/>
        </w:rPr>
        <w:t>Перечень мероприятий соглашения по охране труда</w:t>
      </w:r>
    </w:p>
    <w:p w:rsidR="00016331" w:rsidRPr="00016331" w:rsidRDefault="00016331" w:rsidP="004174B0">
      <w:pPr>
        <w:widowControl w:val="0"/>
        <w:numPr>
          <w:ilvl w:val="0"/>
          <w:numId w:val="40"/>
        </w:numPr>
        <w:tabs>
          <w:tab w:val="left" w:pos="284"/>
        </w:tabs>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Организационные мероприятия.</w:t>
      </w:r>
    </w:p>
    <w:p w:rsidR="00016331" w:rsidRPr="00016331" w:rsidRDefault="00016331" w:rsidP="004174B0">
      <w:pPr>
        <w:widowControl w:val="0"/>
        <w:numPr>
          <w:ilvl w:val="0"/>
          <w:numId w:val="41"/>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Аттестация рабочих мест по условиям труда в соответствии с Приказом </w:t>
      </w:r>
      <w:proofErr w:type="spellStart"/>
      <w:r w:rsidRPr="00016331">
        <w:rPr>
          <w:rFonts w:ascii="Times New Roman" w:eastAsia="Times New Roman" w:hAnsi="Times New Roman" w:cs="Times New Roman"/>
          <w:sz w:val="24"/>
          <w:szCs w:val="24"/>
          <w:lang w:eastAsia="ru-RU"/>
        </w:rPr>
        <w:t>Минздрвсоцразвития</w:t>
      </w:r>
      <w:proofErr w:type="spellEnd"/>
      <w:r w:rsidRPr="00016331">
        <w:rPr>
          <w:rFonts w:ascii="Times New Roman" w:eastAsia="Times New Roman" w:hAnsi="Times New Roman" w:cs="Times New Roman"/>
          <w:sz w:val="24"/>
          <w:szCs w:val="24"/>
          <w:lang w:eastAsia="ru-RU"/>
        </w:rPr>
        <w:t xml:space="preserve"> России от 26.04.2011 года № 342н «Об утверждении порядка проведения аттестации рабочих мест по условиям труда».</w:t>
      </w:r>
    </w:p>
    <w:p w:rsidR="00016331" w:rsidRPr="00016331" w:rsidRDefault="00016331" w:rsidP="004174B0">
      <w:pPr>
        <w:widowControl w:val="0"/>
        <w:numPr>
          <w:ilvl w:val="0"/>
          <w:numId w:val="41"/>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Сертификация работ по охране труда в соответствии с Постановлением Минтруда России от 24.04.2002 г. № 28 «О создании Системы сертификации работ по охране труда в организациях».</w:t>
      </w:r>
    </w:p>
    <w:p w:rsidR="00016331" w:rsidRPr="00016331" w:rsidRDefault="00016331" w:rsidP="004174B0">
      <w:pPr>
        <w:widowControl w:val="0"/>
        <w:numPr>
          <w:ilvl w:val="1"/>
          <w:numId w:val="4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Обучение и проверка знаний по охране в соответствии с Постановлением Минтруда России и Минобразования России от 13.01.2003 г. № 1/29 «Об утверждении порядка обучения по охране труда и проверки знаний требований охраны труда работников и организаций».</w:t>
      </w:r>
    </w:p>
    <w:p w:rsidR="00016331" w:rsidRPr="00016331" w:rsidRDefault="00016331" w:rsidP="004174B0">
      <w:pPr>
        <w:widowControl w:val="0"/>
        <w:numPr>
          <w:ilvl w:val="1"/>
          <w:numId w:val="4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Обучение работников безопасным методам и приемам работы в соответствии с требованиями ГОСТ 12.0.004-90 ССБТ «Организация обучения по безопасности труда.</w:t>
      </w:r>
    </w:p>
    <w:p w:rsidR="00016331" w:rsidRPr="00016331" w:rsidRDefault="00016331" w:rsidP="004174B0">
      <w:pPr>
        <w:widowControl w:val="0"/>
        <w:numPr>
          <w:ilvl w:val="1"/>
          <w:numId w:val="4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Организация кабинетов, уголков, приобретение для них необходимых приборов, пособий, демонстрационной аппаратуры и т.д., проведение выставок по охране труда.</w:t>
      </w:r>
    </w:p>
    <w:p w:rsidR="00016331" w:rsidRPr="00016331" w:rsidRDefault="00016331" w:rsidP="004174B0">
      <w:pPr>
        <w:widowControl w:val="0"/>
        <w:numPr>
          <w:ilvl w:val="1"/>
          <w:numId w:val="4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Согласовать с профкомом в установленном порядке.</w:t>
      </w:r>
    </w:p>
    <w:p w:rsidR="00016331" w:rsidRPr="00016331" w:rsidRDefault="00016331" w:rsidP="004174B0">
      <w:pPr>
        <w:widowControl w:val="0"/>
        <w:numPr>
          <w:ilvl w:val="1"/>
          <w:numId w:val="4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Обеспечение журналами регистрации вводного инструктажа и отдельно программ инструктажа на рабочем месте по утвержденным Минтрудом России образцам.</w:t>
      </w:r>
    </w:p>
    <w:p w:rsidR="00016331" w:rsidRPr="00016331" w:rsidRDefault="00016331" w:rsidP="004174B0">
      <w:pPr>
        <w:widowControl w:val="0"/>
        <w:numPr>
          <w:ilvl w:val="1"/>
          <w:numId w:val="4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Обеспечение структурных подразделений учреждения Законодательными и иными нормативно-правовыми актами по охране труда и пожарной безопасности.</w:t>
      </w:r>
    </w:p>
    <w:p w:rsidR="00016331" w:rsidRPr="00016331" w:rsidRDefault="00016331" w:rsidP="004174B0">
      <w:pPr>
        <w:widowControl w:val="0"/>
        <w:numPr>
          <w:ilvl w:val="0"/>
          <w:numId w:val="4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Разработка и утверждение перечней профессий и видов работ организации:</w:t>
      </w:r>
    </w:p>
    <w:p w:rsidR="00016331" w:rsidRPr="00016331" w:rsidRDefault="00016331" w:rsidP="004174B0">
      <w:pPr>
        <w:widowControl w:val="0"/>
        <w:numPr>
          <w:ilvl w:val="0"/>
          <w:numId w:val="45"/>
        </w:numPr>
        <w:tabs>
          <w:tab w:val="left" w:pos="284"/>
        </w:tabs>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Работников, которым необходим предварительный и </w:t>
      </w:r>
      <w:proofErr w:type="gramStart"/>
      <w:r w:rsidRPr="00016331">
        <w:rPr>
          <w:rFonts w:ascii="Times New Roman" w:eastAsia="Times New Roman" w:hAnsi="Times New Roman" w:cs="Times New Roman"/>
          <w:sz w:val="24"/>
          <w:szCs w:val="24"/>
          <w:lang w:eastAsia="ru-RU"/>
        </w:rPr>
        <w:t>периодический  медицинский</w:t>
      </w:r>
      <w:proofErr w:type="gramEnd"/>
      <w:r w:rsidRPr="00016331">
        <w:rPr>
          <w:rFonts w:ascii="Times New Roman" w:eastAsia="Times New Roman" w:hAnsi="Times New Roman" w:cs="Times New Roman"/>
          <w:sz w:val="24"/>
          <w:szCs w:val="24"/>
          <w:lang w:eastAsia="ru-RU"/>
        </w:rPr>
        <w:t xml:space="preserve"> осмотр;</w:t>
      </w:r>
    </w:p>
    <w:p w:rsidR="00016331" w:rsidRPr="00016331" w:rsidRDefault="00016331" w:rsidP="004174B0">
      <w:pPr>
        <w:widowControl w:val="0"/>
        <w:numPr>
          <w:ilvl w:val="0"/>
          <w:numId w:val="45"/>
        </w:numPr>
        <w:tabs>
          <w:tab w:val="left" w:pos="284"/>
        </w:tabs>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Работники, которые обеспечиваются </w:t>
      </w:r>
      <w:proofErr w:type="gramStart"/>
      <w:r w:rsidRPr="00016331">
        <w:rPr>
          <w:rFonts w:ascii="Times New Roman" w:eastAsia="Times New Roman" w:hAnsi="Times New Roman" w:cs="Times New Roman"/>
          <w:sz w:val="24"/>
          <w:szCs w:val="24"/>
          <w:lang w:eastAsia="ru-RU"/>
        </w:rPr>
        <w:t>специальной  одеждой</w:t>
      </w:r>
      <w:proofErr w:type="gramEnd"/>
      <w:r w:rsidRPr="00016331">
        <w:rPr>
          <w:rFonts w:ascii="Times New Roman" w:eastAsia="Times New Roman" w:hAnsi="Times New Roman" w:cs="Times New Roman"/>
          <w:sz w:val="24"/>
          <w:szCs w:val="24"/>
          <w:lang w:eastAsia="ru-RU"/>
        </w:rPr>
        <w:t>, специальной обувью и другими средствами индивидуальной защиты;</w:t>
      </w:r>
    </w:p>
    <w:p w:rsidR="00016331" w:rsidRPr="00016331" w:rsidRDefault="00016331" w:rsidP="004174B0">
      <w:pPr>
        <w:widowControl w:val="0"/>
        <w:numPr>
          <w:ilvl w:val="0"/>
          <w:numId w:val="45"/>
        </w:numPr>
        <w:tabs>
          <w:tab w:val="left" w:pos="284"/>
        </w:tabs>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Работников, которым положено мыло и другие обезвреживающие вещества.</w:t>
      </w:r>
    </w:p>
    <w:p w:rsidR="00016331" w:rsidRPr="00016331" w:rsidRDefault="00016331" w:rsidP="004174B0">
      <w:pPr>
        <w:widowControl w:val="0"/>
        <w:numPr>
          <w:ilvl w:val="1"/>
          <w:numId w:val="44"/>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Проведение общего технического осмотра здания и других сооружений на соответствие безопасной эксплуатации (проводится 2 раза в год: весной и осенью);</w:t>
      </w:r>
    </w:p>
    <w:p w:rsidR="00016331" w:rsidRPr="00016331" w:rsidRDefault="00016331" w:rsidP="004174B0">
      <w:pPr>
        <w:widowControl w:val="0"/>
        <w:numPr>
          <w:ilvl w:val="1"/>
          <w:numId w:val="44"/>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 xml:space="preserve">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 </w:t>
      </w:r>
    </w:p>
    <w:p w:rsidR="00016331" w:rsidRPr="00016331" w:rsidRDefault="00016331" w:rsidP="004174B0">
      <w:pPr>
        <w:widowControl w:val="0"/>
        <w:numPr>
          <w:ilvl w:val="1"/>
          <w:numId w:val="44"/>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Организация комиссии по проверке знаний по охране труда работников образовательного учреждения.</w:t>
      </w: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4174B0">
      <w:pPr>
        <w:widowControl w:val="0"/>
        <w:numPr>
          <w:ilvl w:val="0"/>
          <w:numId w:val="40"/>
        </w:num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Технические мероприятия.</w:t>
      </w:r>
    </w:p>
    <w:p w:rsidR="00016331" w:rsidRPr="00016331" w:rsidRDefault="00016331" w:rsidP="004174B0">
      <w:pPr>
        <w:widowControl w:val="0"/>
        <w:numPr>
          <w:ilvl w:val="1"/>
          <w:numId w:val="47"/>
        </w:numPr>
        <w:shd w:val="clear" w:color="auto" w:fill="FFFFFF"/>
        <w:tabs>
          <w:tab w:val="left" w:pos="284"/>
        </w:tabs>
        <w:autoSpaceDE w:val="0"/>
        <w:autoSpaceDN w:val="0"/>
        <w:adjustRightInd w:val="0"/>
        <w:spacing w:before="120" w:after="0" w:line="274" w:lineRule="exact"/>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Внедрение и совершенствование технических устройств, обеспечивающих защиту работников от поражения электрическим током.</w:t>
      </w:r>
    </w:p>
    <w:p w:rsidR="00016331" w:rsidRPr="00016331" w:rsidRDefault="00016331" w:rsidP="004174B0">
      <w:pPr>
        <w:widowControl w:val="0"/>
        <w:numPr>
          <w:ilvl w:val="1"/>
          <w:numId w:val="47"/>
        </w:numPr>
        <w:shd w:val="clear" w:color="auto" w:fill="FFFFFF"/>
        <w:tabs>
          <w:tab w:val="left" w:pos="284"/>
        </w:tabs>
        <w:autoSpaceDE w:val="0"/>
        <w:autoSpaceDN w:val="0"/>
        <w:adjustRightInd w:val="0"/>
        <w:spacing w:before="120" w:after="0" w:line="274" w:lineRule="exact"/>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
          <w:sz w:val="24"/>
          <w:szCs w:val="24"/>
          <w:lang w:eastAsia="ru-RU"/>
        </w:rPr>
        <w:t>Установка  осветительной  арматуры  искусственного   освещения  и   перепланировка</w:t>
      </w:r>
      <w:r w:rsidRPr="00016331">
        <w:rPr>
          <w:rFonts w:ascii="Times New Roman" w:eastAsia="Times New Roman" w:hAnsi="Times New Roman" w:cs="Times New Roman"/>
          <w:color w:val="000000"/>
          <w:spacing w:val="1"/>
          <w:sz w:val="24"/>
          <w:szCs w:val="24"/>
          <w:lang w:eastAsia="ru-RU"/>
        </w:rPr>
        <w:br/>
      </w:r>
      <w:r w:rsidRPr="00016331">
        <w:rPr>
          <w:rFonts w:ascii="Times New Roman" w:eastAsia="Times New Roman" w:hAnsi="Times New Roman" w:cs="Times New Roman"/>
          <w:color w:val="000000"/>
          <w:spacing w:val="2"/>
          <w:sz w:val="24"/>
          <w:szCs w:val="24"/>
          <w:lang w:eastAsia="ru-RU"/>
        </w:rPr>
        <w:t>световых проемов (окон, фрамуг,  световых фонарей), естественного освещения с целью</w:t>
      </w:r>
      <w:r w:rsidRPr="00016331">
        <w:rPr>
          <w:rFonts w:ascii="Times New Roman" w:eastAsia="Times New Roman" w:hAnsi="Times New Roman" w:cs="Times New Roman"/>
          <w:color w:val="000000"/>
          <w:spacing w:val="2"/>
          <w:sz w:val="24"/>
          <w:szCs w:val="24"/>
          <w:lang w:eastAsia="ru-RU"/>
        </w:rPr>
        <w:br/>
      </w:r>
      <w:r w:rsidRPr="00016331">
        <w:rPr>
          <w:rFonts w:ascii="Times New Roman" w:eastAsia="Times New Roman" w:hAnsi="Times New Roman" w:cs="Times New Roman"/>
          <w:color w:val="000000"/>
          <w:spacing w:val="8"/>
          <w:sz w:val="24"/>
          <w:szCs w:val="24"/>
          <w:lang w:eastAsia="ru-RU"/>
        </w:rPr>
        <w:t>улучшения выполнения нормативных требований по освещению на рабочих местах,</w:t>
      </w:r>
      <w:r w:rsidRPr="00016331">
        <w:rPr>
          <w:rFonts w:ascii="Times New Roman" w:eastAsia="Times New Roman" w:hAnsi="Times New Roman" w:cs="Times New Roman"/>
          <w:color w:val="000000"/>
          <w:spacing w:val="8"/>
          <w:sz w:val="24"/>
          <w:szCs w:val="24"/>
          <w:lang w:eastAsia="ru-RU"/>
        </w:rPr>
        <w:br/>
      </w:r>
      <w:r w:rsidRPr="00016331">
        <w:rPr>
          <w:rFonts w:ascii="Times New Roman" w:eastAsia="Times New Roman" w:hAnsi="Times New Roman" w:cs="Times New Roman"/>
          <w:color w:val="000000"/>
          <w:spacing w:val="-1"/>
          <w:sz w:val="24"/>
          <w:szCs w:val="24"/>
          <w:lang w:eastAsia="ru-RU"/>
        </w:rPr>
        <w:t>бытовых помещениях, местах массового перехода, на территории.</w:t>
      </w:r>
    </w:p>
    <w:p w:rsidR="00016331" w:rsidRPr="00016331" w:rsidRDefault="00016331" w:rsidP="004174B0">
      <w:pPr>
        <w:widowControl w:val="0"/>
        <w:numPr>
          <w:ilvl w:val="1"/>
          <w:numId w:val="47"/>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Текущий ремонт помещений, пищеблока, контроль за состоянием водоснабжения и отопления, своевременное устранение неисправностей, текущий ремонт ограждения и калиток, построек на территории школы, озеленение и благоустройство территории.</w:t>
      </w:r>
    </w:p>
    <w:p w:rsidR="00016331" w:rsidRPr="00016331" w:rsidRDefault="00016331" w:rsidP="004174B0">
      <w:pPr>
        <w:widowControl w:val="0"/>
        <w:numPr>
          <w:ilvl w:val="1"/>
          <w:numId w:val="47"/>
        </w:numPr>
        <w:shd w:val="clear" w:color="auto" w:fill="FFFFFF"/>
        <w:tabs>
          <w:tab w:val="left" w:pos="284"/>
        </w:tabs>
        <w:autoSpaceDE w:val="0"/>
        <w:autoSpaceDN w:val="0"/>
        <w:adjustRightInd w:val="0"/>
        <w:spacing w:after="0" w:line="278" w:lineRule="exact"/>
        <w:ind w:right="1"/>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sz w:val="24"/>
          <w:szCs w:val="24"/>
          <w:lang w:eastAsia="ru-RU"/>
        </w:rPr>
        <w:t>Нанесение на производственное оборудование, коммуникации сигнальных цветов и знаков безопасности.</w:t>
      </w:r>
      <w:r w:rsidRPr="00016331">
        <w:rPr>
          <w:rFonts w:ascii="Times New Roman" w:eastAsia="Times New Roman" w:hAnsi="Times New Roman" w:cs="Times New Roman"/>
          <w:color w:val="000000"/>
          <w:sz w:val="24"/>
          <w:szCs w:val="24"/>
          <w:lang w:eastAsia="ru-RU"/>
        </w:rPr>
        <w:tab/>
      </w:r>
    </w:p>
    <w:p w:rsidR="00016331" w:rsidRPr="00016331" w:rsidRDefault="00016331" w:rsidP="004174B0">
      <w:pPr>
        <w:widowControl w:val="0"/>
        <w:numPr>
          <w:ilvl w:val="0"/>
          <w:numId w:val="46"/>
        </w:numPr>
        <w:shd w:val="clear" w:color="auto" w:fill="FFFFFF"/>
        <w:tabs>
          <w:tab w:val="left" w:pos="284"/>
        </w:tabs>
        <w:autoSpaceDE w:val="0"/>
        <w:autoSpaceDN w:val="0"/>
        <w:adjustRightInd w:val="0"/>
        <w:spacing w:after="0" w:line="278" w:lineRule="exact"/>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pacing w:val="-1"/>
          <w:sz w:val="24"/>
          <w:szCs w:val="24"/>
          <w:lang w:eastAsia="ru-RU"/>
        </w:rPr>
        <w:t>Проведение   испытания   устройств   заземления</w:t>
      </w:r>
      <w:proofErr w:type="gramStart"/>
      <w:r w:rsidRPr="00016331">
        <w:rPr>
          <w:rFonts w:ascii="Times New Roman" w:eastAsia="Times New Roman" w:hAnsi="Times New Roman" w:cs="Times New Roman"/>
          <w:color w:val="000000"/>
          <w:spacing w:val="-1"/>
          <w:sz w:val="24"/>
          <w:szCs w:val="24"/>
          <w:lang w:eastAsia="ru-RU"/>
        </w:rPr>
        <w:t xml:space="preserve">   (</w:t>
      </w:r>
      <w:proofErr w:type="spellStart"/>
      <w:proofErr w:type="gramEnd"/>
      <w:r w:rsidRPr="00016331">
        <w:rPr>
          <w:rFonts w:ascii="Times New Roman" w:eastAsia="Times New Roman" w:hAnsi="Times New Roman" w:cs="Times New Roman"/>
          <w:color w:val="000000"/>
          <w:spacing w:val="-1"/>
          <w:sz w:val="24"/>
          <w:szCs w:val="24"/>
          <w:lang w:eastAsia="ru-RU"/>
        </w:rPr>
        <w:t>зануления</w:t>
      </w:r>
      <w:proofErr w:type="spellEnd"/>
      <w:r w:rsidRPr="00016331">
        <w:rPr>
          <w:rFonts w:ascii="Times New Roman" w:eastAsia="Times New Roman" w:hAnsi="Times New Roman" w:cs="Times New Roman"/>
          <w:color w:val="000000"/>
          <w:spacing w:val="-1"/>
          <w:sz w:val="24"/>
          <w:szCs w:val="24"/>
          <w:lang w:eastAsia="ru-RU"/>
        </w:rPr>
        <w:t xml:space="preserve">)   и   изоляцию   проводов </w:t>
      </w:r>
      <w:proofErr w:type="spellStart"/>
      <w:r w:rsidRPr="00016331">
        <w:rPr>
          <w:rFonts w:ascii="Times New Roman" w:eastAsia="Times New Roman" w:hAnsi="Times New Roman" w:cs="Times New Roman"/>
          <w:color w:val="000000"/>
          <w:spacing w:val="-1"/>
          <w:sz w:val="24"/>
          <w:szCs w:val="24"/>
          <w:lang w:eastAsia="ru-RU"/>
        </w:rPr>
        <w:t>электросистем</w:t>
      </w:r>
      <w:proofErr w:type="spellEnd"/>
      <w:r w:rsidRPr="00016331">
        <w:rPr>
          <w:rFonts w:ascii="Times New Roman" w:eastAsia="Times New Roman" w:hAnsi="Times New Roman" w:cs="Times New Roman"/>
          <w:color w:val="000000"/>
          <w:spacing w:val="-1"/>
          <w:sz w:val="24"/>
          <w:szCs w:val="24"/>
          <w:lang w:eastAsia="ru-RU"/>
        </w:rPr>
        <w:t xml:space="preserve"> здания на соответствие безопасной эксплуатации.</w:t>
      </w:r>
    </w:p>
    <w:p w:rsidR="00016331" w:rsidRPr="00016331" w:rsidRDefault="00016331" w:rsidP="004174B0">
      <w:pPr>
        <w:widowControl w:val="0"/>
        <w:numPr>
          <w:ilvl w:val="1"/>
          <w:numId w:val="40"/>
        </w:num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4174B0">
      <w:pPr>
        <w:widowControl w:val="0"/>
        <w:numPr>
          <w:ilvl w:val="0"/>
          <w:numId w:val="40"/>
        </w:num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Лечебно-профилактические и санитарно-бытовые мероприятия.</w:t>
      </w: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4174B0">
      <w:pPr>
        <w:widowControl w:val="0"/>
        <w:numPr>
          <w:ilvl w:val="1"/>
          <w:numId w:val="49"/>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Предварительные и периодические медицинские осмотры работников в соответствии с Приказом </w:t>
      </w:r>
      <w:proofErr w:type="spellStart"/>
      <w:r w:rsidRPr="00016331">
        <w:rPr>
          <w:rFonts w:ascii="Times New Roman" w:eastAsia="Times New Roman" w:hAnsi="Times New Roman" w:cs="Times New Roman"/>
          <w:sz w:val="24"/>
          <w:szCs w:val="24"/>
          <w:lang w:eastAsia="ru-RU"/>
        </w:rPr>
        <w:t>Минздравмедпрома</w:t>
      </w:r>
      <w:proofErr w:type="spellEnd"/>
      <w:r w:rsidRPr="00016331">
        <w:rPr>
          <w:rFonts w:ascii="Times New Roman" w:eastAsia="Times New Roman" w:hAnsi="Times New Roman" w:cs="Times New Roman"/>
          <w:sz w:val="24"/>
          <w:szCs w:val="24"/>
          <w:lang w:eastAsia="ru-RU"/>
        </w:rPr>
        <w:t xml:space="preserve"> России от 12.04.2011 года № 302н «Порядок проведения предварительных и периодических медицинских осмотров работников и медицинских регламентах допуска к профессии».</w:t>
      </w:r>
    </w:p>
    <w:p w:rsidR="00016331" w:rsidRPr="00016331" w:rsidRDefault="00016331" w:rsidP="004174B0">
      <w:pPr>
        <w:widowControl w:val="0"/>
        <w:numPr>
          <w:ilvl w:val="1"/>
          <w:numId w:val="49"/>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Создание мест организованного отдыха, помещений и комнат для релаксации, психологической разгрузки, мест обогрева работников.</w:t>
      </w:r>
    </w:p>
    <w:p w:rsidR="00016331" w:rsidRPr="00016331" w:rsidRDefault="00016331" w:rsidP="004174B0">
      <w:pPr>
        <w:widowControl w:val="0"/>
        <w:numPr>
          <w:ilvl w:val="1"/>
          <w:numId w:val="49"/>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Оборудование санитарных постов и обеспечение </w:t>
      </w:r>
      <w:proofErr w:type="gramStart"/>
      <w:r w:rsidRPr="00016331">
        <w:rPr>
          <w:rFonts w:ascii="Times New Roman" w:eastAsia="Times New Roman" w:hAnsi="Times New Roman" w:cs="Times New Roman"/>
          <w:sz w:val="24"/>
          <w:szCs w:val="24"/>
          <w:lang w:eastAsia="ru-RU"/>
        </w:rPr>
        <w:t>их  аптечками</w:t>
      </w:r>
      <w:proofErr w:type="gramEnd"/>
      <w:r w:rsidRPr="00016331">
        <w:rPr>
          <w:rFonts w:ascii="Times New Roman" w:eastAsia="Times New Roman" w:hAnsi="Times New Roman" w:cs="Times New Roman"/>
          <w:sz w:val="24"/>
          <w:szCs w:val="24"/>
          <w:lang w:eastAsia="ru-RU"/>
        </w:rPr>
        <w:t xml:space="preserve"> первой медицинской помощи в соответствии с рекомендациями Минздрава России (протокол № 2 от 05.04.2005 г.) учебных кабинетов.</w:t>
      </w:r>
    </w:p>
    <w:p w:rsidR="00016331" w:rsidRPr="00016331" w:rsidRDefault="00016331" w:rsidP="004174B0">
      <w:pPr>
        <w:widowControl w:val="0"/>
        <w:numPr>
          <w:ilvl w:val="0"/>
          <w:numId w:val="48"/>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Организация и оснащение медицинского пункта на территории школы</w:t>
      </w: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4174B0">
      <w:pPr>
        <w:widowControl w:val="0"/>
        <w:numPr>
          <w:ilvl w:val="0"/>
          <w:numId w:val="40"/>
        </w:num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Мероприятия по обеспечению средствами индивидуальной защиты.</w:t>
      </w:r>
    </w:p>
    <w:p w:rsidR="00016331" w:rsidRPr="00016331" w:rsidRDefault="00016331" w:rsidP="00016331">
      <w:pPr>
        <w:spacing w:after="0" w:line="240" w:lineRule="auto"/>
        <w:ind w:left="720" w:right="1"/>
        <w:jc w:val="center"/>
        <w:rPr>
          <w:rFonts w:ascii="Times New Roman" w:eastAsia="Times New Roman" w:hAnsi="Times New Roman" w:cs="Times New Roman"/>
          <w:b/>
          <w:sz w:val="24"/>
          <w:szCs w:val="24"/>
          <w:lang w:eastAsia="ru-RU"/>
        </w:rPr>
      </w:pPr>
    </w:p>
    <w:p w:rsidR="00016331" w:rsidRPr="00016331" w:rsidRDefault="00016331" w:rsidP="004174B0">
      <w:pPr>
        <w:widowControl w:val="0"/>
        <w:numPr>
          <w:ilvl w:val="1"/>
          <w:numId w:val="51"/>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Выдача специальной одежды, специальной обуви и др. средств защиты в соответствии с типовыми отраслевыми нормами, утвержденными </w:t>
      </w:r>
      <w:proofErr w:type="gramStart"/>
      <w:r w:rsidRPr="00016331">
        <w:rPr>
          <w:rFonts w:ascii="Times New Roman" w:eastAsia="Times New Roman" w:hAnsi="Times New Roman" w:cs="Times New Roman"/>
          <w:sz w:val="24"/>
          <w:szCs w:val="24"/>
          <w:lang w:eastAsia="ru-RU"/>
        </w:rPr>
        <w:t>постановлением  Минтруда</w:t>
      </w:r>
      <w:proofErr w:type="gramEnd"/>
      <w:r w:rsidRPr="00016331">
        <w:rPr>
          <w:rFonts w:ascii="Times New Roman" w:eastAsia="Times New Roman" w:hAnsi="Times New Roman" w:cs="Times New Roman"/>
          <w:sz w:val="24"/>
          <w:szCs w:val="24"/>
          <w:lang w:eastAsia="ru-RU"/>
        </w:rPr>
        <w:t xml:space="preserve"> России в 1997-2001 гг. и Правилами обеспечения работников специальной одеждой, обувью и др. средствами индивидуальной защиты, утвержденными постановлением Минтруда России от 18.12.1998 года № 51 (с изменениями и дополнениями, утверждёнными постановлением Минтруда России от 21.11.1999 № 39).</w:t>
      </w:r>
    </w:p>
    <w:p w:rsidR="00016331" w:rsidRPr="00016331" w:rsidRDefault="00016331" w:rsidP="004174B0">
      <w:pPr>
        <w:widowControl w:val="0"/>
        <w:numPr>
          <w:ilvl w:val="1"/>
          <w:numId w:val="51"/>
        </w:numPr>
        <w:shd w:val="clear" w:color="auto" w:fill="FFFFFF"/>
        <w:tabs>
          <w:tab w:val="left" w:pos="284"/>
        </w:tabs>
        <w:autoSpaceDE w:val="0"/>
        <w:autoSpaceDN w:val="0"/>
        <w:adjustRightInd w:val="0"/>
        <w:spacing w:before="115"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Обеспечение работников мылом, смывающими и обеззараживающими средствами в соответствии с установленными нормами.</w:t>
      </w:r>
    </w:p>
    <w:p w:rsidR="00016331" w:rsidRPr="00016331" w:rsidRDefault="00016331" w:rsidP="004174B0">
      <w:pPr>
        <w:widowControl w:val="0"/>
        <w:numPr>
          <w:ilvl w:val="1"/>
          <w:numId w:val="51"/>
        </w:numPr>
        <w:shd w:val="clear" w:color="auto" w:fill="FFFFFF"/>
        <w:tabs>
          <w:tab w:val="left" w:pos="284"/>
        </w:tabs>
        <w:autoSpaceDE w:val="0"/>
        <w:autoSpaceDN w:val="0"/>
        <w:adjustRightInd w:val="0"/>
        <w:spacing w:before="115"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Обеспечение индивидуальными средствами защиты от поражения электрическим током </w:t>
      </w:r>
      <w:r w:rsidRPr="00016331">
        <w:rPr>
          <w:rFonts w:ascii="Times New Roman" w:eastAsia="Times New Roman" w:hAnsi="Times New Roman" w:cs="Times New Roman"/>
          <w:color w:val="000000"/>
          <w:spacing w:val="-1"/>
          <w:sz w:val="24"/>
          <w:szCs w:val="24"/>
          <w:lang w:eastAsia="ru-RU"/>
        </w:rPr>
        <w:t>(диэлектрические коврики инструменты с изолирующими ручками и др.).</w:t>
      </w:r>
    </w:p>
    <w:p w:rsidR="00016331" w:rsidRPr="00016331" w:rsidRDefault="00016331" w:rsidP="004174B0">
      <w:pPr>
        <w:widowControl w:val="0"/>
        <w:numPr>
          <w:ilvl w:val="1"/>
          <w:numId w:val="51"/>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Обеспечение защиты органов зрения (защитные очки, щитки лицевые защитные).</w:t>
      </w:r>
    </w:p>
    <w:p w:rsidR="00016331" w:rsidRPr="00016331" w:rsidRDefault="00016331" w:rsidP="004174B0">
      <w:pPr>
        <w:widowControl w:val="0"/>
        <w:numPr>
          <w:ilvl w:val="0"/>
          <w:numId w:val="50"/>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Обеспечение защиты органов дыхания (респираторы, противогазы).</w:t>
      </w: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4174B0">
      <w:pPr>
        <w:widowControl w:val="0"/>
        <w:numPr>
          <w:ilvl w:val="0"/>
          <w:numId w:val="40"/>
        </w:num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Мероприятия по пожарной безопасности.</w:t>
      </w:r>
    </w:p>
    <w:p w:rsidR="00016331" w:rsidRPr="00016331" w:rsidRDefault="00016331" w:rsidP="00016331">
      <w:pPr>
        <w:spacing w:after="0" w:line="240" w:lineRule="auto"/>
        <w:ind w:left="720" w:right="1"/>
        <w:jc w:val="both"/>
        <w:rPr>
          <w:rFonts w:ascii="Times New Roman" w:eastAsia="Times New Roman" w:hAnsi="Times New Roman" w:cs="Times New Roman"/>
          <w:b/>
          <w:sz w:val="24"/>
          <w:szCs w:val="24"/>
          <w:lang w:eastAsia="ru-RU"/>
        </w:rPr>
      </w:pPr>
    </w:p>
    <w:p w:rsidR="00016331" w:rsidRPr="00016331" w:rsidRDefault="00016331" w:rsidP="004174B0">
      <w:pPr>
        <w:widowControl w:val="0"/>
        <w:numPr>
          <w:ilvl w:val="1"/>
          <w:numId w:val="5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Разработка, утверждение по согласованию с профкомом учреждения инструкции о мерах пожарной безопасности в соответствии с требованиями ГОСТ </w:t>
      </w:r>
      <w:proofErr w:type="gramStart"/>
      <w:r w:rsidRPr="00016331">
        <w:rPr>
          <w:rFonts w:ascii="Times New Roman" w:eastAsia="Times New Roman" w:hAnsi="Times New Roman" w:cs="Times New Roman"/>
          <w:sz w:val="24"/>
          <w:szCs w:val="24"/>
          <w:lang w:eastAsia="ru-RU"/>
        </w:rPr>
        <w:t>12.07.2004. ,</w:t>
      </w:r>
      <w:proofErr w:type="gramEnd"/>
      <w:r w:rsidRPr="00016331">
        <w:rPr>
          <w:rFonts w:ascii="Times New Roman" w:eastAsia="Times New Roman" w:hAnsi="Times New Roman" w:cs="Times New Roman"/>
          <w:sz w:val="24"/>
          <w:szCs w:val="24"/>
          <w:lang w:eastAsia="ru-RU"/>
        </w:rPr>
        <w:t xml:space="preserve"> установившего порядок обеспечения безопасности людей и сохранности материальных ценностей, а также создание условий для успешного тушения пожара, и на основе правил пожарной безопасности: </w:t>
      </w:r>
      <w:proofErr w:type="spellStart"/>
      <w:r w:rsidRPr="00016331">
        <w:rPr>
          <w:rFonts w:ascii="Times New Roman" w:eastAsia="Times New Roman" w:hAnsi="Times New Roman" w:cs="Times New Roman"/>
          <w:sz w:val="24"/>
          <w:szCs w:val="24"/>
          <w:lang w:eastAsia="ru-RU"/>
        </w:rPr>
        <w:t>общеобъектная</w:t>
      </w:r>
      <w:proofErr w:type="spellEnd"/>
      <w:r w:rsidRPr="00016331">
        <w:rPr>
          <w:rFonts w:ascii="Times New Roman" w:eastAsia="Times New Roman" w:hAnsi="Times New Roman" w:cs="Times New Roman"/>
          <w:sz w:val="24"/>
          <w:szCs w:val="24"/>
          <w:lang w:eastAsia="ru-RU"/>
        </w:rPr>
        <w:t xml:space="preserve"> инструкция «О мерах пожарной безопасности для образовательного учреждения».</w:t>
      </w:r>
    </w:p>
    <w:p w:rsidR="00016331" w:rsidRPr="00016331" w:rsidRDefault="00016331" w:rsidP="004174B0">
      <w:pPr>
        <w:widowControl w:val="0"/>
        <w:numPr>
          <w:ilvl w:val="1"/>
          <w:numId w:val="5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Обеспечение журналами регистрации вводного противопожарного инструктажа на рабочем месте, а также журналом учета первичных средств пожаротушения.</w:t>
      </w:r>
    </w:p>
    <w:p w:rsidR="00016331" w:rsidRPr="00016331" w:rsidRDefault="00016331" w:rsidP="004174B0">
      <w:pPr>
        <w:widowControl w:val="0"/>
        <w:numPr>
          <w:ilvl w:val="1"/>
          <w:numId w:val="5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Разработать и обеспечить учреждения инструкцией и планом-схемой эвакуации людей на случай возникновения пожара.</w:t>
      </w:r>
    </w:p>
    <w:p w:rsidR="00016331" w:rsidRPr="00016331" w:rsidRDefault="00016331" w:rsidP="004174B0">
      <w:pPr>
        <w:widowControl w:val="0"/>
        <w:numPr>
          <w:ilvl w:val="1"/>
          <w:numId w:val="5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Установление пожарных шкафов и укомплектование их средствами пожаротушения.</w:t>
      </w:r>
    </w:p>
    <w:p w:rsidR="00016331" w:rsidRPr="00016331" w:rsidRDefault="00016331" w:rsidP="004174B0">
      <w:pPr>
        <w:widowControl w:val="0"/>
        <w:numPr>
          <w:ilvl w:val="1"/>
          <w:numId w:val="5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Обеспечение структурных подразделений учреждения первичными средствами пожаротушения </w:t>
      </w:r>
      <w:proofErr w:type="gramStart"/>
      <w:r w:rsidRPr="00016331">
        <w:rPr>
          <w:rFonts w:ascii="Times New Roman" w:eastAsia="Times New Roman" w:hAnsi="Times New Roman" w:cs="Times New Roman"/>
          <w:sz w:val="24"/>
          <w:szCs w:val="24"/>
          <w:lang w:eastAsia="ru-RU"/>
        </w:rPr>
        <w:t>( песок</w:t>
      </w:r>
      <w:proofErr w:type="gramEnd"/>
      <w:r w:rsidRPr="00016331">
        <w:rPr>
          <w:rFonts w:ascii="Times New Roman" w:eastAsia="Times New Roman" w:hAnsi="Times New Roman" w:cs="Times New Roman"/>
          <w:sz w:val="24"/>
          <w:szCs w:val="24"/>
          <w:lang w:eastAsia="ru-RU"/>
        </w:rPr>
        <w:t>, огнетушители, кошма и др.)</w:t>
      </w:r>
    </w:p>
    <w:p w:rsidR="00016331" w:rsidRPr="00016331" w:rsidRDefault="00016331" w:rsidP="004174B0">
      <w:pPr>
        <w:widowControl w:val="0"/>
        <w:numPr>
          <w:ilvl w:val="1"/>
          <w:numId w:val="53"/>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Организация обучения работников и обучающихся в учреждении мерам пожарной безопасности, особенно в чрезвычайных ситуациях и проведение тренировочных мероприятий по эвакуации всего персонала.</w:t>
      </w:r>
    </w:p>
    <w:p w:rsidR="00016331" w:rsidRPr="00016331" w:rsidRDefault="00016331" w:rsidP="004174B0">
      <w:pPr>
        <w:widowControl w:val="0"/>
        <w:numPr>
          <w:ilvl w:val="1"/>
          <w:numId w:val="54"/>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Обеспечение огнезащитным составом деревянных конструкций.</w:t>
      </w:r>
    </w:p>
    <w:p w:rsidR="00016331" w:rsidRPr="00016331" w:rsidRDefault="00016331" w:rsidP="004174B0">
      <w:pPr>
        <w:widowControl w:val="0"/>
        <w:numPr>
          <w:ilvl w:val="0"/>
          <w:numId w:val="52"/>
        </w:num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Освобождение запасных эвакуационных выходов.</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br w:type="page"/>
      </w:r>
      <w:r w:rsidRPr="00016331">
        <w:rPr>
          <w:rFonts w:ascii="Times New Roman" w:eastAsia="Times New Roman" w:hAnsi="Times New Roman" w:cs="Times New Roman"/>
          <w:sz w:val="24"/>
          <w:szCs w:val="24"/>
          <w:lang w:eastAsia="ru-RU"/>
        </w:rPr>
        <w:lastRenderedPageBreak/>
        <w:t xml:space="preserve">Приложение 8 к коллективному договору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b/>
          <w:color w:val="FF0000"/>
          <w:sz w:val="24"/>
          <w:szCs w:val="24"/>
          <w:lang w:eastAsia="ru-RU"/>
        </w:rPr>
      </w:pPr>
    </w:p>
    <w:tbl>
      <w:tblPr>
        <w:tblW w:w="9772" w:type="dxa"/>
        <w:tblLook w:val="01E0" w:firstRow="1" w:lastRow="1" w:firstColumn="1" w:lastColumn="1" w:noHBand="0" w:noVBand="0"/>
      </w:tblPr>
      <w:tblGrid>
        <w:gridCol w:w="3369"/>
        <w:gridCol w:w="2976"/>
        <w:gridCol w:w="3427"/>
      </w:tblGrid>
      <w:tr w:rsidR="00016331" w:rsidRPr="00016331" w:rsidTr="00016331">
        <w:trPr>
          <w:trHeight w:val="1729"/>
        </w:trPr>
        <w:tc>
          <w:tcPr>
            <w:tcW w:w="3369"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Председатель ПК </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Черепанова С.А.</w:t>
            </w:r>
          </w:p>
          <w:p w:rsidR="00016331" w:rsidRPr="00016331" w:rsidRDefault="00654B47"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976"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3427"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4"/>
                <w:szCs w:val="24"/>
                <w:lang w:eastAsia="ru-RU"/>
              </w:rPr>
              <w:t xml:space="preserve">__________ Плеханова Л.В.   </w:t>
            </w:r>
            <w:r w:rsidR="00654B47">
              <w:rPr>
                <w:rFonts w:ascii="Times New Roman" w:eastAsia="Times New Roman" w:hAnsi="Times New Roman" w:cs="Times New Roman"/>
                <w:sz w:val="28"/>
                <w:szCs w:val="28"/>
                <w:lang w:eastAsia="ru-RU"/>
              </w:rPr>
              <w:t>«____»__________2022</w:t>
            </w:r>
            <w:r w:rsidRPr="00016331">
              <w:rPr>
                <w:rFonts w:ascii="Times New Roman" w:eastAsia="Times New Roman" w:hAnsi="Times New Roman" w:cs="Times New Roman"/>
                <w:sz w:val="28"/>
                <w:szCs w:val="28"/>
                <w:lang w:eastAsia="ru-RU"/>
              </w:rPr>
              <w:t xml:space="preserve"> г.</w:t>
            </w:r>
          </w:p>
        </w:tc>
      </w:tr>
    </w:tbl>
    <w:p w:rsidR="00016331" w:rsidRPr="00016331" w:rsidRDefault="00654B47" w:rsidP="00016331">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Мероприятия по охране труда на 2022</w:t>
      </w:r>
      <w:r w:rsidR="00606490">
        <w:rPr>
          <w:rFonts w:ascii="Times New Roman" w:eastAsia="Times New Roman" w:hAnsi="Times New Roman" w:cs="Times New Roman"/>
          <w:b/>
          <w:sz w:val="28"/>
          <w:szCs w:val="24"/>
          <w:lang w:eastAsia="ru-RU"/>
        </w:rPr>
        <w:t xml:space="preserve"> - 2023</w:t>
      </w:r>
      <w:r w:rsidR="00016331" w:rsidRPr="00016331">
        <w:rPr>
          <w:rFonts w:ascii="Times New Roman" w:eastAsia="Times New Roman" w:hAnsi="Times New Roman" w:cs="Times New Roman"/>
          <w:b/>
          <w:sz w:val="28"/>
          <w:szCs w:val="24"/>
          <w:lang w:eastAsia="ru-RU"/>
        </w:rPr>
        <w:t xml:space="preserve"> </w:t>
      </w:r>
      <w:proofErr w:type="gramStart"/>
      <w:r w:rsidR="00016331" w:rsidRPr="00016331">
        <w:rPr>
          <w:rFonts w:ascii="Times New Roman" w:eastAsia="Times New Roman" w:hAnsi="Times New Roman" w:cs="Times New Roman"/>
          <w:b/>
          <w:sz w:val="28"/>
          <w:szCs w:val="24"/>
          <w:lang w:eastAsia="ru-RU"/>
        </w:rPr>
        <w:t>учебный  год</w:t>
      </w:r>
      <w:proofErr w:type="gramEnd"/>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1930"/>
        <w:gridCol w:w="2188"/>
        <w:gridCol w:w="2381"/>
      </w:tblGrid>
      <w:tr w:rsidR="00016331" w:rsidRPr="00016331" w:rsidTr="00016331">
        <w:tc>
          <w:tcPr>
            <w:tcW w:w="4247"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016331">
              <w:rPr>
                <w:rFonts w:ascii="Times New Roman" w:eastAsia="Calibri" w:hAnsi="Times New Roman" w:cs="Times New Roman"/>
                <w:b/>
                <w:sz w:val="28"/>
                <w:szCs w:val="24"/>
                <w:lang w:eastAsia="ru-RU"/>
              </w:rPr>
              <w:t>Мероприятия</w:t>
            </w:r>
          </w:p>
        </w:tc>
        <w:tc>
          <w:tcPr>
            <w:tcW w:w="1985"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016331">
              <w:rPr>
                <w:rFonts w:ascii="Times New Roman" w:eastAsia="Calibri" w:hAnsi="Times New Roman" w:cs="Times New Roman"/>
                <w:b/>
                <w:sz w:val="28"/>
                <w:szCs w:val="24"/>
                <w:lang w:eastAsia="ru-RU"/>
              </w:rPr>
              <w:t>Сроки</w:t>
            </w:r>
          </w:p>
        </w:tc>
        <w:tc>
          <w:tcPr>
            <w:tcW w:w="2060"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016331">
              <w:rPr>
                <w:rFonts w:ascii="Times New Roman" w:eastAsia="Calibri" w:hAnsi="Times New Roman" w:cs="Times New Roman"/>
                <w:b/>
                <w:sz w:val="28"/>
                <w:szCs w:val="24"/>
                <w:lang w:eastAsia="ru-RU"/>
              </w:rPr>
              <w:t>Ответственные</w:t>
            </w:r>
          </w:p>
        </w:tc>
        <w:tc>
          <w:tcPr>
            <w:tcW w:w="1279" w:type="dxa"/>
          </w:tcPr>
          <w:p w:rsidR="00016331" w:rsidRPr="00016331" w:rsidRDefault="00016331" w:rsidP="00016331">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016331">
              <w:rPr>
                <w:rFonts w:ascii="Times New Roman" w:eastAsia="Calibri" w:hAnsi="Times New Roman" w:cs="Times New Roman"/>
                <w:b/>
                <w:sz w:val="28"/>
                <w:szCs w:val="24"/>
                <w:lang w:eastAsia="ru-RU"/>
              </w:rPr>
              <w:t>Источник финансирования</w:t>
            </w:r>
          </w:p>
        </w:tc>
      </w:tr>
      <w:tr w:rsidR="00016331" w:rsidRPr="00016331" w:rsidTr="00016331">
        <w:tc>
          <w:tcPr>
            <w:tcW w:w="4247"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Обучение и проверка знаний по охране труда</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Обучение работников безопасным методам и приемам работы в соответствии с требованиями ГОСТ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Обеспечение журналами регистрации вводного инструктажа и отдельно программ инструктажа на рабочем месте по утвержденным Минтрудом России образцам.</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Обеспечение структурных подразделений учреждения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Законодательными и иными нормативно-правовыми актами по охране труда и пожарной безопасности.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Проведение общего технического осмотра здания и других сооружений на соответствие безопасной эксплуатации (проводится 2 раза в год: весной и осенью)</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5"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 течение года</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сентябрь</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Сентябрь</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весь период</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Сентябрь, март</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весь период</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060" w:type="dxa"/>
          </w:tcPr>
          <w:p w:rsidR="00606490"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Директор </w:t>
            </w:r>
            <w:r w:rsidR="00606490">
              <w:rPr>
                <w:rFonts w:ascii="Times New Roman" w:eastAsia="Calibri" w:hAnsi="Times New Roman" w:cs="Times New Roman"/>
                <w:sz w:val="24"/>
                <w:szCs w:val="24"/>
                <w:lang w:eastAsia="ru-RU"/>
              </w:rPr>
              <w:t xml:space="preserve">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Л.В.</w:t>
            </w:r>
            <w:r w:rsidR="00606490">
              <w:rPr>
                <w:rFonts w:ascii="Times New Roman" w:eastAsia="Calibri" w:hAnsi="Times New Roman" w:cs="Times New Roman"/>
                <w:sz w:val="24"/>
                <w:szCs w:val="24"/>
                <w:lang w:eastAsia="ru-RU"/>
              </w:rPr>
              <w:t xml:space="preserve"> </w:t>
            </w:r>
            <w:r w:rsidRPr="00016331">
              <w:rPr>
                <w:rFonts w:ascii="Times New Roman" w:eastAsia="Calibri" w:hAnsi="Times New Roman" w:cs="Times New Roman"/>
                <w:sz w:val="24"/>
                <w:szCs w:val="24"/>
                <w:lang w:eastAsia="ru-RU"/>
              </w:rPr>
              <w:t>Плеханова</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председатель ПК</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016331">
              <w:rPr>
                <w:rFonts w:ascii="Times New Roman" w:eastAsia="Calibri" w:hAnsi="Times New Roman" w:cs="Times New Roman"/>
                <w:sz w:val="24"/>
                <w:szCs w:val="24"/>
                <w:lang w:eastAsia="ru-RU"/>
              </w:rPr>
              <w:t>С.А.Черепанова</w:t>
            </w:r>
            <w:proofErr w:type="spellEnd"/>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Председатель комиссии по охране труда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Директор </w:t>
            </w:r>
            <w:proofErr w:type="spellStart"/>
            <w:r w:rsidRPr="00016331">
              <w:rPr>
                <w:rFonts w:ascii="Times New Roman" w:eastAsia="Calibri" w:hAnsi="Times New Roman" w:cs="Times New Roman"/>
                <w:sz w:val="24"/>
                <w:szCs w:val="24"/>
                <w:lang w:eastAsia="ru-RU"/>
              </w:rPr>
              <w:t>Л.В.Плеханова</w:t>
            </w:r>
            <w:proofErr w:type="spellEnd"/>
            <w:r w:rsidRPr="00016331">
              <w:rPr>
                <w:rFonts w:ascii="Times New Roman" w:eastAsia="Calibri" w:hAnsi="Times New Roman" w:cs="Times New Roman"/>
                <w:sz w:val="24"/>
                <w:szCs w:val="24"/>
                <w:lang w:eastAsia="ru-RU"/>
              </w:rPr>
              <w:t xml:space="preserve">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 Председатель комиссии по охране труда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Директор </w:t>
            </w:r>
            <w:proofErr w:type="spellStart"/>
            <w:r w:rsidRPr="00016331">
              <w:rPr>
                <w:rFonts w:ascii="Times New Roman" w:eastAsia="Calibri" w:hAnsi="Times New Roman" w:cs="Times New Roman"/>
                <w:sz w:val="24"/>
                <w:szCs w:val="24"/>
                <w:lang w:eastAsia="ru-RU"/>
              </w:rPr>
              <w:t>Л.В.Плеханова</w:t>
            </w:r>
            <w:proofErr w:type="spellEnd"/>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tc>
        <w:tc>
          <w:tcPr>
            <w:tcW w:w="1279"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Учредитель УО</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16331" w:rsidRPr="00016331" w:rsidTr="00016331">
        <w:tc>
          <w:tcPr>
            <w:tcW w:w="4247"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b/>
                <w:sz w:val="24"/>
                <w:szCs w:val="24"/>
                <w:lang w:eastAsia="ru-RU"/>
              </w:rPr>
              <w:t>Технические мероприятия</w:t>
            </w:r>
            <w:r w:rsidRPr="00016331">
              <w:rPr>
                <w:rFonts w:ascii="Times New Roman" w:eastAsia="Calibri" w:hAnsi="Times New Roman" w:cs="Times New Roman"/>
                <w:sz w:val="24"/>
                <w:szCs w:val="24"/>
                <w:lang w:eastAsia="ru-RU"/>
              </w:rPr>
              <w:t>.</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Текущий ремонт помещений, </w:t>
            </w:r>
            <w:r w:rsidRPr="00016331">
              <w:rPr>
                <w:rFonts w:ascii="Times New Roman" w:eastAsia="Calibri" w:hAnsi="Times New Roman" w:cs="Times New Roman"/>
                <w:sz w:val="24"/>
                <w:szCs w:val="24"/>
                <w:lang w:eastAsia="ru-RU"/>
              </w:rPr>
              <w:lastRenderedPageBreak/>
              <w:t>пищеблока, контроль за состоянием водоснабжения и отопления, своевременное устранение неисправностей, текущий ремонт ограждения и калиток, построек на территории школы, озеленение и благоустройство территории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Нанесение на производственное оборудование, коммуникации сигнальных цветов и знаков</w:t>
            </w:r>
          </w:p>
        </w:tc>
        <w:tc>
          <w:tcPr>
            <w:tcW w:w="1985"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 течение года</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август</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060"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Директор </w:t>
            </w:r>
            <w:proofErr w:type="spellStart"/>
            <w:r w:rsidRPr="00016331">
              <w:rPr>
                <w:rFonts w:ascii="Times New Roman" w:eastAsia="Calibri" w:hAnsi="Times New Roman" w:cs="Times New Roman"/>
                <w:sz w:val="24"/>
                <w:szCs w:val="24"/>
                <w:lang w:eastAsia="ru-RU"/>
              </w:rPr>
              <w:lastRenderedPageBreak/>
              <w:t>Л.В.Плеханова</w:t>
            </w:r>
            <w:proofErr w:type="spellEnd"/>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 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Кл. руководители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tc>
        <w:tc>
          <w:tcPr>
            <w:tcW w:w="1279"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lastRenderedPageBreak/>
              <w:t>Добровольные пожертвования родителей</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16331" w:rsidRPr="00016331" w:rsidTr="00016331">
        <w:tc>
          <w:tcPr>
            <w:tcW w:w="4247"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b/>
                <w:sz w:val="24"/>
                <w:szCs w:val="24"/>
                <w:lang w:eastAsia="ru-RU"/>
              </w:rPr>
              <w:lastRenderedPageBreak/>
              <w:t>Лечебно-профилактические и санитарно-бытовые мероприятия</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Предварительные и периодические медицинские осмотры работников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Обеспечение аптечками первой медицинской помощи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Организация и оснащение медицинского пункта на территории школы.</w:t>
            </w:r>
          </w:p>
        </w:tc>
        <w:tc>
          <w:tcPr>
            <w:tcW w:w="1985"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606490"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 течение года</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 течение года</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060"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Директор </w:t>
            </w:r>
            <w:proofErr w:type="spellStart"/>
            <w:r w:rsidRPr="00016331">
              <w:rPr>
                <w:rFonts w:ascii="Times New Roman" w:eastAsia="Calibri" w:hAnsi="Times New Roman" w:cs="Times New Roman"/>
                <w:sz w:val="24"/>
                <w:szCs w:val="24"/>
                <w:lang w:eastAsia="ru-RU"/>
              </w:rPr>
              <w:t>Л.В.Плеханова</w:t>
            </w:r>
            <w:proofErr w:type="spellEnd"/>
            <w:r w:rsidRPr="00016331">
              <w:rPr>
                <w:rFonts w:ascii="Times New Roman" w:eastAsia="Calibri" w:hAnsi="Times New Roman" w:cs="Times New Roman"/>
                <w:sz w:val="24"/>
                <w:szCs w:val="24"/>
                <w:lang w:eastAsia="ru-RU"/>
              </w:rPr>
              <w:t xml:space="preserve"> врач</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016331">
              <w:rPr>
                <w:rFonts w:ascii="Times New Roman" w:eastAsia="Calibri" w:hAnsi="Times New Roman" w:cs="Times New Roman"/>
                <w:sz w:val="24"/>
                <w:szCs w:val="24"/>
                <w:lang w:eastAsia="ru-RU"/>
              </w:rPr>
              <w:t>Председ</w:t>
            </w:r>
            <w:proofErr w:type="spellEnd"/>
            <w:r w:rsidRPr="00016331">
              <w:rPr>
                <w:rFonts w:ascii="Times New Roman" w:eastAsia="Calibri" w:hAnsi="Times New Roman" w:cs="Times New Roman"/>
                <w:sz w:val="24"/>
                <w:szCs w:val="24"/>
                <w:lang w:eastAsia="ru-RU"/>
              </w:rPr>
              <w:t xml:space="preserve">.  ПК </w:t>
            </w:r>
            <w:proofErr w:type="spellStart"/>
            <w:r w:rsidRPr="00016331">
              <w:rPr>
                <w:rFonts w:ascii="Times New Roman" w:eastAsia="Calibri" w:hAnsi="Times New Roman" w:cs="Times New Roman"/>
                <w:sz w:val="24"/>
                <w:szCs w:val="24"/>
                <w:lang w:eastAsia="ru-RU"/>
              </w:rPr>
              <w:t>С.А.Черепанова</w:t>
            </w:r>
            <w:proofErr w:type="spellEnd"/>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пред.  </w:t>
            </w:r>
            <w:proofErr w:type="spellStart"/>
            <w:r w:rsidRPr="00016331">
              <w:rPr>
                <w:rFonts w:ascii="Times New Roman" w:eastAsia="Calibri" w:hAnsi="Times New Roman" w:cs="Times New Roman"/>
                <w:sz w:val="24"/>
                <w:szCs w:val="24"/>
                <w:lang w:eastAsia="ru-RU"/>
              </w:rPr>
              <w:t>ревизион</w:t>
            </w:r>
            <w:proofErr w:type="spellEnd"/>
            <w:r w:rsidRPr="00016331">
              <w:rPr>
                <w:rFonts w:ascii="Times New Roman" w:eastAsia="Calibri" w:hAnsi="Times New Roman" w:cs="Times New Roman"/>
                <w:sz w:val="24"/>
                <w:szCs w:val="24"/>
                <w:lang w:eastAsia="ru-RU"/>
              </w:rPr>
              <w:t xml:space="preserve">. комиссии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Врач</w:t>
            </w:r>
          </w:p>
        </w:tc>
        <w:tc>
          <w:tcPr>
            <w:tcW w:w="1279"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По согласованию с УО</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16331" w:rsidRPr="00016331" w:rsidTr="00016331">
        <w:trPr>
          <w:trHeight w:val="4664"/>
        </w:trPr>
        <w:tc>
          <w:tcPr>
            <w:tcW w:w="4247"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b/>
                <w:sz w:val="24"/>
                <w:szCs w:val="24"/>
                <w:lang w:eastAsia="ru-RU"/>
              </w:rPr>
              <w:t>Мероприятия по обеспечению средствами индивидуальной защиты</w:t>
            </w:r>
            <w:r w:rsidRPr="00016331">
              <w:rPr>
                <w:rFonts w:ascii="Times New Roman" w:eastAsia="Calibri" w:hAnsi="Times New Roman" w:cs="Times New Roman"/>
                <w:sz w:val="24"/>
                <w:szCs w:val="24"/>
                <w:lang w:eastAsia="ru-RU"/>
              </w:rPr>
              <w:t>.</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Выдача специальной одежды, специальной обуви и др. средств защиты</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Обеспечение работников мылом, смывающими и обеззараживающими средствами в соответствии с установленными нормами.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Обеспечение защиты органов зрения (защитные очки, щитки лицевые защитные).</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Обеспечение защиты органов дыхания (респираторы, противогазы).</w:t>
            </w:r>
          </w:p>
        </w:tc>
        <w:tc>
          <w:tcPr>
            <w:tcW w:w="1985"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По мере необходимости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Весь период</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Весь период</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Весь период</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060"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279"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Учредитель УО </w:t>
            </w:r>
          </w:p>
        </w:tc>
      </w:tr>
      <w:tr w:rsidR="00016331" w:rsidRPr="00016331" w:rsidTr="00016331">
        <w:tc>
          <w:tcPr>
            <w:tcW w:w="4247"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Мероприятия по пожарной безопасности</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Обеспечение журналами регистрации вводного противопожарного инструктажа на рабочем месте, а также журналом учета первичных </w:t>
            </w:r>
            <w:r w:rsidRPr="00016331">
              <w:rPr>
                <w:rFonts w:ascii="Times New Roman" w:eastAsia="Calibri" w:hAnsi="Times New Roman" w:cs="Times New Roman"/>
                <w:sz w:val="24"/>
                <w:szCs w:val="24"/>
                <w:lang w:eastAsia="ru-RU"/>
              </w:rPr>
              <w:lastRenderedPageBreak/>
              <w:t>средств пожаротушения.</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Установление пожарных шкафов и укомплектование их средствами пожаротушения.</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Обеспечение структурных подразделений учреждения первичными средствами пожаротушения (песок, огнетушители, кошма и др.)</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Организация обучения работников и обучающихся в учреждении мерам пожарной безопасности, особенно в чрезвычайных ситуациях и проведение тренировочных мероприятий по эвакуации всего персонала.</w:t>
            </w:r>
          </w:p>
        </w:tc>
        <w:tc>
          <w:tcPr>
            <w:tcW w:w="1985"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Сентябрь</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Сентябрь</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Сентябрь</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Весь период</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060"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832BC9"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Зам. директора по безопасности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Зам. директора по АХЧ</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Председатель ПК </w:t>
            </w:r>
            <w:proofErr w:type="spellStart"/>
            <w:r w:rsidRPr="00016331">
              <w:rPr>
                <w:rFonts w:ascii="Times New Roman" w:eastAsia="Calibri" w:hAnsi="Times New Roman" w:cs="Times New Roman"/>
                <w:sz w:val="24"/>
                <w:szCs w:val="24"/>
                <w:lang w:eastAsia="ru-RU"/>
              </w:rPr>
              <w:t>С.А.Черепанова</w:t>
            </w:r>
            <w:proofErr w:type="spellEnd"/>
            <w:r w:rsidRPr="00016331">
              <w:rPr>
                <w:rFonts w:ascii="Times New Roman" w:eastAsia="Calibri" w:hAnsi="Times New Roman" w:cs="Times New Roman"/>
                <w:sz w:val="24"/>
                <w:szCs w:val="24"/>
                <w:lang w:eastAsia="ru-RU"/>
              </w:rPr>
              <w:t xml:space="preserve">., </w:t>
            </w:r>
          </w:p>
          <w:p w:rsid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 xml:space="preserve">Зам. директора по АХЧ </w:t>
            </w:r>
          </w:p>
          <w:p w:rsidR="00832BC9" w:rsidRPr="00016331" w:rsidRDefault="00832BC9"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Зам. директора по безопасности</w:t>
            </w:r>
          </w:p>
        </w:tc>
        <w:tc>
          <w:tcPr>
            <w:tcW w:w="1279" w:type="dxa"/>
          </w:tcPr>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Учредитель УО</w:t>
            </w: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Приложение 9 к коллективному договору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w:t>
      </w:r>
    </w:p>
    <w:tbl>
      <w:tblPr>
        <w:tblW w:w="10147" w:type="dxa"/>
        <w:tblLayout w:type="fixed"/>
        <w:tblLook w:val="01E0" w:firstRow="1" w:lastRow="1" w:firstColumn="1" w:lastColumn="1" w:noHBand="0" w:noVBand="0"/>
      </w:tblPr>
      <w:tblGrid>
        <w:gridCol w:w="4077"/>
        <w:gridCol w:w="2128"/>
        <w:gridCol w:w="3942"/>
      </w:tblGrid>
      <w:tr w:rsidR="00016331" w:rsidRPr="00016331" w:rsidTr="00016331">
        <w:trPr>
          <w:trHeight w:val="2156"/>
        </w:trPr>
        <w:tc>
          <w:tcPr>
            <w:tcW w:w="4077"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Черепанова С.А.</w:t>
            </w:r>
          </w:p>
          <w:p w:rsidR="00016331" w:rsidRPr="00016331" w:rsidRDefault="00832BC9"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128"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3942"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__________ Плеханова Л.В.  </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16331">
              <w:rPr>
                <w:rFonts w:ascii="Times New Roman" w:eastAsia="Times New Roman" w:hAnsi="Times New Roman" w:cs="Times New Roman"/>
                <w:sz w:val="28"/>
                <w:szCs w:val="28"/>
                <w:lang w:eastAsia="ru-RU"/>
              </w:rPr>
              <w:t>«___</w:t>
            </w:r>
            <w:proofErr w:type="gramStart"/>
            <w:r w:rsidRPr="00016331">
              <w:rPr>
                <w:rFonts w:ascii="Times New Roman" w:eastAsia="Times New Roman" w:hAnsi="Times New Roman" w:cs="Times New Roman"/>
                <w:sz w:val="28"/>
                <w:szCs w:val="28"/>
                <w:lang w:eastAsia="ru-RU"/>
              </w:rPr>
              <w:t>_»_</w:t>
            </w:r>
            <w:proofErr w:type="gramEnd"/>
            <w:r w:rsidRPr="00016331">
              <w:rPr>
                <w:rFonts w:ascii="Times New Roman" w:eastAsia="Times New Roman" w:hAnsi="Times New Roman" w:cs="Times New Roman"/>
                <w:sz w:val="28"/>
                <w:szCs w:val="28"/>
                <w:lang w:eastAsia="ru-RU"/>
              </w:rPr>
              <w:t>_________</w:t>
            </w:r>
            <w:r w:rsidR="00832BC9">
              <w:rPr>
                <w:rFonts w:ascii="Times New Roman" w:eastAsia="Times New Roman" w:hAnsi="Times New Roman" w:cs="Times New Roman"/>
                <w:sz w:val="28"/>
                <w:szCs w:val="28"/>
                <w:lang w:eastAsia="ru-RU"/>
              </w:rPr>
              <w:t>2022</w:t>
            </w:r>
            <w:r w:rsidRPr="00016331">
              <w:rPr>
                <w:rFonts w:ascii="Times New Roman" w:eastAsia="Times New Roman" w:hAnsi="Times New Roman" w:cs="Times New Roman"/>
                <w:sz w:val="28"/>
                <w:szCs w:val="28"/>
                <w:lang w:eastAsia="ru-RU"/>
              </w:rPr>
              <w:t>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r>
    </w:tbl>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СПИСОК</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016331">
        <w:rPr>
          <w:rFonts w:ascii="Times New Roman" w:eastAsia="Times New Roman" w:hAnsi="Times New Roman" w:cs="Times New Roman"/>
          <w:b/>
          <w:sz w:val="24"/>
          <w:szCs w:val="24"/>
          <w:lang w:eastAsia="ru-RU"/>
        </w:rPr>
        <w:t xml:space="preserve">работников, имеющих право на обеспечение моющими и </w:t>
      </w:r>
      <w:proofErr w:type="gramStart"/>
      <w:r w:rsidRPr="00016331">
        <w:rPr>
          <w:rFonts w:ascii="Times New Roman" w:eastAsia="Times New Roman" w:hAnsi="Times New Roman" w:cs="Times New Roman"/>
          <w:b/>
          <w:sz w:val="24"/>
          <w:szCs w:val="24"/>
          <w:lang w:eastAsia="ru-RU"/>
        </w:rPr>
        <w:t>обезвреживающими  средствами</w:t>
      </w:r>
      <w:proofErr w:type="gramEnd"/>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148"/>
        <w:gridCol w:w="2449"/>
        <w:gridCol w:w="2412"/>
      </w:tblGrid>
      <w:tr w:rsidR="00016331" w:rsidRPr="00016331" w:rsidTr="00016331">
        <w:trPr>
          <w:trHeight w:val="1346"/>
        </w:trPr>
        <w:tc>
          <w:tcPr>
            <w:tcW w:w="674"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w:t>
            </w:r>
          </w:p>
        </w:tc>
        <w:tc>
          <w:tcPr>
            <w:tcW w:w="4148"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b/>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Ф.И.О. работника</w:t>
            </w:r>
          </w:p>
        </w:tc>
        <w:tc>
          <w:tcPr>
            <w:tcW w:w="2412"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Виды смывающих или обеззараживающих средств</w:t>
            </w:r>
          </w:p>
        </w:tc>
        <w:tc>
          <w:tcPr>
            <w:tcW w:w="2412"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b/>
                <w:sz w:val="24"/>
                <w:szCs w:val="24"/>
                <w:lang w:eastAsia="ru-RU"/>
              </w:rPr>
            </w:pPr>
            <w:r w:rsidRPr="00016331">
              <w:rPr>
                <w:rFonts w:ascii="Times New Roman" w:eastAsia="Calibri" w:hAnsi="Times New Roman" w:cs="Times New Roman"/>
                <w:b/>
                <w:sz w:val="24"/>
                <w:szCs w:val="24"/>
                <w:lang w:eastAsia="ru-RU"/>
              </w:rPr>
              <w:t>Норма выдачи</w:t>
            </w:r>
          </w:p>
        </w:tc>
      </w:tr>
      <w:tr w:rsidR="00016331" w:rsidRPr="00016331" w:rsidTr="00016331">
        <w:trPr>
          <w:trHeight w:val="1735"/>
        </w:trPr>
        <w:tc>
          <w:tcPr>
            <w:tcW w:w="674"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2.</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3.</w:t>
            </w:r>
          </w:p>
          <w:p w:rsidR="00016331" w:rsidRPr="00016331" w:rsidRDefault="00A41DF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148"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Соколова Марина Анатольевна </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roofErr w:type="spellStart"/>
            <w:r w:rsidRPr="00016331">
              <w:rPr>
                <w:rFonts w:ascii="Times New Roman" w:eastAsia="Calibri" w:hAnsi="Times New Roman" w:cs="Times New Roman"/>
                <w:sz w:val="24"/>
                <w:szCs w:val="24"/>
                <w:lang w:eastAsia="ru-RU"/>
              </w:rPr>
              <w:t>Мелехина</w:t>
            </w:r>
            <w:proofErr w:type="spellEnd"/>
            <w:r w:rsidRPr="00016331">
              <w:rPr>
                <w:rFonts w:ascii="Times New Roman" w:eastAsia="Calibri" w:hAnsi="Times New Roman" w:cs="Times New Roman"/>
                <w:sz w:val="24"/>
                <w:szCs w:val="24"/>
                <w:lang w:eastAsia="ru-RU"/>
              </w:rPr>
              <w:t xml:space="preserve"> Татьяна Ивановна</w:t>
            </w:r>
          </w:p>
          <w:p w:rsid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roofErr w:type="spellStart"/>
            <w:r w:rsidRPr="00016331">
              <w:rPr>
                <w:rFonts w:ascii="Times New Roman" w:eastAsia="Calibri" w:hAnsi="Times New Roman" w:cs="Times New Roman"/>
                <w:sz w:val="24"/>
                <w:szCs w:val="24"/>
                <w:lang w:eastAsia="ru-RU"/>
              </w:rPr>
              <w:t>Близнюк</w:t>
            </w:r>
            <w:proofErr w:type="spellEnd"/>
            <w:r w:rsidRPr="00016331">
              <w:rPr>
                <w:rFonts w:ascii="Times New Roman" w:eastAsia="Calibri" w:hAnsi="Times New Roman" w:cs="Times New Roman"/>
                <w:sz w:val="24"/>
                <w:szCs w:val="24"/>
                <w:lang w:eastAsia="ru-RU"/>
              </w:rPr>
              <w:t xml:space="preserve"> Наталья Викторовна</w:t>
            </w:r>
          </w:p>
          <w:p w:rsidR="00A41DF1" w:rsidRDefault="00A41DF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Зайцева Галина Ивановна</w:t>
            </w:r>
          </w:p>
          <w:p w:rsidR="00A41DF1" w:rsidRPr="00016331" w:rsidRDefault="00A41DF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Моющее средство «Прогресс»</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tc>
        <w:tc>
          <w:tcPr>
            <w:tcW w:w="2412" w:type="dxa"/>
            <w:vAlign w:val="center"/>
          </w:tcPr>
          <w:p w:rsidR="00016331" w:rsidRPr="00016331" w:rsidRDefault="00832BC9"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бутылки </w:t>
            </w:r>
            <w:r w:rsidR="00016331" w:rsidRPr="00016331">
              <w:rPr>
                <w:rFonts w:ascii="Times New Roman" w:eastAsia="Calibri" w:hAnsi="Times New Roman" w:cs="Times New Roman"/>
                <w:sz w:val="24"/>
                <w:szCs w:val="24"/>
                <w:lang w:eastAsia="ru-RU"/>
              </w:rPr>
              <w:t>в месяц (по 0,5 л.)</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tc>
      </w:tr>
      <w:tr w:rsidR="00016331" w:rsidRPr="00016331" w:rsidTr="00016331">
        <w:trPr>
          <w:trHeight w:val="1901"/>
        </w:trPr>
        <w:tc>
          <w:tcPr>
            <w:tcW w:w="674"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2.</w:t>
            </w:r>
          </w:p>
          <w:p w:rsidR="00016331" w:rsidRDefault="00A41DF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A41DF1" w:rsidRPr="004B4BD2" w:rsidRDefault="00A41DF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4.</w:t>
            </w:r>
          </w:p>
        </w:tc>
        <w:tc>
          <w:tcPr>
            <w:tcW w:w="4148"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Times New Roman" w:hAnsi="Times New Roman" w:cs="Times New Roman"/>
                <w:sz w:val="24"/>
                <w:szCs w:val="24"/>
                <w:lang w:eastAsia="ru-RU"/>
              </w:rPr>
              <w:t>Соколова Марина Анатольевна</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roofErr w:type="spellStart"/>
            <w:r w:rsidRPr="00016331">
              <w:rPr>
                <w:rFonts w:ascii="Times New Roman" w:eastAsia="Calibri" w:hAnsi="Times New Roman" w:cs="Times New Roman"/>
                <w:sz w:val="24"/>
                <w:szCs w:val="24"/>
                <w:lang w:eastAsia="ru-RU"/>
              </w:rPr>
              <w:t>Мелехина</w:t>
            </w:r>
            <w:proofErr w:type="spellEnd"/>
            <w:r w:rsidRPr="00016331">
              <w:rPr>
                <w:rFonts w:ascii="Times New Roman" w:eastAsia="Calibri" w:hAnsi="Times New Roman" w:cs="Times New Roman"/>
                <w:sz w:val="24"/>
                <w:szCs w:val="24"/>
                <w:lang w:eastAsia="ru-RU"/>
              </w:rPr>
              <w:t xml:space="preserve"> Татьяна Ивановна</w:t>
            </w:r>
          </w:p>
          <w:p w:rsidR="00A41DF1" w:rsidRDefault="00A41DF1" w:rsidP="00A41DF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roofErr w:type="spellStart"/>
            <w:r w:rsidRPr="00016331">
              <w:rPr>
                <w:rFonts w:ascii="Times New Roman" w:eastAsia="Calibri" w:hAnsi="Times New Roman" w:cs="Times New Roman"/>
                <w:sz w:val="24"/>
                <w:szCs w:val="24"/>
                <w:lang w:eastAsia="ru-RU"/>
              </w:rPr>
              <w:t>Близнюк</w:t>
            </w:r>
            <w:proofErr w:type="spellEnd"/>
            <w:r w:rsidRPr="00016331">
              <w:rPr>
                <w:rFonts w:ascii="Times New Roman" w:eastAsia="Calibri" w:hAnsi="Times New Roman" w:cs="Times New Roman"/>
                <w:sz w:val="24"/>
                <w:szCs w:val="24"/>
                <w:lang w:eastAsia="ru-RU"/>
              </w:rPr>
              <w:t xml:space="preserve"> Наталья Викторовна</w:t>
            </w:r>
          </w:p>
          <w:p w:rsidR="00A41DF1" w:rsidRDefault="00A41DF1" w:rsidP="00A41DF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Зайцева Галина Ивановна</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Чистящее и обеззараживающее средство «Доместос»</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и «Санитарный»</w:t>
            </w: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1л. в месяц</w:t>
            </w:r>
          </w:p>
        </w:tc>
      </w:tr>
      <w:tr w:rsidR="00016331" w:rsidRPr="00016331" w:rsidTr="00016331">
        <w:trPr>
          <w:trHeight w:val="894"/>
        </w:trPr>
        <w:tc>
          <w:tcPr>
            <w:tcW w:w="674"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p>
        </w:tc>
        <w:tc>
          <w:tcPr>
            <w:tcW w:w="4148" w:type="dxa"/>
          </w:tcPr>
          <w:p w:rsidR="00A41DF1" w:rsidRPr="00016331" w:rsidRDefault="00A41DF1" w:rsidP="00A41DF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Соколова Марина Анатольевна </w:t>
            </w:r>
          </w:p>
          <w:p w:rsidR="00016331" w:rsidRPr="00016331" w:rsidRDefault="00016331" w:rsidP="00A41DF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Обеззараживающие таблетки ДТ2Т</w:t>
            </w: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200 шт. в месяц</w:t>
            </w:r>
          </w:p>
        </w:tc>
      </w:tr>
      <w:tr w:rsidR="00016331" w:rsidRPr="00016331" w:rsidTr="00016331">
        <w:trPr>
          <w:trHeight w:val="894"/>
        </w:trPr>
        <w:tc>
          <w:tcPr>
            <w:tcW w:w="674"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w:t>
            </w:r>
          </w:p>
        </w:tc>
        <w:tc>
          <w:tcPr>
            <w:tcW w:w="4148" w:type="dxa"/>
          </w:tcPr>
          <w:p w:rsidR="00A41DF1" w:rsidRPr="00016331" w:rsidRDefault="00A41DF1" w:rsidP="00A41DF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Соколова Марина Анатольевна </w:t>
            </w:r>
          </w:p>
          <w:p w:rsidR="00016331" w:rsidRPr="00016331" w:rsidRDefault="00016331" w:rsidP="00A41DF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Туалетное мыло</w:t>
            </w: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5  шт.</w:t>
            </w:r>
          </w:p>
        </w:tc>
      </w:tr>
      <w:tr w:rsidR="00016331" w:rsidRPr="00016331" w:rsidTr="00016331">
        <w:trPr>
          <w:trHeight w:val="894"/>
        </w:trPr>
        <w:tc>
          <w:tcPr>
            <w:tcW w:w="674"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1.</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2.</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3.</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Calibri" w:hAnsi="Times New Roman" w:cs="Times New Roman"/>
                <w:sz w:val="24"/>
                <w:szCs w:val="24"/>
                <w:lang w:eastAsia="ru-RU"/>
              </w:rPr>
            </w:pPr>
          </w:p>
        </w:tc>
        <w:tc>
          <w:tcPr>
            <w:tcW w:w="4148"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Times New Roman" w:hAnsi="Times New Roman" w:cs="Times New Roman"/>
                <w:sz w:val="24"/>
                <w:szCs w:val="24"/>
                <w:lang w:eastAsia="ru-RU"/>
              </w:rPr>
              <w:t>Соколова Марина Анатольевна</w:t>
            </w:r>
          </w:p>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Зайцева Галина Ивановна</w:t>
            </w:r>
          </w:p>
          <w:p w:rsidR="00016331" w:rsidRPr="00016331" w:rsidRDefault="00A41DF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Коваленко Валентина Аркадьевна</w:t>
            </w: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Чистящее средство «</w:t>
            </w:r>
            <w:proofErr w:type="spellStart"/>
            <w:r w:rsidRPr="00016331">
              <w:rPr>
                <w:rFonts w:ascii="Times New Roman" w:eastAsia="Calibri" w:hAnsi="Times New Roman" w:cs="Times New Roman"/>
                <w:sz w:val="24"/>
                <w:szCs w:val="24"/>
                <w:lang w:eastAsia="ru-RU"/>
              </w:rPr>
              <w:t>Пемос</w:t>
            </w:r>
            <w:proofErr w:type="spellEnd"/>
            <w:r w:rsidRPr="00016331">
              <w:rPr>
                <w:rFonts w:ascii="Times New Roman" w:eastAsia="Calibri" w:hAnsi="Times New Roman" w:cs="Times New Roman"/>
                <w:sz w:val="24"/>
                <w:szCs w:val="24"/>
                <w:lang w:eastAsia="ru-RU"/>
              </w:rPr>
              <w:t>»</w:t>
            </w:r>
          </w:p>
        </w:tc>
        <w:tc>
          <w:tcPr>
            <w:tcW w:w="2412" w:type="dxa"/>
            <w:vAlign w:val="center"/>
          </w:tcPr>
          <w:p w:rsidR="00016331" w:rsidRPr="00016331" w:rsidRDefault="00016331" w:rsidP="00016331">
            <w:pPr>
              <w:widowControl w:val="0"/>
              <w:autoSpaceDE w:val="0"/>
              <w:autoSpaceDN w:val="0"/>
              <w:adjustRightInd w:val="0"/>
              <w:spacing w:after="0" w:line="240" w:lineRule="auto"/>
              <w:ind w:right="113"/>
              <w:jc w:val="both"/>
              <w:rPr>
                <w:rFonts w:ascii="Times New Roman" w:eastAsia="Calibri" w:hAnsi="Times New Roman" w:cs="Times New Roman"/>
                <w:sz w:val="24"/>
                <w:szCs w:val="24"/>
                <w:lang w:eastAsia="ru-RU"/>
              </w:rPr>
            </w:pPr>
            <w:r w:rsidRPr="00016331">
              <w:rPr>
                <w:rFonts w:ascii="Times New Roman" w:eastAsia="Calibri" w:hAnsi="Times New Roman" w:cs="Times New Roman"/>
                <w:sz w:val="24"/>
                <w:szCs w:val="24"/>
                <w:lang w:eastAsia="ru-RU"/>
              </w:rPr>
              <w:t>0,5 л. в месяц</w:t>
            </w:r>
          </w:p>
        </w:tc>
      </w:tr>
    </w:tbl>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240" w:lineRule="auto"/>
        <w:ind w:right="113" w:firstLine="709"/>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Приложение 10 к коллективному договору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 </w:t>
      </w:r>
    </w:p>
    <w:tbl>
      <w:tblPr>
        <w:tblW w:w="10147" w:type="dxa"/>
        <w:tblLayout w:type="fixed"/>
        <w:tblLook w:val="01E0" w:firstRow="1" w:lastRow="1" w:firstColumn="1" w:lastColumn="1" w:noHBand="0" w:noVBand="0"/>
      </w:tblPr>
      <w:tblGrid>
        <w:gridCol w:w="4077"/>
        <w:gridCol w:w="2128"/>
        <w:gridCol w:w="3942"/>
      </w:tblGrid>
      <w:tr w:rsidR="00016331" w:rsidRPr="00016331" w:rsidTr="00016331">
        <w:trPr>
          <w:trHeight w:val="2156"/>
        </w:trPr>
        <w:tc>
          <w:tcPr>
            <w:tcW w:w="4077"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Черепанова С.А.</w:t>
            </w:r>
          </w:p>
          <w:p w:rsidR="00016331" w:rsidRPr="00016331" w:rsidRDefault="00832BC9"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128"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3942"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__________ Плеханова Л.В.  </w:t>
            </w:r>
          </w:p>
          <w:p w:rsidR="00016331" w:rsidRPr="00016331" w:rsidRDefault="00832BC9"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r>
    </w:tbl>
    <w:p w:rsidR="00016331" w:rsidRPr="00016331" w:rsidRDefault="00016331" w:rsidP="00016331">
      <w:pPr>
        <w:widowControl w:val="0"/>
        <w:shd w:val="clear" w:color="auto" w:fill="FFFFFF"/>
        <w:autoSpaceDE w:val="0"/>
        <w:autoSpaceDN w:val="0"/>
        <w:adjustRightInd w:val="0"/>
        <w:spacing w:after="0" w:line="240" w:lineRule="auto"/>
        <w:ind w:right="113"/>
        <w:jc w:val="both"/>
        <w:rPr>
          <w:rFonts w:ascii="Times New Roman" w:eastAsia="Times New Roman" w:hAnsi="Times New Roman" w:cs="Times New Roman"/>
          <w:b/>
          <w:color w:val="000000"/>
          <w:spacing w:val="-1"/>
          <w:sz w:val="24"/>
          <w:szCs w:val="24"/>
          <w:lang w:eastAsia="ru-RU"/>
        </w:rPr>
      </w:pPr>
    </w:p>
    <w:p w:rsidR="00016331" w:rsidRPr="00016331" w:rsidRDefault="00016331" w:rsidP="00016331">
      <w:pPr>
        <w:widowControl w:val="0"/>
        <w:shd w:val="clear" w:color="auto" w:fill="FFFFFF"/>
        <w:autoSpaceDE w:val="0"/>
        <w:autoSpaceDN w:val="0"/>
        <w:adjustRightInd w:val="0"/>
        <w:spacing w:after="0" w:line="240" w:lineRule="auto"/>
        <w:ind w:right="113"/>
        <w:jc w:val="center"/>
        <w:rPr>
          <w:rFonts w:ascii="Times New Roman" w:eastAsia="Times New Roman" w:hAnsi="Times New Roman" w:cs="Times New Roman"/>
          <w:b/>
          <w:color w:val="000000"/>
          <w:spacing w:val="-1"/>
          <w:sz w:val="28"/>
          <w:szCs w:val="24"/>
          <w:lang w:eastAsia="ru-RU"/>
        </w:rPr>
      </w:pPr>
      <w:r w:rsidRPr="00016331">
        <w:rPr>
          <w:rFonts w:ascii="Times New Roman" w:eastAsia="Times New Roman" w:hAnsi="Times New Roman" w:cs="Times New Roman"/>
          <w:b/>
          <w:color w:val="000000"/>
          <w:spacing w:val="-1"/>
          <w:sz w:val="28"/>
          <w:szCs w:val="24"/>
          <w:lang w:eastAsia="ru-RU"/>
        </w:rPr>
        <w:t xml:space="preserve">Перечень работ с опасными, вредными и </w:t>
      </w:r>
    </w:p>
    <w:p w:rsidR="00016331" w:rsidRPr="00016331" w:rsidRDefault="00016331" w:rsidP="00016331">
      <w:pPr>
        <w:widowControl w:val="0"/>
        <w:shd w:val="clear" w:color="auto" w:fill="FFFFFF"/>
        <w:autoSpaceDE w:val="0"/>
        <w:autoSpaceDN w:val="0"/>
        <w:adjustRightInd w:val="0"/>
        <w:spacing w:after="0" w:line="240" w:lineRule="auto"/>
        <w:ind w:right="113"/>
        <w:jc w:val="center"/>
        <w:rPr>
          <w:rFonts w:ascii="Times New Roman" w:eastAsia="Times New Roman" w:hAnsi="Times New Roman" w:cs="Times New Roman"/>
          <w:b/>
          <w:color w:val="000000"/>
          <w:spacing w:val="-1"/>
          <w:sz w:val="28"/>
          <w:szCs w:val="24"/>
          <w:lang w:eastAsia="ru-RU"/>
        </w:rPr>
      </w:pPr>
      <w:r w:rsidRPr="00016331">
        <w:rPr>
          <w:rFonts w:ascii="Times New Roman" w:eastAsia="Times New Roman" w:hAnsi="Times New Roman" w:cs="Times New Roman"/>
          <w:b/>
          <w:color w:val="000000"/>
          <w:spacing w:val="-1"/>
          <w:sz w:val="28"/>
          <w:szCs w:val="24"/>
          <w:lang w:eastAsia="ru-RU"/>
        </w:rPr>
        <w:t>тяжелыми условиями труда</w:t>
      </w:r>
    </w:p>
    <w:p w:rsidR="00016331" w:rsidRPr="00016331" w:rsidRDefault="00016331" w:rsidP="00016331">
      <w:pPr>
        <w:widowControl w:val="0"/>
        <w:shd w:val="clear" w:color="auto" w:fill="FFFFFF"/>
        <w:autoSpaceDE w:val="0"/>
        <w:autoSpaceDN w:val="0"/>
        <w:adjustRightInd w:val="0"/>
        <w:spacing w:after="0" w:line="240" w:lineRule="auto"/>
        <w:ind w:right="113"/>
        <w:jc w:val="center"/>
        <w:rPr>
          <w:rFonts w:ascii="Times New Roman" w:eastAsia="Times New Roman" w:hAnsi="Times New Roman" w:cs="Times New Roman"/>
          <w:b/>
          <w:sz w:val="28"/>
          <w:szCs w:val="24"/>
          <w:lang w:eastAsia="ru-RU"/>
        </w:rPr>
      </w:pPr>
    </w:p>
    <w:p w:rsidR="00016331" w:rsidRPr="00016331" w:rsidRDefault="00832BC9" w:rsidP="00016331">
      <w:pPr>
        <w:widowControl w:val="0"/>
        <w:shd w:val="clear" w:color="auto" w:fill="FFFFFF"/>
        <w:tabs>
          <w:tab w:val="left" w:pos="1104"/>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1. Все </w:t>
      </w:r>
      <w:r w:rsidR="003B340F">
        <w:rPr>
          <w:rFonts w:ascii="Times New Roman" w:eastAsia="Times New Roman" w:hAnsi="Times New Roman" w:cs="Times New Roman"/>
          <w:color w:val="000000"/>
          <w:spacing w:val="2"/>
          <w:sz w:val="24"/>
          <w:szCs w:val="24"/>
          <w:lang w:eastAsia="ru-RU"/>
        </w:rPr>
        <w:t xml:space="preserve">виды работ, выполняемые в </w:t>
      </w:r>
      <w:r w:rsidR="00016331" w:rsidRPr="00016331">
        <w:rPr>
          <w:rFonts w:ascii="Times New Roman" w:eastAsia="Times New Roman" w:hAnsi="Times New Roman" w:cs="Times New Roman"/>
          <w:color w:val="000000"/>
          <w:spacing w:val="2"/>
          <w:sz w:val="24"/>
          <w:szCs w:val="24"/>
          <w:lang w:eastAsia="ru-RU"/>
        </w:rPr>
        <w:t>учебно-</w:t>
      </w:r>
      <w:proofErr w:type="gramStart"/>
      <w:r w:rsidR="00016331" w:rsidRPr="00016331">
        <w:rPr>
          <w:rFonts w:ascii="Times New Roman" w:eastAsia="Times New Roman" w:hAnsi="Times New Roman" w:cs="Times New Roman"/>
          <w:color w:val="000000"/>
          <w:spacing w:val="2"/>
          <w:sz w:val="24"/>
          <w:szCs w:val="24"/>
          <w:lang w:eastAsia="ru-RU"/>
        </w:rPr>
        <w:t>воспитательных  учреждениях</w:t>
      </w:r>
      <w:proofErr w:type="gramEnd"/>
      <w:r w:rsidR="00016331" w:rsidRPr="00016331">
        <w:rPr>
          <w:rFonts w:ascii="Times New Roman" w:eastAsia="Times New Roman" w:hAnsi="Times New Roman" w:cs="Times New Roman"/>
          <w:color w:val="000000"/>
          <w:spacing w:val="2"/>
          <w:sz w:val="24"/>
          <w:szCs w:val="24"/>
          <w:lang w:eastAsia="ru-RU"/>
        </w:rPr>
        <w:t xml:space="preserve">  при </w:t>
      </w:r>
      <w:r w:rsidR="00016331" w:rsidRPr="00016331">
        <w:rPr>
          <w:rFonts w:ascii="Times New Roman" w:eastAsia="Times New Roman" w:hAnsi="Times New Roman" w:cs="Times New Roman"/>
          <w:color w:val="000000"/>
          <w:spacing w:val="-1"/>
          <w:sz w:val="24"/>
          <w:szCs w:val="24"/>
          <w:lang w:eastAsia="ru-RU"/>
        </w:rPr>
        <w:t>переводе их на особо санитарно-эпидемиологический режим работы.</w:t>
      </w:r>
    </w:p>
    <w:p w:rsidR="00016331" w:rsidRPr="00016331" w:rsidRDefault="00016331" w:rsidP="00016331">
      <w:pPr>
        <w:widowControl w:val="0"/>
        <w:shd w:val="clear" w:color="auto" w:fill="FFFFFF"/>
        <w:tabs>
          <w:tab w:val="left" w:pos="1018"/>
          <w:tab w:val="left" w:pos="1104"/>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color w:val="000000"/>
          <w:sz w:val="24"/>
          <w:szCs w:val="24"/>
          <w:lang w:eastAsia="ru-RU"/>
        </w:rPr>
        <w:t xml:space="preserve">2. Работы по хлорированию воды с приготовлением дезинфицирующих растворов, </w:t>
      </w:r>
      <w:r w:rsidRPr="00016331">
        <w:rPr>
          <w:rFonts w:ascii="Times New Roman" w:eastAsia="Times New Roman" w:hAnsi="Times New Roman" w:cs="Times New Roman"/>
          <w:color w:val="000000"/>
          <w:spacing w:val="-1"/>
          <w:sz w:val="24"/>
          <w:szCs w:val="24"/>
          <w:lang w:eastAsia="ru-RU"/>
        </w:rPr>
        <w:t>а также с их применением.</w:t>
      </w:r>
    </w:p>
    <w:p w:rsidR="00016331" w:rsidRPr="00016331" w:rsidRDefault="003B340F" w:rsidP="00016331">
      <w:pPr>
        <w:widowControl w:val="0"/>
        <w:shd w:val="clear" w:color="auto" w:fill="FFFFFF"/>
        <w:tabs>
          <w:tab w:val="left" w:pos="1104"/>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 xml:space="preserve">3. Работы с </w:t>
      </w:r>
      <w:r w:rsidR="00016331" w:rsidRPr="00016331">
        <w:rPr>
          <w:rFonts w:ascii="Times New Roman" w:eastAsia="Times New Roman" w:hAnsi="Times New Roman" w:cs="Times New Roman"/>
          <w:color w:val="000000"/>
          <w:spacing w:val="6"/>
          <w:sz w:val="24"/>
          <w:szCs w:val="24"/>
          <w:lang w:eastAsia="ru-RU"/>
        </w:rPr>
        <w:t>исполь</w:t>
      </w:r>
      <w:r>
        <w:rPr>
          <w:rFonts w:ascii="Times New Roman" w:eastAsia="Times New Roman" w:hAnsi="Times New Roman" w:cs="Times New Roman"/>
          <w:color w:val="000000"/>
          <w:spacing w:val="6"/>
          <w:sz w:val="24"/>
          <w:szCs w:val="24"/>
          <w:lang w:eastAsia="ru-RU"/>
        </w:rPr>
        <w:t xml:space="preserve">зованием химических реактивов, а также с </w:t>
      </w:r>
      <w:r w:rsidR="00016331" w:rsidRPr="00016331">
        <w:rPr>
          <w:rFonts w:ascii="Times New Roman" w:eastAsia="Times New Roman" w:hAnsi="Times New Roman" w:cs="Times New Roman"/>
          <w:color w:val="000000"/>
          <w:spacing w:val="6"/>
          <w:sz w:val="24"/>
          <w:szCs w:val="24"/>
          <w:lang w:eastAsia="ru-RU"/>
        </w:rPr>
        <w:t xml:space="preserve">их хранением </w:t>
      </w:r>
      <w:r w:rsidR="00016331" w:rsidRPr="00016331">
        <w:rPr>
          <w:rFonts w:ascii="Times New Roman" w:eastAsia="Times New Roman" w:hAnsi="Times New Roman" w:cs="Times New Roman"/>
          <w:color w:val="000000"/>
          <w:spacing w:val="-1"/>
          <w:sz w:val="24"/>
          <w:szCs w:val="24"/>
          <w:lang w:eastAsia="ru-RU"/>
        </w:rPr>
        <w:t>(складированием).</w:t>
      </w:r>
    </w:p>
    <w:p w:rsidR="00016331" w:rsidRPr="00016331" w:rsidRDefault="00016331" w:rsidP="00016331">
      <w:pPr>
        <w:widowControl w:val="0"/>
        <w:shd w:val="clear" w:color="auto" w:fill="FFFFFF"/>
        <w:tabs>
          <w:tab w:val="left" w:pos="1008"/>
          <w:tab w:val="left" w:pos="1104"/>
        </w:tabs>
        <w:autoSpaceDE w:val="0"/>
        <w:autoSpaceDN w:val="0"/>
        <w:adjustRightInd w:val="0"/>
        <w:spacing w:after="0" w:line="360" w:lineRule="auto"/>
        <w:ind w:firstLine="567"/>
        <w:jc w:val="both"/>
        <w:rPr>
          <w:rFonts w:ascii="Times New Roman" w:eastAsia="Times New Roman" w:hAnsi="Times New Roman" w:cs="Times New Roman"/>
          <w:color w:val="000000"/>
          <w:spacing w:val="-13"/>
          <w:sz w:val="24"/>
          <w:szCs w:val="24"/>
          <w:lang w:eastAsia="ru-RU"/>
        </w:rPr>
      </w:pPr>
      <w:r w:rsidRPr="00016331">
        <w:rPr>
          <w:rFonts w:ascii="Times New Roman" w:eastAsia="Times New Roman" w:hAnsi="Times New Roman" w:cs="Times New Roman"/>
          <w:color w:val="000000"/>
          <w:spacing w:val="-1"/>
          <w:sz w:val="24"/>
          <w:szCs w:val="24"/>
          <w:lang w:eastAsia="ru-RU"/>
        </w:rPr>
        <w:t>4. Лакокрасочные работы и полировка мебели и полов</w:t>
      </w:r>
    </w:p>
    <w:p w:rsidR="00016331" w:rsidRPr="00016331" w:rsidRDefault="00016331" w:rsidP="00016331">
      <w:pPr>
        <w:widowControl w:val="0"/>
        <w:shd w:val="clear" w:color="auto" w:fill="FFFFFF"/>
        <w:tabs>
          <w:tab w:val="left" w:pos="1008"/>
          <w:tab w:val="left" w:pos="1104"/>
        </w:tabs>
        <w:autoSpaceDE w:val="0"/>
        <w:autoSpaceDN w:val="0"/>
        <w:adjustRightInd w:val="0"/>
        <w:spacing w:after="0" w:line="360" w:lineRule="auto"/>
        <w:ind w:firstLine="567"/>
        <w:jc w:val="both"/>
        <w:rPr>
          <w:rFonts w:ascii="Times New Roman" w:eastAsia="Times New Roman" w:hAnsi="Times New Roman" w:cs="Times New Roman"/>
          <w:color w:val="000000"/>
          <w:spacing w:val="-11"/>
          <w:sz w:val="24"/>
          <w:szCs w:val="24"/>
          <w:lang w:eastAsia="ru-RU"/>
        </w:rPr>
      </w:pPr>
      <w:r w:rsidRPr="00016331">
        <w:rPr>
          <w:rFonts w:ascii="Times New Roman" w:eastAsia="Times New Roman" w:hAnsi="Times New Roman" w:cs="Times New Roman"/>
          <w:color w:val="000000"/>
          <w:spacing w:val="-1"/>
          <w:sz w:val="24"/>
          <w:szCs w:val="24"/>
          <w:lang w:eastAsia="ru-RU"/>
        </w:rPr>
        <w:t>5. Работа на деревообрабатывающих станках.</w:t>
      </w:r>
    </w:p>
    <w:p w:rsidR="00016331" w:rsidRPr="00016331" w:rsidRDefault="00016331" w:rsidP="00016331">
      <w:pPr>
        <w:widowControl w:val="0"/>
        <w:tabs>
          <w:tab w:val="left" w:pos="0"/>
          <w:tab w:val="left" w:pos="6237"/>
          <w:tab w:val="left" w:pos="12474"/>
          <w:tab w:val="left" w:pos="18711"/>
          <w:tab w:val="left" w:pos="24948"/>
          <w:tab w:val="left" w:pos="31185"/>
        </w:tabs>
        <w:autoSpaceDE w:val="0"/>
        <w:autoSpaceDN w:val="0"/>
        <w:adjustRightInd w:val="0"/>
        <w:snapToGrid w:val="0"/>
        <w:spacing w:after="0" w:line="360" w:lineRule="auto"/>
        <w:ind w:right="113" w:firstLine="567"/>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Приложение 11 к коллективному договору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МБОУ СОШ № 12</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tbl>
      <w:tblPr>
        <w:tblW w:w="10147" w:type="dxa"/>
        <w:tblLayout w:type="fixed"/>
        <w:tblLook w:val="01E0" w:firstRow="1" w:lastRow="1" w:firstColumn="1" w:lastColumn="1" w:noHBand="0" w:noVBand="0"/>
      </w:tblPr>
      <w:tblGrid>
        <w:gridCol w:w="4077"/>
        <w:gridCol w:w="2128"/>
        <w:gridCol w:w="3942"/>
      </w:tblGrid>
      <w:tr w:rsidR="00016331" w:rsidRPr="00016331" w:rsidTr="00016331">
        <w:trPr>
          <w:trHeight w:val="2156"/>
        </w:trPr>
        <w:tc>
          <w:tcPr>
            <w:tcW w:w="4077"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Согласовано:</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Председатель ПК МБОУ СОШ № 12</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________ Черепанова С.А.</w:t>
            </w:r>
          </w:p>
          <w:p w:rsidR="00016331" w:rsidRPr="00016331" w:rsidRDefault="00832BC9"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2128"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3942" w:type="dxa"/>
          </w:tcPr>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Утверждаю:</w:t>
            </w: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Директор МБОУ СОШ № 12</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__________ Плеханова Л.В.  </w:t>
            </w:r>
          </w:p>
          <w:p w:rsidR="00016331" w:rsidRPr="00016331" w:rsidRDefault="00832BC9"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_________2022</w:t>
            </w:r>
            <w:r w:rsidR="00016331" w:rsidRPr="00016331">
              <w:rPr>
                <w:rFonts w:ascii="Times New Roman" w:eastAsia="Times New Roman" w:hAnsi="Times New Roman" w:cs="Times New Roman"/>
                <w:sz w:val="28"/>
                <w:szCs w:val="28"/>
                <w:lang w:eastAsia="ru-RU"/>
              </w:rPr>
              <w:t xml:space="preserve"> г.</w:t>
            </w:r>
          </w:p>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16331" w:rsidRPr="00016331" w:rsidRDefault="00016331" w:rsidP="0001633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r>
    </w:tbl>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ПОЛОЖЕНИЕ</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 xml:space="preserve">о размере и порядке установления надбавки за результативность и качество работы </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учителя школы по организации образовательного процесса</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smartTag w:uri="urn:schemas-microsoft-com:office:smarttags" w:element="place">
        <w:r w:rsidRPr="00016331">
          <w:rPr>
            <w:rFonts w:ascii="Times New Roman" w:eastAsia="Times New Roman" w:hAnsi="Times New Roman" w:cs="Times New Roman"/>
            <w:b/>
            <w:kern w:val="1"/>
            <w:sz w:val="24"/>
            <w:szCs w:val="24"/>
            <w:lang w:val="en-US" w:eastAsia="ru-RU"/>
          </w:rPr>
          <w:t>I</w:t>
        </w:r>
        <w:r w:rsidRPr="00016331">
          <w:rPr>
            <w:rFonts w:ascii="Times New Roman" w:eastAsia="Times New Roman" w:hAnsi="Times New Roman" w:cs="Times New Roman"/>
            <w:b/>
            <w:kern w:val="1"/>
            <w:sz w:val="24"/>
            <w:szCs w:val="24"/>
            <w:lang w:eastAsia="ru-RU"/>
          </w:rPr>
          <w:t>.</w:t>
        </w:r>
      </w:smartTag>
      <w:r w:rsidRPr="00016331">
        <w:rPr>
          <w:rFonts w:ascii="Times New Roman" w:eastAsia="Times New Roman" w:hAnsi="Times New Roman" w:cs="Times New Roman"/>
          <w:b/>
          <w:kern w:val="1"/>
          <w:sz w:val="24"/>
          <w:szCs w:val="24"/>
          <w:lang w:eastAsia="ru-RU"/>
        </w:rPr>
        <w:t xml:space="preserve"> Общие положения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1.1. Настоящее положение разработано в соответствии с Постановлением Администрации города Батайска от 10.10.2011 г. № 1810 «О внесении изменений в постановление Мэра города Батайска от 31.10.2008 г. № 2203 «О системе оплаты труда работников муниципальных </w:t>
      </w:r>
      <w:proofErr w:type="spellStart"/>
      <w:r w:rsidRPr="00016331">
        <w:rPr>
          <w:rFonts w:ascii="Times New Roman" w:eastAsia="Times New Roman" w:hAnsi="Times New Roman" w:cs="Times New Roman"/>
          <w:kern w:val="1"/>
          <w:sz w:val="24"/>
          <w:szCs w:val="24"/>
          <w:lang w:eastAsia="ru-RU"/>
        </w:rPr>
        <w:t>учрежедний</w:t>
      </w:r>
      <w:proofErr w:type="spellEnd"/>
      <w:r w:rsidRPr="00016331">
        <w:rPr>
          <w:rFonts w:ascii="Times New Roman" w:eastAsia="Times New Roman" w:hAnsi="Times New Roman" w:cs="Times New Roman"/>
          <w:kern w:val="1"/>
          <w:sz w:val="24"/>
          <w:szCs w:val="24"/>
          <w:lang w:eastAsia="ru-RU"/>
        </w:rPr>
        <w:t>».</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1.2. Настоящее положение разработано с целью поощрения качественной, результативной деятельности педагогов школы и учета вклада каждого учителя в выполнение задач, стоящих перед коллективом и устанавливает размер и порядок установления надбавки за результативность и качество работы по организации образовательного процесса в школе.</w:t>
      </w:r>
    </w:p>
    <w:p w:rsidR="00016331" w:rsidRPr="00016331" w:rsidRDefault="00016331" w:rsidP="00016331">
      <w:pPr>
        <w:widowControl w:val="0"/>
        <w:shd w:val="clear" w:color="auto" w:fill="FFFFFF"/>
        <w:tabs>
          <w:tab w:val="num" w:pos="113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16331">
        <w:rPr>
          <w:rFonts w:ascii="Times New Roman" w:eastAsia="Times New Roman" w:hAnsi="Times New Roman" w:cs="Times New Roman"/>
          <w:kern w:val="1"/>
          <w:sz w:val="24"/>
          <w:szCs w:val="24"/>
          <w:lang w:eastAsia="ru-RU"/>
        </w:rPr>
        <w:t xml:space="preserve">1.3. </w:t>
      </w:r>
      <w:r w:rsidRPr="00016331">
        <w:rPr>
          <w:rFonts w:ascii="Times New Roman" w:eastAsia="Times New Roman" w:hAnsi="Times New Roman" w:cs="Times New Roman"/>
          <w:color w:val="000000"/>
          <w:sz w:val="24"/>
          <w:szCs w:val="24"/>
          <w:lang w:eastAsia="ru-RU"/>
        </w:rPr>
        <w:t xml:space="preserve">Задачами проведения оценки результативности   деятельности   </w:t>
      </w:r>
      <w:proofErr w:type="gramStart"/>
      <w:r w:rsidRPr="00016331">
        <w:rPr>
          <w:rFonts w:ascii="Times New Roman" w:eastAsia="Times New Roman" w:hAnsi="Times New Roman" w:cs="Times New Roman"/>
          <w:color w:val="000000"/>
          <w:sz w:val="24"/>
          <w:szCs w:val="24"/>
          <w:lang w:eastAsia="ru-RU"/>
        </w:rPr>
        <w:t>учителей  являются</w:t>
      </w:r>
      <w:proofErr w:type="gramEnd"/>
      <w:r w:rsidRPr="00016331">
        <w:rPr>
          <w:rFonts w:ascii="Times New Roman" w:eastAsia="Times New Roman" w:hAnsi="Times New Roman" w:cs="Times New Roman"/>
          <w:color w:val="000000"/>
          <w:sz w:val="24"/>
          <w:szCs w:val="24"/>
          <w:lang w:eastAsia="ru-RU"/>
        </w:rPr>
        <w:t>:</w:t>
      </w:r>
      <w:r w:rsidRPr="00016331">
        <w:rPr>
          <w:rFonts w:ascii="Times New Roman" w:eastAsia="Times New Roman" w:hAnsi="Times New Roman" w:cs="Times New Roman"/>
          <w:sz w:val="24"/>
          <w:szCs w:val="24"/>
          <w:lang w:eastAsia="ru-RU"/>
        </w:rPr>
        <w:t xml:space="preserve"> </w:t>
      </w:r>
    </w:p>
    <w:p w:rsidR="00016331" w:rsidRPr="00016331" w:rsidRDefault="00016331" w:rsidP="000163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проведение системной самооценки учителем собственных результатов профессиональной деятельности;</w:t>
      </w:r>
    </w:p>
    <w:p w:rsidR="00016331" w:rsidRPr="00016331" w:rsidRDefault="00016331" w:rsidP="000163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обеспечение внешней экспертной оценки педагогического труда;</w:t>
      </w:r>
    </w:p>
    <w:p w:rsidR="00016331" w:rsidRPr="00016331" w:rsidRDefault="00016331" w:rsidP="000163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усиление материальной заинтересованности учителей в повышении качества образовательной деятельности.</w:t>
      </w:r>
    </w:p>
    <w:p w:rsidR="00016331" w:rsidRPr="00016331" w:rsidRDefault="00016331" w:rsidP="0001633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val="en-US" w:eastAsia="ru-RU"/>
        </w:rPr>
        <w:t>II</w:t>
      </w:r>
      <w:r w:rsidRPr="00016331">
        <w:rPr>
          <w:rFonts w:ascii="Times New Roman" w:eastAsia="Times New Roman" w:hAnsi="Times New Roman" w:cs="Times New Roman"/>
          <w:b/>
          <w:kern w:val="1"/>
          <w:sz w:val="24"/>
          <w:szCs w:val="24"/>
          <w:lang w:eastAsia="ru-RU"/>
        </w:rPr>
        <w:t>. Порядок установления надбавки</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2.1. Надбавка за результативность и качество работы учителя школы по организации образовательного процесса устанавливается по результатам отчетных периодов из стимулирующей части фонда оплаты труда. Отпуск оплачивается исходя из средней заработной платы учителя, в которой учтены выплаты надбавок. Выплаты надбавок учителям выплачивается независимо от количества рабочих дней за истекший год.</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2.2. Основанием для оценки </w:t>
      </w:r>
      <w:proofErr w:type="gramStart"/>
      <w:r w:rsidRPr="00016331">
        <w:rPr>
          <w:rFonts w:ascii="Times New Roman" w:eastAsia="Times New Roman" w:hAnsi="Times New Roman" w:cs="Times New Roman"/>
          <w:kern w:val="1"/>
          <w:sz w:val="24"/>
          <w:szCs w:val="24"/>
          <w:lang w:eastAsia="ru-RU"/>
        </w:rPr>
        <w:t>результативности  и</w:t>
      </w:r>
      <w:proofErr w:type="gramEnd"/>
      <w:r w:rsidRPr="00016331">
        <w:rPr>
          <w:rFonts w:ascii="Times New Roman" w:eastAsia="Times New Roman" w:hAnsi="Times New Roman" w:cs="Times New Roman"/>
          <w:kern w:val="1"/>
          <w:sz w:val="24"/>
          <w:szCs w:val="24"/>
          <w:lang w:eastAsia="ru-RU"/>
        </w:rPr>
        <w:t xml:space="preserve"> качества работы учителей служит портфолио (портфель профессиональных достижений) учителя, т.е. индивидуальная папка. В папке должны быть представлены личные профессиональные достижения в образовательной деятельности, результаты обучения, воспитания и развития учеников, вклад педагога в развитие системы образования за определенный период времени, а также участие в общественной жизни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2.3. Портфолио заполняется учителем школы самостоятельно в соответствии с логикой отражения результатов и качества работы по организации образовательного процесса на основе утвержденных настоящим Положением критериев и содержит самооценку его труда.</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2.4. Для проведения объективной внешней оценки результативности и качества работы учителя школы по организации образовательного процесса на основе его портфолио в школе приказом директора создается </w:t>
      </w:r>
      <w:proofErr w:type="gramStart"/>
      <w:r w:rsidRPr="00016331">
        <w:rPr>
          <w:rFonts w:ascii="Times New Roman" w:eastAsia="Times New Roman" w:hAnsi="Times New Roman" w:cs="Times New Roman"/>
          <w:kern w:val="1"/>
          <w:sz w:val="24"/>
          <w:szCs w:val="24"/>
          <w:lang w:eastAsia="ru-RU"/>
        </w:rPr>
        <w:t>экспертная комиссия</w:t>
      </w:r>
      <w:proofErr w:type="gramEnd"/>
      <w:r w:rsidRPr="00016331">
        <w:rPr>
          <w:rFonts w:ascii="Times New Roman" w:eastAsia="Times New Roman" w:hAnsi="Times New Roman" w:cs="Times New Roman"/>
          <w:kern w:val="1"/>
          <w:sz w:val="24"/>
          <w:szCs w:val="24"/>
          <w:lang w:eastAsia="ru-RU"/>
        </w:rPr>
        <w:t xml:space="preserve"> состоящая из представителей администрации, методического совета, профсоюзного комитета школы, Управляющегося совета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2.5. Директор является председателем экспертной комиссии. Председатель экспертной комиссии несет ответственность за ее работу, грамотное оформление документации.</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2.6. Результаты работы экспертной комиссии оформляются протоколами, срок хранения которых - 5 лет. Протоколы хранятся в архиве. Решения комиссии принимаются на основе открытого </w:t>
      </w:r>
      <w:r w:rsidRPr="00016331">
        <w:rPr>
          <w:rFonts w:ascii="Times New Roman" w:eastAsia="Times New Roman" w:hAnsi="Times New Roman" w:cs="Times New Roman"/>
          <w:kern w:val="1"/>
          <w:sz w:val="24"/>
          <w:szCs w:val="24"/>
          <w:lang w:eastAsia="ru-RU"/>
        </w:rPr>
        <w:lastRenderedPageBreak/>
        <w:t>голосования путем подсчета простого большинства голосов.</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2.7. Для проведения внешней оценки результативности и качества работы учителя школы по организации образовательного процесса формируется экспертная комиссия </w:t>
      </w:r>
      <w:proofErr w:type="gramStart"/>
      <w:r w:rsidRPr="00016331">
        <w:rPr>
          <w:rFonts w:ascii="Times New Roman" w:eastAsia="Times New Roman" w:hAnsi="Times New Roman" w:cs="Times New Roman"/>
          <w:kern w:val="1"/>
          <w:sz w:val="24"/>
          <w:szCs w:val="24"/>
          <w:lang w:eastAsia="ru-RU"/>
        </w:rPr>
        <w:t>( учителей</w:t>
      </w:r>
      <w:proofErr w:type="gramEnd"/>
      <w:r w:rsidRPr="00016331">
        <w:rPr>
          <w:rFonts w:ascii="Times New Roman" w:eastAsia="Times New Roman" w:hAnsi="Times New Roman" w:cs="Times New Roman"/>
          <w:kern w:val="1"/>
          <w:sz w:val="24"/>
          <w:szCs w:val="24"/>
          <w:lang w:eastAsia="ru-RU"/>
        </w:rPr>
        <w:t xml:space="preserve">. в </w:t>
      </w:r>
      <w:proofErr w:type="spellStart"/>
      <w:r w:rsidRPr="00016331">
        <w:rPr>
          <w:rFonts w:ascii="Times New Roman" w:eastAsia="Times New Roman" w:hAnsi="Times New Roman" w:cs="Times New Roman"/>
          <w:kern w:val="1"/>
          <w:sz w:val="24"/>
          <w:szCs w:val="24"/>
          <w:lang w:eastAsia="ru-RU"/>
        </w:rPr>
        <w:t>сотаве</w:t>
      </w:r>
      <w:proofErr w:type="spellEnd"/>
      <w:r w:rsidRPr="00016331">
        <w:rPr>
          <w:rFonts w:ascii="Times New Roman" w:eastAsia="Times New Roman" w:hAnsi="Times New Roman" w:cs="Times New Roman"/>
          <w:kern w:val="1"/>
          <w:sz w:val="24"/>
          <w:szCs w:val="24"/>
          <w:lang w:eastAsia="ru-RU"/>
        </w:rPr>
        <w:t xml:space="preserve"> не менее трех человек), чей состав утверждается директором, закрепляются педагогические работники школы для проведения оценки портфолио учителей. Список учителей и закрепленных для их оценки экспертов утверждается директором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2.8. В установленные директором школы сроки (не менее чем за две недели до заседания экспертной комиссии, на котором планируется рассмотрение вопроса о распределении надбавки за результативности и качества работы учителя школы по организации образовательного процесса) педагогические работники передают экспертной комиссии собственное портфолио с заполненной собственноручно Картой самооценки результативности и качества с приложением документов, подтверждающих и уточняющих результативность  и качество их деятельности.</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2.9. Экспертная комиссия в установленные сроки, на основе представленного портфолио и Карты самооценки результативности и качества работы учителя, проводит экспертную оценку результативности и качества деятельности учителя за отчетный период (учебное полугодие, год, квартал) в соответствии с критериями, представленными в данном Положении.</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2.10. Определяются следующие отчетные периоды: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i/>
          <w:kern w:val="1"/>
          <w:sz w:val="24"/>
          <w:szCs w:val="24"/>
          <w:lang w:eastAsia="ru-RU"/>
        </w:rPr>
      </w:pPr>
      <w:r w:rsidRPr="00016331">
        <w:rPr>
          <w:rFonts w:ascii="Times New Roman" w:eastAsia="Times New Roman" w:hAnsi="Times New Roman" w:cs="Times New Roman"/>
          <w:kern w:val="1"/>
          <w:sz w:val="24"/>
          <w:szCs w:val="24"/>
          <w:lang w:eastAsia="ru-RU"/>
        </w:rPr>
        <w:t xml:space="preserve">1-й - май, июнь, июль, август - результаты общегородского мониторинга учреждений образования, итоги прошлого учебного года </w:t>
      </w:r>
      <w:r w:rsidRPr="00016331">
        <w:rPr>
          <w:rFonts w:ascii="Times New Roman" w:eastAsia="Times New Roman" w:hAnsi="Times New Roman" w:cs="Times New Roman"/>
          <w:i/>
          <w:kern w:val="1"/>
          <w:sz w:val="24"/>
          <w:szCs w:val="24"/>
          <w:lang w:eastAsia="ru-RU"/>
        </w:rPr>
        <w:t>(выплаты производятся с 1 июля по 31 октября).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i/>
          <w:kern w:val="1"/>
          <w:sz w:val="24"/>
          <w:szCs w:val="24"/>
          <w:lang w:eastAsia="ru-RU"/>
        </w:rPr>
      </w:pPr>
      <w:r w:rsidRPr="00016331">
        <w:rPr>
          <w:rFonts w:ascii="Times New Roman" w:eastAsia="Times New Roman" w:hAnsi="Times New Roman" w:cs="Times New Roman"/>
          <w:kern w:val="1"/>
          <w:sz w:val="24"/>
          <w:szCs w:val="24"/>
          <w:lang w:eastAsia="ru-RU"/>
        </w:rPr>
        <w:t>2-й - сентябрь, октябрь, - итоги первой четверти (</w:t>
      </w:r>
      <w:r w:rsidRPr="00016331">
        <w:rPr>
          <w:rFonts w:ascii="Times New Roman" w:eastAsia="Times New Roman" w:hAnsi="Times New Roman" w:cs="Times New Roman"/>
          <w:i/>
          <w:kern w:val="1"/>
          <w:sz w:val="24"/>
          <w:szCs w:val="24"/>
          <w:lang w:eastAsia="ru-RU"/>
        </w:rPr>
        <w:t>выплаты производятся с 1 ноября по 31 декабря).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i/>
          <w:kern w:val="1"/>
          <w:sz w:val="24"/>
          <w:szCs w:val="24"/>
          <w:lang w:eastAsia="ru-RU"/>
        </w:rPr>
      </w:pPr>
      <w:r w:rsidRPr="00016331">
        <w:rPr>
          <w:rFonts w:ascii="Times New Roman" w:eastAsia="Times New Roman" w:hAnsi="Times New Roman" w:cs="Times New Roman"/>
          <w:kern w:val="1"/>
          <w:sz w:val="24"/>
          <w:szCs w:val="24"/>
          <w:lang w:eastAsia="ru-RU"/>
        </w:rPr>
        <w:t>3-й - ноябрь, декабрь</w:t>
      </w:r>
      <w:r w:rsidRPr="00016331">
        <w:rPr>
          <w:rFonts w:ascii="Times New Roman" w:eastAsia="Times New Roman" w:hAnsi="Times New Roman" w:cs="Times New Roman"/>
          <w:i/>
          <w:kern w:val="1"/>
          <w:sz w:val="24"/>
          <w:szCs w:val="24"/>
          <w:lang w:eastAsia="ru-RU"/>
        </w:rPr>
        <w:t xml:space="preserve">, - </w:t>
      </w:r>
      <w:r w:rsidRPr="00016331">
        <w:rPr>
          <w:rFonts w:ascii="Times New Roman" w:eastAsia="Times New Roman" w:hAnsi="Times New Roman" w:cs="Times New Roman"/>
          <w:kern w:val="1"/>
          <w:sz w:val="24"/>
          <w:szCs w:val="24"/>
          <w:lang w:eastAsia="ru-RU"/>
        </w:rPr>
        <w:t>итоги полугодия, предметных олимпиад, профессиональных конкурсов, участия в общественной жизни школы (</w:t>
      </w:r>
      <w:r w:rsidRPr="00016331">
        <w:rPr>
          <w:rFonts w:ascii="Times New Roman" w:eastAsia="Times New Roman" w:hAnsi="Times New Roman" w:cs="Times New Roman"/>
          <w:i/>
          <w:kern w:val="1"/>
          <w:sz w:val="24"/>
          <w:szCs w:val="24"/>
          <w:lang w:eastAsia="ru-RU"/>
        </w:rPr>
        <w:t>выплаты производятся с 1 января по конец февраля).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i/>
          <w:kern w:val="1"/>
          <w:sz w:val="24"/>
          <w:szCs w:val="24"/>
          <w:lang w:eastAsia="ru-RU"/>
        </w:rPr>
      </w:pPr>
      <w:r w:rsidRPr="00016331">
        <w:rPr>
          <w:rFonts w:ascii="Times New Roman" w:eastAsia="Times New Roman" w:hAnsi="Times New Roman" w:cs="Times New Roman"/>
          <w:kern w:val="1"/>
          <w:sz w:val="24"/>
          <w:szCs w:val="24"/>
          <w:lang w:eastAsia="ru-RU"/>
        </w:rPr>
        <w:t>4-й - январь, февраль - итоги предметных олимпиад, профессиональных конкурсов, участия в общественной жизни школы (</w:t>
      </w:r>
      <w:r w:rsidRPr="00016331">
        <w:rPr>
          <w:rFonts w:ascii="Times New Roman" w:eastAsia="Times New Roman" w:hAnsi="Times New Roman" w:cs="Times New Roman"/>
          <w:i/>
          <w:kern w:val="1"/>
          <w:sz w:val="24"/>
          <w:szCs w:val="24"/>
          <w:lang w:eastAsia="ru-RU"/>
        </w:rPr>
        <w:t>выплаты производятся с 1 марта по 30 апреля).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5-й - март, апрель - итоги третьей четверти (</w:t>
      </w:r>
      <w:r w:rsidRPr="00016331">
        <w:rPr>
          <w:rFonts w:ascii="Times New Roman" w:eastAsia="Times New Roman" w:hAnsi="Times New Roman" w:cs="Times New Roman"/>
          <w:i/>
          <w:kern w:val="1"/>
          <w:sz w:val="24"/>
          <w:szCs w:val="24"/>
          <w:lang w:eastAsia="ru-RU"/>
        </w:rPr>
        <w:t>выплаты производятся с 1 мая по 30 июня).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2.11. Результаты экспертной комиссии оформляются экспертной комиссией в Сводной таблице результативности и качества работы учителя школы по организации образовательного процесса за отчетный период. Результаты оформляются в баллах за каждый показатель результативности и качества работы учителя школы по организации образовательного процесса. Сводная таблица, завершающаяся итоговым баллом учителей, подписывается всеми членами экспертной комиссии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2.12. на основании заключения экспертной комиссии школы директор издает приказ об установлении надбавки за результативность и качество работы учителя школы по организации образовательного процесса.</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2.13. Любые изменения, дополнения, исключения в Положении обсуждаются на педагогическом совете, утверждаются приказом директора, согласовываются с профсоюзным комитетом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val="en-US" w:eastAsia="ru-RU"/>
        </w:rPr>
        <w:t>III</w:t>
      </w:r>
      <w:r w:rsidRPr="00016331">
        <w:rPr>
          <w:rFonts w:ascii="Times New Roman" w:eastAsia="Times New Roman" w:hAnsi="Times New Roman" w:cs="Times New Roman"/>
          <w:b/>
          <w:kern w:val="1"/>
          <w:sz w:val="24"/>
          <w:szCs w:val="24"/>
          <w:lang w:eastAsia="ru-RU"/>
        </w:rPr>
        <w:t>. Критерии оценки результативности и качества работы учителей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b/>
          <w:kern w:val="1"/>
          <w:sz w:val="24"/>
          <w:szCs w:val="24"/>
          <w:lang w:eastAsia="ru-RU"/>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992"/>
        <w:gridCol w:w="4279"/>
        <w:gridCol w:w="2080"/>
        <w:gridCol w:w="1325"/>
      </w:tblGrid>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Критерии</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Период оценки</w:t>
            </w:r>
          </w:p>
        </w:tc>
        <w:tc>
          <w:tcPr>
            <w:tcW w:w="132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eastAsia="ru-RU"/>
              </w:rPr>
              <w:t>Баллы</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w:t>
            </w:r>
          </w:p>
        </w:tc>
        <w:tc>
          <w:tcPr>
            <w:tcW w:w="9385" w:type="dxa"/>
            <w:gridSpan w:val="5"/>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Наличие позитивной динамики учебных достижений обучающихся уровня качества освоения обучающимися учебных программ</w:t>
            </w:r>
          </w:p>
        </w:tc>
      </w:tr>
      <w:tr w:rsidR="00016331" w:rsidRPr="00016331" w:rsidTr="003B340F">
        <w:trPr>
          <w:trHeight w:val="968"/>
        </w:trPr>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1.1.</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Увеличение доли всех обучающихся данного учителя (%), закончивших учебный период на «хорошо» и «отлично»</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четверть, полугодие, год</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132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1.2.</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Недопущение снижения по сравнению с предыдущим доли обучающихся (%), закончивших учебный период на «хорошо» и «отлично»</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четверть, полугодие, год</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132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1.3.</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Доля обучающихся (%) от общего количества выпускников 4, 9, 11-х классов данного учителя, получивших на ЕГЭ, ОГЭ (централизованном </w:t>
            </w:r>
            <w:r w:rsidRPr="00016331">
              <w:rPr>
                <w:rFonts w:ascii="Times New Roman" w:eastAsia="Times New Roman" w:hAnsi="Times New Roman" w:cs="Times New Roman"/>
                <w:kern w:val="1"/>
                <w:sz w:val="24"/>
                <w:szCs w:val="24"/>
                <w:lang w:eastAsia="ru-RU"/>
              </w:rPr>
              <w:lastRenderedPageBreak/>
              <w:t>тестировании как форме аттестации) результат в баллах</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lastRenderedPageBreak/>
              <w:t>год</w:t>
            </w:r>
          </w:p>
        </w:tc>
        <w:tc>
          <w:tcPr>
            <w:tcW w:w="132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lastRenderedPageBreak/>
              <w:t>2.</w:t>
            </w:r>
          </w:p>
        </w:tc>
        <w:tc>
          <w:tcPr>
            <w:tcW w:w="9385" w:type="dxa"/>
            <w:gridSpan w:val="5"/>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Наличие позитивных результатов внеурочной деятельности по учебным предметам</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2.1.</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наличие победителей, </w:t>
            </w:r>
            <w:proofErr w:type="gramStart"/>
            <w:r w:rsidRPr="00016331">
              <w:rPr>
                <w:rFonts w:ascii="Times New Roman" w:eastAsia="Times New Roman" w:hAnsi="Times New Roman" w:cs="Times New Roman"/>
                <w:sz w:val="24"/>
                <w:szCs w:val="24"/>
                <w:lang w:eastAsia="ru-RU"/>
              </w:rPr>
              <w:t>призеров  предметных</w:t>
            </w:r>
            <w:proofErr w:type="gramEnd"/>
            <w:r w:rsidRPr="00016331">
              <w:rPr>
                <w:rFonts w:ascii="Times New Roman" w:eastAsia="Times New Roman" w:hAnsi="Times New Roman" w:cs="Times New Roman"/>
                <w:sz w:val="24"/>
                <w:szCs w:val="24"/>
                <w:lang w:eastAsia="ru-RU"/>
              </w:rPr>
              <w:t xml:space="preserve"> олимпиад:</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четверть</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2.2.</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наличие победителей, </w:t>
            </w:r>
            <w:proofErr w:type="gramStart"/>
            <w:r w:rsidRPr="00016331">
              <w:rPr>
                <w:rFonts w:ascii="Times New Roman" w:eastAsia="Times New Roman" w:hAnsi="Times New Roman" w:cs="Times New Roman"/>
                <w:sz w:val="24"/>
                <w:szCs w:val="24"/>
                <w:lang w:eastAsia="ru-RU"/>
              </w:rPr>
              <w:t>призеров  сетевых</w:t>
            </w:r>
            <w:proofErr w:type="gramEnd"/>
            <w:r w:rsidRPr="00016331">
              <w:rPr>
                <w:rFonts w:ascii="Times New Roman" w:eastAsia="Times New Roman" w:hAnsi="Times New Roman" w:cs="Times New Roman"/>
                <w:sz w:val="24"/>
                <w:szCs w:val="24"/>
                <w:lang w:eastAsia="ru-RU"/>
              </w:rPr>
              <w:t>, дистанционных конкурсов,  олимпиад:</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федеральном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2.3.</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xml:space="preserve">Наличие победителей и </w:t>
            </w:r>
            <w:proofErr w:type="gramStart"/>
            <w:r w:rsidRPr="00016331">
              <w:rPr>
                <w:rFonts w:ascii="Times New Roman" w:eastAsia="Times New Roman" w:hAnsi="Times New Roman" w:cs="Times New Roman"/>
                <w:sz w:val="24"/>
                <w:szCs w:val="24"/>
                <w:lang w:eastAsia="ru-RU"/>
              </w:rPr>
              <w:t>призеров  научно</w:t>
            </w:r>
            <w:proofErr w:type="gramEnd"/>
            <w:r w:rsidRPr="00016331">
              <w:rPr>
                <w:rFonts w:ascii="Times New Roman" w:eastAsia="Times New Roman" w:hAnsi="Times New Roman" w:cs="Times New Roman"/>
                <w:sz w:val="24"/>
                <w:szCs w:val="24"/>
                <w:lang w:eastAsia="ru-RU"/>
              </w:rPr>
              <w:t>-практических конференций, конкурсов,  проектов, творческих смотров, выставок</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w:t>
            </w:r>
          </w:p>
        </w:tc>
        <w:tc>
          <w:tcPr>
            <w:tcW w:w="9385" w:type="dxa"/>
            <w:gridSpan w:val="5"/>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Результативность деятельности педагога в рамках реализации направлений национальной образовательной инициативы «Наша новая школа»</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3.1</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Создание инфраструктуры, Создание и укрепление</w:t>
            </w:r>
            <w:r w:rsidRPr="00016331">
              <w:rPr>
                <w:rFonts w:ascii="Times New Roman" w:eastAsia="Times New Roman" w:hAnsi="Times New Roman" w:cs="Times New Roman"/>
                <w:sz w:val="24"/>
                <w:szCs w:val="24"/>
                <w:lang w:eastAsia="ru-RU"/>
              </w:rPr>
              <w:t xml:space="preserve"> дидактической, материально-технической базы предметного кабинета. Систематическое использование его в урочной деятельности и внеурочной деятельности по предмету.</w:t>
            </w:r>
            <w:r w:rsidRPr="00016331">
              <w:rPr>
                <w:rFonts w:ascii="Times New Roman" w:eastAsia="Times New Roman" w:hAnsi="Times New Roman" w:cs="Times New Roman"/>
                <w:kern w:val="1"/>
                <w:sz w:val="24"/>
                <w:szCs w:val="24"/>
                <w:lang w:eastAsia="ru-RU"/>
              </w:rPr>
              <w:t xml:space="preserve"> </w:t>
            </w:r>
          </w:p>
        </w:tc>
        <w:tc>
          <w:tcPr>
            <w:tcW w:w="2080"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3.2.</w:t>
            </w:r>
          </w:p>
        </w:tc>
        <w:tc>
          <w:tcPr>
            <w:tcW w:w="8676" w:type="dxa"/>
            <w:gridSpan w:val="4"/>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Активное внедрение в учебно-воспитательный процесс методик и технологий </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roofErr w:type="spellStart"/>
            <w:r w:rsidRPr="00016331">
              <w:rPr>
                <w:rFonts w:ascii="Times New Roman" w:eastAsia="Times New Roman" w:hAnsi="Times New Roman" w:cs="Times New Roman"/>
                <w:kern w:val="1"/>
                <w:sz w:val="24"/>
                <w:szCs w:val="24"/>
                <w:lang w:eastAsia="ru-RU"/>
              </w:rPr>
              <w:t>Здоровьесбережения</w:t>
            </w:r>
            <w:proofErr w:type="spellEnd"/>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992"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3.2.1.</w:t>
            </w:r>
          </w:p>
        </w:tc>
        <w:tc>
          <w:tcPr>
            <w:tcW w:w="427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Доля обучающихся (%), постоянно посещающих плавательный бассейн</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3.3.</w:t>
            </w:r>
          </w:p>
        </w:tc>
        <w:tc>
          <w:tcPr>
            <w:tcW w:w="8676" w:type="dxa"/>
            <w:gridSpan w:val="4"/>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Профилактическая направленность урочной и внеурочной деятельности, социальная защита детства. Работа с одаренными детьми.</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992"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3.3.1.</w:t>
            </w:r>
          </w:p>
        </w:tc>
        <w:tc>
          <w:tcPr>
            <w:tcW w:w="427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Коллективные достижения обучающихся в социально значимых проектах, акциях и др.</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3.4.</w:t>
            </w:r>
          </w:p>
        </w:tc>
        <w:tc>
          <w:tcPr>
            <w:tcW w:w="8676" w:type="dxa"/>
            <w:gridSpan w:val="4"/>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Обобщение и распространение собственного педагогического опыта</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992"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3.4.1.</w:t>
            </w:r>
          </w:p>
        </w:tc>
        <w:tc>
          <w:tcPr>
            <w:tcW w:w="427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Проведение мастер-классов, круглых столов, семинаров, конференций</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(за каждое)</w:t>
            </w:r>
          </w:p>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992"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3.4.2.</w:t>
            </w:r>
          </w:p>
        </w:tc>
        <w:tc>
          <w:tcPr>
            <w:tcW w:w="427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Публикации в печатных изданиях, методических сборниках, научно-профессиональных педагогических изданиях</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4.</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Результативность деятельности педагога по организации внеурочной (внеклассной) деятельности обучающихся</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lastRenderedPageBreak/>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lastRenderedPageBreak/>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lastRenderedPageBreak/>
              <w:t>5.</w:t>
            </w:r>
          </w:p>
        </w:tc>
        <w:tc>
          <w:tcPr>
            <w:tcW w:w="9385" w:type="dxa"/>
            <w:gridSpan w:val="5"/>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Презентация собственной педагогической деятельности</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5.1.</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Участие в профессиональных конкурсах («Учитель года», «Педагогический дебют», Самый классный </w:t>
            </w:r>
            <w:proofErr w:type="spellStart"/>
            <w:r w:rsidRPr="00016331">
              <w:rPr>
                <w:rFonts w:ascii="Times New Roman" w:eastAsia="Times New Roman" w:hAnsi="Times New Roman" w:cs="Times New Roman"/>
                <w:kern w:val="1"/>
                <w:sz w:val="24"/>
                <w:szCs w:val="24"/>
                <w:lang w:eastAsia="ru-RU"/>
              </w:rPr>
              <w:t>классный</w:t>
            </w:r>
            <w:proofErr w:type="spellEnd"/>
            <w:r w:rsidRPr="00016331">
              <w:rPr>
                <w:rFonts w:ascii="Times New Roman" w:eastAsia="Times New Roman" w:hAnsi="Times New Roman" w:cs="Times New Roman"/>
                <w:kern w:val="1"/>
                <w:sz w:val="24"/>
                <w:szCs w:val="24"/>
                <w:lang w:eastAsia="ru-RU"/>
              </w:rPr>
              <w:t>», в том числе дистанционных)</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5.2.</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Победа </w:t>
            </w:r>
            <w:proofErr w:type="gramStart"/>
            <w:r w:rsidRPr="00016331">
              <w:rPr>
                <w:rFonts w:ascii="Times New Roman" w:eastAsia="Times New Roman" w:hAnsi="Times New Roman" w:cs="Times New Roman"/>
                <w:kern w:val="1"/>
                <w:sz w:val="24"/>
                <w:szCs w:val="24"/>
                <w:lang w:eastAsia="ru-RU"/>
              </w:rPr>
              <w:t xml:space="preserve">( </w:t>
            </w:r>
            <w:r w:rsidRPr="00016331">
              <w:rPr>
                <w:rFonts w:ascii="Times New Roman" w:eastAsia="Times New Roman" w:hAnsi="Times New Roman" w:cs="Times New Roman"/>
                <w:kern w:val="1"/>
                <w:sz w:val="24"/>
                <w:szCs w:val="24"/>
                <w:lang w:val="en-US" w:eastAsia="ru-RU"/>
              </w:rPr>
              <w:t>I</w:t>
            </w:r>
            <w:proofErr w:type="gramEnd"/>
            <w:r w:rsidRPr="00016331">
              <w:rPr>
                <w:rFonts w:ascii="Times New Roman" w:eastAsia="Times New Roman" w:hAnsi="Times New Roman" w:cs="Times New Roman"/>
                <w:kern w:val="1"/>
                <w:sz w:val="24"/>
                <w:szCs w:val="24"/>
                <w:lang w:eastAsia="ru-RU"/>
              </w:rPr>
              <w:t xml:space="preserve">, </w:t>
            </w:r>
            <w:r w:rsidRPr="00016331">
              <w:rPr>
                <w:rFonts w:ascii="Times New Roman" w:eastAsia="Times New Roman" w:hAnsi="Times New Roman" w:cs="Times New Roman"/>
                <w:kern w:val="1"/>
                <w:sz w:val="24"/>
                <w:szCs w:val="24"/>
                <w:lang w:val="en-US" w:eastAsia="ru-RU"/>
              </w:rPr>
              <w:t>II</w:t>
            </w:r>
            <w:r w:rsidRPr="00016331">
              <w:rPr>
                <w:rFonts w:ascii="Times New Roman" w:eastAsia="Times New Roman" w:hAnsi="Times New Roman" w:cs="Times New Roman"/>
                <w:kern w:val="1"/>
                <w:sz w:val="24"/>
                <w:szCs w:val="24"/>
                <w:lang w:eastAsia="ru-RU"/>
              </w:rPr>
              <w:t xml:space="preserve">, </w:t>
            </w:r>
            <w:r w:rsidRPr="00016331">
              <w:rPr>
                <w:rFonts w:ascii="Times New Roman" w:eastAsia="Times New Roman" w:hAnsi="Times New Roman" w:cs="Times New Roman"/>
                <w:kern w:val="1"/>
                <w:sz w:val="24"/>
                <w:szCs w:val="24"/>
                <w:lang w:val="en-US" w:eastAsia="ru-RU"/>
              </w:rPr>
              <w:t>III</w:t>
            </w:r>
            <w:r w:rsidRPr="00016331">
              <w:rPr>
                <w:rFonts w:ascii="Times New Roman" w:eastAsia="Times New Roman" w:hAnsi="Times New Roman" w:cs="Times New Roman"/>
                <w:kern w:val="1"/>
                <w:sz w:val="24"/>
                <w:szCs w:val="24"/>
                <w:lang w:eastAsia="ru-RU"/>
              </w:rPr>
              <w:t xml:space="preserve"> место) в профессиональных конкурсах («Учитель года», «Педагогический дебют», Самый классный классный»)</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федеральном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tc>
        <w:tc>
          <w:tcPr>
            <w:tcW w:w="2080" w:type="dxa"/>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6.</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Результативность участия учителя в сетевом взаимодействии с учреждениями дополнительного образования и учреждениями культуры города и области</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7.</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Организация и проведение мероприятий, повышающих авторитет и имидж МБОУ СОШ № 12 и образовательной системы</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7.1.</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Участие в конкурсах, семинарах, выставках и пр.</w:t>
            </w:r>
          </w:p>
        </w:tc>
        <w:tc>
          <w:tcPr>
            <w:tcW w:w="2080" w:type="dxa"/>
            <w:vMerge w:val="restart"/>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vMerge w:val="restart"/>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7.2.</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Участие в городских мероприятиях.</w:t>
            </w:r>
          </w:p>
        </w:tc>
        <w:tc>
          <w:tcPr>
            <w:tcW w:w="2080" w:type="dxa"/>
            <w:vMerge/>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1325" w:type="dxa"/>
            <w:vMerge/>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709"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7.3.</w:t>
            </w:r>
          </w:p>
        </w:tc>
        <w:tc>
          <w:tcPr>
            <w:tcW w:w="5271" w:type="dxa"/>
            <w:gridSpan w:val="2"/>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Активная работа со школьным сайтом.</w:t>
            </w:r>
          </w:p>
        </w:tc>
        <w:tc>
          <w:tcPr>
            <w:tcW w:w="2080" w:type="dxa"/>
            <w:vMerge/>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c>
          <w:tcPr>
            <w:tcW w:w="1325" w:type="dxa"/>
            <w:vMerge/>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8.</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Работа учителя и ее результативность с молодыми специалистами (наставничество)</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1б</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9.</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Результативность работы с одаренными детьми по индивидуальным программам</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муниципальном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016331">
              <w:rPr>
                <w:rFonts w:ascii="Times New Roman" w:eastAsia="Times New Roman" w:hAnsi="Times New Roman" w:cs="Times New Roman"/>
                <w:sz w:val="24"/>
                <w:szCs w:val="24"/>
                <w:lang w:eastAsia="ru-RU"/>
              </w:rPr>
              <w:t>- на региональном уровне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sz w:val="24"/>
                <w:szCs w:val="24"/>
                <w:lang w:eastAsia="ru-RU"/>
              </w:rPr>
              <w:t>- на всероссийском уровне</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r w:rsidR="00016331" w:rsidRPr="00016331" w:rsidTr="003B340F">
        <w:tc>
          <w:tcPr>
            <w:tcW w:w="675"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10.</w:t>
            </w:r>
          </w:p>
        </w:tc>
        <w:tc>
          <w:tcPr>
            <w:tcW w:w="5980" w:type="dxa"/>
            <w:gridSpan w:val="3"/>
          </w:tcPr>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Результаты независимой внешней оценки выпускников 4, 9, 11-х классов по предметам</w:t>
            </w:r>
          </w:p>
        </w:tc>
        <w:tc>
          <w:tcPr>
            <w:tcW w:w="2080" w:type="dxa"/>
          </w:tcPr>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По каждому из периодов</w:t>
            </w:r>
          </w:p>
        </w:tc>
        <w:tc>
          <w:tcPr>
            <w:tcW w:w="1325" w:type="dxa"/>
          </w:tcPr>
          <w:p w:rsidR="00016331" w:rsidRPr="00016331" w:rsidRDefault="00016331" w:rsidP="00016331">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0,25 - 1</w:t>
            </w:r>
          </w:p>
        </w:tc>
      </w:tr>
    </w:tbl>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r w:rsidRPr="00016331">
        <w:rPr>
          <w:rFonts w:ascii="Times New Roman" w:eastAsia="Times New Roman" w:hAnsi="Times New Roman" w:cs="Times New Roman"/>
          <w:b/>
          <w:kern w:val="1"/>
          <w:sz w:val="24"/>
          <w:szCs w:val="24"/>
          <w:lang w:val="en-US" w:eastAsia="ru-RU"/>
        </w:rPr>
        <w:t>IV</w:t>
      </w:r>
      <w:r w:rsidRPr="00016331">
        <w:rPr>
          <w:rFonts w:ascii="Times New Roman" w:eastAsia="Times New Roman" w:hAnsi="Times New Roman" w:cs="Times New Roman"/>
          <w:b/>
          <w:kern w:val="1"/>
          <w:sz w:val="24"/>
          <w:szCs w:val="24"/>
          <w:lang w:eastAsia="ru-RU"/>
        </w:rPr>
        <w:t>. Порядок определения стимулирующих надбавок</w:t>
      </w: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kern w:val="1"/>
          <w:sz w:val="24"/>
          <w:szCs w:val="24"/>
          <w:lang w:eastAsia="ru-RU"/>
        </w:rPr>
      </w:pP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kern w:val="1"/>
          <w:sz w:val="24"/>
          <w:szCs w:val="24"/>
          <w:lang w:eastAsia="ru-RU"/>
        </w:rPr>
        <w:t xml:space="preserve">4.1. Для определения размера стимулирующих надбавок за качество и результативность </w:t>
      </w:r>
      <w:r w:rsidRPr="00016331">
        <w:rPr>
          <w:rFonts w:ascii="Times New Roman" w:eastAsia="Times New Roman" w:hAnsi="Times New Roman" w:cs="Times New Roman"/>
          <w:color w:val="000000"/>
          <w:sz w:val="24"/>
          <w:szCs w:val="24"/>
          <w:lang w:eastAsia="ru-RU"/>
        </w:rPr>
        <w:t>Комиссия производит подсчет баллов по максимально возможному количеству критериев и показателей каждого учителя за отчетный период. Вычисляется общая сумма баллов, полученных всеми учителями школы. Размер фонда с</w:t>
      </w:r>
      <w:r w:rsidRPr="00016331">
        <w:rPr>
          <w:rFonts w:ascii="Times New Roman" w:eastAsia="Times New Roman" w:hAnsi="Times New Roman" w:cs="Times New Roman"/>
          <w:kern w:val="1"/>
          <w:sz w:val="24"/>
          <w:szCs w:val="24"/>
          <w:lang w:eastAsia="ru-RU"/>
        </w:rPr>
        <w:t xml:space="preserve">тимулирующих выплат, запланированных за отчетный период, делится на общую сумму баллов, в результате получается денежный эквивалент в рублях одного балла. Этот показатель умножается на индивидуальную сумму баллов каждого учителя. В результате будет получен размер </w:t>
      </w:r>
      <w:r w:rsidRPr="00016331">
        <w:rPr>
          <w:rFonts w:ascii="Times New Roman" w:eastAsia="Times New Roman" w:hAnsi="Times New Roman" w:cs="Times New Roman"/>
          <w:color w:val="000000"/>
          <w:sz w:val="24"/>
          <w:szCs w:val="24"/>
          <w:lang w:eastAsia="ru-RU"/>
        </w:rPr>
        <w:t>с</w:t>
      </w:r>
      <w:r w:rsidRPr="00016331">
        <w:rPr>
          <w:rFonts w:ascii="Times New Roman" w:eastAsia="Times New Roman" w:hAnsi="Times New Roman" w:cs="Times New Roman"/>
          <w:kern w:val="1"/>
          <w:sz w:val="24"/>
          <w:szCs w:val="24"/>
          <w:lang w:eastAsia="ru-RU"/>
        </w:rPr>
        <w:t>тимулирующих выплат</w:t>
      </w:r>
      <w:r w:rsidRPr="00016331">
        <w:rPr>
          <w:rFonts w:ascii="Times New Roman" w:eastAsia="Times New Roman" w:hAnsi="Times New Roman" w:cs="Times New Roman"/>
          <w:b/>
          <w:color w:val="000000"/>
          <w:sz w:val="24"/>
          <w:szCs w:val="24"/>
          <w:lang w:eastAsia="ru-RU"/>
        </w:rPr>
        <w:t xml:space="preserve"> </w:t>
      </w:r>
      <w:r w:rsidRPr="00016331">
        <w:rPr>
          <w:rFonts w:ascii="Times New Roman" w:eastAsia="Times New Roman" w:hAnsi="Times New Roman" w:cs="Times New Roman"/>
          <w:color w:val="000000"/>
          <w:sz w:val="24"/>
          <w:szCs w:val="24"/>
          <w:lang w:eastAsia="ru-RU"/>
        </w:rPr>
        <w:t>каждому учителю.</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color w:val="000000"/>
          <w:sz w:val="24"/>
          <w:szCs w:val="24"/>
          <w:lang w:eastAsia="ru-RU"/>
        </w:rPr>
      </w:pPr>
      <w:r w:rsidRPr="00016331">
        <w:rPr>
          <w:rFonts w:ascii="Times New Roman" w:eastAsia="Times New Roman" w:hAnsi="Times New Roman" w:cs="Times New Roman"/>
          <w:b/>
          <w:color w:val="000000"/>
          <w:sz w:val="24"/>
          <w:szCs w:val="24"/>
          <w:lang w:val="en-US" w:eastAsia="ru-RU"/>
        </w:rPr>
        <w:t>V</w:t>
      </w:r>
      <w:r w:rsidRPr="00016331">
        <w:rPr>
          <w:rFonts w:ascii="Times New Roman" w:eastAsia="Times New Roman" w:hAnsi="Times New Roman" w:cs="Times New Roman"/>
          <w:b/>
          <w:color w:val="000000"/>
          <w:sz w:val="24"/>
          <w:szCs w:val="24"/>
          <w:lang w:eastAsia="ru-RU"/>
        </w:rPr>
        <w:t>. Показатели, уменьшающие размер надбавки</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b/>
          <w:color w:val="000000"/>
          <w:sz w:val="24"/>
          <w:szCs w:val="24"/>
          <w:lang w:eastAsia="ru-RU"/>
        </w:rPr>
        <w:t>5</w:t>
      </w:r>
      <w:r w:rsidRPr="00016331">
        <w:rPr>
          <w:rFonts w:ascii="Times New Roman" w:eastAsia="Times New Roman" w:hAnsi="Times New Roman" w:cs="Times New Roman"/>
          <w:color w:val="000000"/>
          <w:sz w:val="24"/>
          <w:szCs w:val="24"/>
          <w:lang w:eastAsia="ru-RU"/>
        </w:rPr>
        <w:t>.1. Уменьшение или снятие выплат с</w:t>
      </w:r>
      <w:r w:rsidRPr="00016331">
        <w:rPr>
          <w:rFonts w:ascii="Times New Roman" w:eastAsia="Times New Roman" w:hAnsi="Times New Roman" w:cs="Times New Roman"/>
          <w:kern w:val="1"/>
          <w:sz w:val="24"/>
          <w:szCs w:val="24"/>
          <w:lang w:eastAsia="ru-RU"/>
        </w:rPr>
        <w:t>тимулирующего характера могут быть обусловлены производственными, личными или трудовыми решениями. К ним относятся:</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b/>
          <w:color w:val="000000"/>
          <w:sz w:val="24"/>
          <w:szCs w:val="24"/>
          <w:lang w:eastAsia="ru-RU"/>
        </w:rPr>
        <w:t xml:space="preserve"> </w:t>
      </w:r>
      <w:r w:rsidRPr="00016331">
        <w:rPr>
          <w:rFonts w:ascii="Times New Roman" w:eastAsia="Times New Roman" w:hAnsi="Times New Roman" w:cs="Times New Roman"/>
          <w:color w:val="000000"/>
          <w:sz w:val="24"/>
          <w:szCs w:val="24"/>
          <w:lang w:eastAsia="ru-RU"/>
        </w:rPr>
        <w:t xml:space="preserve">нарушение статей Закона Российской Федерации «Об образовании», в том числе в части </w:t>
      </w:r>
      <w:r w:rsidRPr="00016331">
        <w:rPr>
          <w:rFonts w:ascii="Times New Roman" w:eastAsia="Times New Roman" w:hAnsi="Times New Roman" w:cs="Times New Roman"/>
          <w:color w:val="000000"/>
          <w:sz w:val="24"/>
          <w:szCs w:val="24"/>
          <w:lang w:eastAsia="ru-RU"/>
        </w:rPr>
        <w:lastRenderedPageBreak/>
        <w:t>всеобуча, Устава школы;</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xml:space="preserve">грубое или систематическое нарушение трудовой дисциплины или Правил внутреннего распорядка; </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невыполнение должностных обязанностей (несвоевременное выполнение приказов, распоряжений, нарушение сроков предоставления отчетности и т.п.);</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ухудшение качества оказываемых услуг;</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нарушение санитарно-гигиенического режима или техники безопасности;</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наличие обоснованных устных или письменных жалоб;</w:t>
      </w:r>
    </w:p>
    <w:p w:rsidR="00016331" w:rsidRPr="00016331" w:rsidRDefault="00016331" w:rsidP="004174B0">
      <w:pPr>
        <w:widowControl w:val="0"/>
        <w:numPr>
          <w:ilvl w:val="0"/>
          <w:numId w:val="58"/>
        </w:numPr>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по письменному заявлению работника;</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5.2. Уменьшение или снятие с</w:t>
      </w:r>
      <w:r w:rsidRPr="00016331">
        <w:rPr>
          <w:rFonts w:ascii="Times New Roman" w:eastAsia="Times New Roman" w:hAnsi="Times New Roman" w:cs="Times New Roman"/>
          <w:kern w:val="1"/>
          <w:sz w:val="24"/>
          <w:szCs w:val="24"/>
          <w:lang w:eastAsia="ru-RU"/>
        </w:rPr>
        <w:t>тимулирующих выплат работнику в установленный период может быть только по решению Комиссии</w:t>
      </w:r>
      <w:r w:rsidRPr="00016331">
        <w:rPr>
          <w:rFonts w:ascii="Times New Roman" w:eastAsia="Times New Roman" w:hAnsi="Times New Roman" w:cs="Times New Roman"/>
          <w:color w:val="000000"/>
          <w:sz w:val="24"/>
          <w:szCs w:val="24"/>
          <w:lang w:eastAsia="ru-RU"/>
        </w:rPr>
        <w:t xml:space="preserve"> и согласованию с профсоюзным комитетом школы.</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color w:val="000000"/>
          <w:sz w:val="24"/>
          <w:szCs w:val="24"/>
          <w:lang w:eastAsia="ru-RU"/>
        </w:rPr>
        <w:t>5.3. Обо всех изменениях, касающихся Уменьшение или снятие с</w:t>
      </w:r>
      <w:r w:rsidRPr="00016331">
        <w:rPr>
          <w:rFonts w:ascii="Times New Roman" w:eastAsia="Times New Roman" w:hAnsi="Times New Roman" w:cs="Times New Roman"/>
          <w:kern w:val="1"/>
          <w:sz w:val="24"/>
          <w:szCs w:val="24"/>
          <w:lang w:eastAsia="ru-RU"/>
        </w:rPr>
        <w:t>тимулирующих выплат, работник должен быть предупрежден не менее, чем за 2 недели.</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kern w:val="1"/>
          <w:sz w:val="24"/>
          <w:szCs w:val="24"/>
          <w:lang w:eastAsia="ru-RU"/>
        </w:rPr>
        <w:t>5.4. Вновь принятым работникам</w:t>
      </w:r>
      <w:r w:rsidRPr="00016331">
        <w:rPr>
          <w:rFonts w:ascii="Times New Roman" w:eastAsia="Times New Roman" w:hAnsi="Times New Roman" w:cs="Times New Roman"/>
          <w:color w:val="000000"/>
          <w:sz w:val="24"/>
          <w:szCs w:val="24"/>
          <w:lang w:eastAsia="ru-RU"/>
        </w:rPr>
        <w:t xml:space="preserve"> с</w:t>
      </w:r>
      <w:r w:rsidRPr="00016331">
        <w:rPr>
          <w:rFonts w:ascii="Times New Roman" w:eastAsia="Times New Roman" w:hAnsi="Times New Roman" w:cs="Times New Roman"/>
          <w:kern w:val="1"/>
          <w:sz w:val="24"/>
          <w:szCs w:val="24"/>
          <w:lang w:eastAsia="ru-RU"/>
        </w:rPr>
        <w:t>тимулирующие выплаты устанавливаются по истечению первого отчетного периода их работы в школе.</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color w:val="000000"/>
          <w:sz w:val="24"/>
          <w:szCs w:val="24"/>
          <w:lang w:eastAsia="ru-RU"/>
        </w:rPr>
      </w:pPr>
    </w:p>
    <w:p w:rsidR="00016331" w:rsidRPr="00016331" w:rsidRDefault="00016331" w:rsidP="00016331">
      <w:pPr>
        <w:widowControl w:val="0"/>
        <w:autoSpaceDE w:val="0"/>
        <w:autoSpaceDN w:val="0"/>
        <w:adjustRightInd w:val="0"/>
        <w:spacing w:after="0" w:line="240" w:lineRule="auto"/>
        <w:ind w:right="113"/>
        <w:jc w:val="center"/>
        <w:rPr>
          <w:rFonts w:ascii="Times New Roman" w:eastAsia="Times New Roman" w:hAnsi="Times New Roman" w:cs="Times New Roman"/>
          <w:b/>
          <w:color w:val="000000"/>
          <w:sz w:val="24"/>
          <w:szCs w:val="24"/>
          <w:lang w:eastAsia="ru-RU"/>
        </w:rPr>
      </w:pPr>
      <w:r w:rsidRPr="00016331">
        <w:rPr>
          <w:rFonts w:ascii="Times New Roman" w:eastAsia="Times New Roman" w:hAnsi="Times New Roman" w:cs="Times New Roman"/>
          <w:b/>
          <w:color w:val="000000"/>
          <w:sz w:val="24"/>
          <w:szCs w:val="24"/>
          <w:lang w:val="en-US" w:eastAsia="ru-RU"/>
        </w:rPr>
        <w:t>VI</w:t>
      </w:r>
      <w:r w:rsidRPr="00016331">
        <w:rPr>
          <w:rFonts w:ascii="Times New Roman" w:eastAsia="Times New Roman" w:hAnsi="Times New Roman" w:cs="Times New Roman"/>
          <w:b/>
          <w:color w:val="000000"/>
          <w:sz w:val="24"/>
          <w:szCs w:val="24"/>
          <w:lang w:eastAsia="ru-RU"/>
        </w:rPr>
        <w:t>.  Порядок подачи и рассмо</w:t>
      </w:r>
      <w:r w:rsidR="00A41DF1">
        <w:rPr>
          <w:rFonts w:ascii="Times New Roman" w:eastAsia="Times New Roman" w:hAnsi="Times New Roman" w:cs="Times New Roman"/>
          <w:b/>
          <w:color w:val="000000"/>
          <w:sz w:val="24"/>
          <w:szCs w:val="24"/>
          <w:lang w:eastAsia="ru-RU"/>
        </w:rPr>
        <w:t xml:space="preserve">трения апелляций на результаты </w:t>
      </w:r>
      <w:r w:rsidRPr="00016331">
        <w:rPr>
          <w:rFonts w:ascii="Times New Roman" w:eastAsia="Times New Roman" w:hAnsi="Times New Roman" w:cs="Times New Roman"/>
          <w:b/>
          <w:color w:val="000000"/>
          <w:sz w:val="24"/>
          <w:szCs w:val="24"/>
          <w:lang w:eastAsia="ru-RU"/>
        </w:rPr>
        <w:t xml:space="preserve">оценки результативности и качества </w:t>
      </w:r>
      <w:proofErr w:type="gramStart"/>
      <w:r w:rsidRPr="00016331">
        <w:rPr>
          <w:rFonts w:ascii="Times New Roman" w:eastAsia="Times New Roman" w:hAnsi="Times New Roman" w:cs="Times New Roman"/>
          <w:b/>
          <w:color w:val="000000"/>
          <w:sz w:val="24"/>
          <w:szCs w:val="24"/>
          <w:lang w:eastAsia="ru-RU"/>
        </w:rPr>
        <w:t>работы  учителей</w:t>
      </w:r>
      <w:proofErr w:type="gramEnd"/>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6.1. В случае несогласия учителя с оценкой результативности и качества его</w:t>
      </w:r>
      <w:r w:rsidRPr="00016331">
        <w:rPr>
          <w:rFonts w:ascii="Times New Roman" w:eastAsia="Times New Roman" w:hAnsi="Times New Roman" w:cs="Times New Roman"/>
          <w:kern w:val="1"/>
          <w:sz w:val="24"/>
          <w:szCs w:val="24"/>
          <w:lang w:eastAsia="ru-RU"/>
        </w:rPr>
        <w:t xml:space="preserve"> работы по организации образовательного процесса в соответствии с критериями данного положения</w:t>
      </w:r>
      <w:r w:rsidRPr="00016331">
        <w:rPr>
          <w:rFonts w:ascii="Times New Roman" w:eastAsia="Times New Roman" w:hAnsi="Times New Roman" w:cs="Times New Roman"/>
          <w:color w:val="000000"/>
          <w:sz w:val="24"/>
          <w:szCs w:val="24"/>
          <w:lang w:eastAsia="ru-RU"/>
        </w:rPr>
        <w:t xml:space="preserve">, экспертной </w:t>
      </w:r>
      <w:proofErr w:type="gramStart"/>
      <w:r w:rsidRPr="00016331">
        <w:rPr>
          <w:rFonts w:ascii="Times New Roman" w:eastAsia="Times New Roman" w:hAnsi="Times New Roman" w:cs="Times New Roman"/>
          <w:color w:val="000000"/>
          <w:sz w:val="24"/>
          <w:szCs w:val="24"/>
          <w:lang w:eastAsia="ru-RU"/>
        </w:rPr>
        <w:t>комиссией,  он</w:t>
      </w:r>
      <w:proofErr w:type="gramEnd"/>
      <w:r w:rsidRPr="00016331">
        <w:rPr>
          <w:rFonts w:ascii="Times New Roman" w:eastAsia="Times New Roman" w:hAnsi="Times New Roman" w:cs="Times New Roman"/>
          <w:color w:val="000000"/>
          <w:sz w:val="24"/>
          <w:szCs w:val="24"/>
          <w:lang w:eastAsia="ru-RU"/>
        </w:rPr>
        <w:t xml:space="preserve"> вправе подать председателю экспертной комиссии, школы апелляцию. </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6.2. Апелляция подаётся в письменном виде на имя председателя Профсоюзного комитета с указанием конкретных критериев и баллов, по которым возникло разногласие.</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xml:space="preserve">6.3. Апелляция не может содержать претензий </w:t>
      </w:r>
      <w:proofErr w:type="gramStart"/>
      <w:r w:rsidRPr="00016331">
        <w:rPr>
          <w:rFonts w:ascii="Times New Roman" w:eastAsia="Times New Roman" w:hAnsi="Times New Roman" w:cs="Times New Roman"/>
          <w:color w:val="000000"/>
          <w:sz w:val="24"/>
          <w:szCs w:val="24"/>
          <w:lang w:eastAsia="ru-RU"/>
        </w:rPr>
        <w:t>к  составу</w:t>
      </w:r>
      <w:proofErr w:type="gramEnd"/>
      <w:r w:rsidRPr="00016331">
        <w:rPr>
          <w:rFonts w:ascii="Times New Roman" w:eastAsia="Times New Roman" w:hAnsi="Times New Roman" w:cs="Times New Roman"/>
          <w:color w:val="000000"/>
          <w:sz w:val="24"/>
          <w:szCs w:val="24"/>
          <w:lang w:eastAsia="ru-RU"/>
        </w:rPr>
        <w:t xml:space="preserve"> экспертной комиссии и процедуре оценки.</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6.4. На основании поданной апелляции председатель экспертной комиссии в срок не позднее трех дней со дня подачи созывает для ее рассмотрения заседание экспертной комиссии, на которое в обязательном порядке приглашаются все члены экспертной комиссии и учитель, подавший апелляцию.</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 xml:space="preserve">6.5. В </w:t>
      </w:r>
      <w:proofErr w:type="gramStart"/>
      <w:r w:rsidRPr="00016331">
        <w:rPr>
          <w:rFonts w:ascii="Times New Roman" w:eastAsia="Times New Roman" w:hAnsi="Times New Roman" w:cs="Times New Roman"/>
          <w:color w:val="000000"/>
          <w:sz w:val="24"/>
          <w:szCs w:val="24"/>
          <w:lang w:eastAsia="ru-RU"/>
        </w:rPr>
        <w:t>присутствии  учителя</w:t>
      </w:r>
      <w:proofErr w:type="gramEnd"/>
      <w:r w:rsidRPr="00016331">
        <w:rPr>
          <w:rFonts w:ascii="Times New Roman" w:eastAsia="Times New Roman" w:hAnsi="Times New Roman" w:cs="Times New Roman"/>
          <w:color w:val="000000"/>
          <w:sz w:val="24"/>
          <w:szCs w:val="24"/>
          <w:lang w:eastAsia="ru-RU"/>
        </w:rPr>
        <w:t xml:space="preserve">, подавшего апелляцию, председатель и члены экспертной комиссии </w:t>
      </w:r>
    </w:p>
    <w:p w:rsidR="00016331" w:rsidRPr="00016331" w:rsidRDefault="00016331" w:rsidP="000163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6331">
        <w:rPr>
          <w:rFonts w:ascii="Times New Roman" w:eastAsia="Times New Roman" w:hAnsi="Times New Roman" w:cs="Times New Roman"/>
          <w:color w:val="000000"/>
          <w:sz w:val="24"/>
          <w:szCs w:val="24"/>
          <w:lang w:eastAsia="ru-RU"/>
        </w:rPr>
        <w:t>проводят проверку правильности оценки, по результатам которой подтверждают данную ранее оценку, либо (если таковая признана недействительной) выносят другую оценку.</w:t>
      </w:r>
    </w:p>
    <w:p w:rsidR="00016331" w:rsidRPr="00016331" w:rsidRDefault="00016331" w:rsidP="00016331">
      <w:pPr>
        <w:widowControl w:val="0"/>
        <w:autoSpaceDE w:val="0"/>
        <w:autoSpaceDN w:val="0"/>
        <w:adjustRightInd w:val="0"/>
        <w:spacing w:after="0" w:line="240" w:lineRule="auto"/>
        <w:ind w:right="113"/>
        <w:jc w:val="both"/>
        <w:rPr>
          <w:rFonts w:ascii="Times New Roman" w:eastAsia="Times New Roman" w:hAnsi="Times New Roman" w:cs="Times New Roman"/>
          <w:kern w:val="1"/>
          <w:sz w:val="24"/>
          <w:szCs w:val="24"/>
          <w:lang w:eastAsia="ru-RU"/>
        </w:rPr>
      </w:pPr>
      <w:r w:rsidRPr="00016331">
        <w:rPr>
          <w:rFonts w:ascii="Times New Roman" w:eastAsia="Times New Roman" w:hAnsi="Times New Roman" w:cs="Times New Roman"/>
          <w:kern w:val="1"/>
          <w:sz w:val="24"/>
          <w:szCs w:val="24"/>
          <w:lang w:eastAsia="ru-RU"/>
        </w:rPr>
        <w:t xml:space="preserve">6.6. Оценка, данная </w:t>
      </w:r>
      <w:r w:rsidRPr="00016331">
        <w:rPr>
          <w:rFonts w:ascii="Times New Roman" w:eastAsia="Times New Roman" w:hAnsi="Times New Roman" w:cs="Times New Roman"/>
          <w:color w:val="000000"/>
          <w:sz w:val="24"/>
          <w:szCs w:val="24"/>
          <w:lang w:eastAsia="ru-RU"/>
        </w:rPr>
        <w:t>экспертной комиссией на основе результатов рассмотрения апелляции, является окончательной и утверждается решением экспертной комиссии школы.</w:t>
      </w:r>
    </w:p>
    <w:p w:rsidR="00016331" w:rsidRDefault="00016331"/>
    <w:sectPr w:rsidR="00016331" w:rsidSect="00016331">
      <w:footerReference w:type="default" r:id="rId20"/>
      <w:pgSz w:w="11909" w:h="16834"/>
      <w:pgMar w:top="709" w:right="851" w:bottom="851"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BA" w:rsidRDefault="00B21BBA">
    <w:pPr>
      <w:pStyle w:val="a7"/>
      <w:jc w:val="right"/>
    </w:pPr>
    <w:r>
      <w:fldChar w:fldCharType="begin"/>
    </w:r>
    <w:r>
      <w:instrText xml:space="preserve"> PAGE   \* MERGEFORMAT </w:instrText>
    </w:r>
    <w:r>
      <w:fldChar w:fldCharType="separate"/>
    </w:r>
    <w:r w:rsidR="004174B0">
      <w:rPr>
        <w:noProof/>
      </w:rPr>
      <w:t>69</w:t>
    </w:r>
    <w:r>
      <w:fldChar w:fldCharType="end"/>
    </w:r>
  </w:p>
  <w:p w:rsidR="00B21BBA" w:rsidRDefault="00B21BBA">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3E068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364EF8"/>
    <w:multiLevelType w:val="hybridMultilevel"/>
    <w:tmpl w:val="99F27B2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CF77E9"/>
    <w:multiLevelType w:val="singleLevel"/>
    <w:tmpl w:val="041E2DF6"/>
    <w:lvl w:ilvl="0">
      <w:start w:val="6"/>
      <w:numFmt w:val="decimal"/>
      <w:lvlText w:val="10.%1."/>
      <w:legacy w:legacy="1" w:legacySpace="0" w:legacyIndent="566"/>
      <w:lvlJc w:val="left"/>
      <w:rPr>
        <w:rFonts w:ascii="Times New Roman" w:hAnsi="Times New Roman" w:cs="Times New Roman" w:hint="default"/>
      </w:rPr>
    </w:lvl>
  </w:abstractNum>
  <w:abstractNum w:abstractNumId="5" w15:restartNumberingAfterBreak="0">
    <w:nsid w:val="06940E0F"/>
    <w:multiLevelType w:val="hybridMultilevel"/>
    <w:tmpl w:val="13E0CE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533528"/>
    <w:multiLevelType w:val="hybridMultilevel"/>
    <w:tmpl w:val="0B68CFBC"/>
    <w:lvl w:ilvl="0" w:tplc="3750784A">
      <w:start w:val="4"/>
      <w:numFmt w:val="decimal"/>
      <w:lvlText w:val="3.3.%1."/>
      <w:lvlJc w:val="left"/>
      <w:pPr>
        <w:ind w:left="0" w:firstLine="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D92F5F"/>
    <w:multiLevelType w:val="singleLevel"/>
    <w:tmpl w:val="15468ADA"/>
    <w:lvl w:ilvl="0">
      <w:start w:val="5"/>
      <w:numFmt w:val="decimal"/>
      <w:lvlText w:val="9.%1."/>
      <w:legacy w:legacy="1" w:legacySpace="0" w:legacyIndent="523"/>
      <w:lvlJc w:val="left"/>
      <w:rPr>
        <w:rFonts w:ascii="Times New Roman" w:hAnsi="Times New Roman" w:cs="Times New Roman" w:hint="default"/>
      </w:rPr>
    </w:lvl>
  </w:abstractNum>
  <w:abstractNum w:abstractNumId="8" w15:restartNumberingAfterBreak="0">
    <w:nsid w:val="094972BF"/>
    <w:multiLevelType w:val="singleLevel"/>
    <w:tmpl w:val="B060E33A"/>
    <w:lvl w:ilvl="0">
      <w:start w:val="8"/>
      <w:numFmt w:val="decimal"/>
      <w:lvlText w:val="5.%1."/>
      <w:legacy w:legacy="1" w:legacySpace="0" w:legacyIndent="449"/>
      <w:lvlJc w:val="left"/>
      <w:rPr>
        <w:rFonts w:ascii="Times New Roman" w:hAnsi="Times New Roman" w:cs="Times New Roman" w:hint="default"/>
      </w:rPr>
    </w:lvl>
  </w:abstractNum>
  <w:abstractNum w:abstractNumId="9" w15:restartNumberingAfterBreak="0">
    <w:nsid w:val="09703B00"/>
    <w:multiLevelType w:val="hybridMultilevel"/>
    <w:tmpl w:val="77A0AC1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0A866F81"/>
    <w:multiLevelType w:val="hybridMultilevel"/>
    <w:tmpl w:val="F750464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57A24C5"/>
    <w:multiLevelType w:val="singleLevel"/>
    <w:tmpl w:val="82E2882C"/>
    <w:lvl w:ilvl="0">
      <w:start w:val="10"/>
      <w:numFmt w:val="decimal"/>
      <w:lvlText w:val="1.%1."/>
      <w:legacy w:legacy="1" w:legacySpace="0" w:legacyIndent="543"/>
      <w:lvlJc w:val="left"/>
      <w:rPr>
        <w:rFonts w:ascii="Times New Roman" w:hAnsi="Times New Roman" w:cs="Times New Roman" w:hint="default"/>
      </w:rPr>
    </w:lvl>
  </w:abstractNum>
  <w:abstractNum w:abstractNumId="12" w15:restartNumberingAfterBreak="0">
    <w:nsid w:val="1C8F5435"/>
    <w:multiLevelType w:val="hybridMultilevel"/>
    <w:tmpl w:val="24C6232A"/>
    <w:lvl w:ilvl="0" w:tplc="5CF802FE">
      <w:start w:val="1"/>
      <w:numFmt w:val="decimal"/>
      <w:lvlText w:val="%1."/>
      <w:lvlJc w:val="left"/>
      <w:pPr>
        <w:tabs>
          <w:tab w:val="num" w:pos="720"/>
        </w:tabs>
        <w:ind w:left="720" w:hanging="360"/>
      </w:pPr>
      <w:rPr>
        <w:rFonts w:hint="default"/>
      </w:rPr>
    </w:lvl>
    <w:lvl w:ilvl="1" w:tplc="4C688FE0">
      <w:numFmt w:val="none"/>
      <w:lvlText w:val=""/>
      <w:lvlJc w:val="left"/>
      <w:pPr>
        <w:tabs>
          <w:tab w:val="num" w:pos="360"/>
        </w:tabs>
      </w:pPr>
    </w:lvl>
    <w:lvl w:ilvl="2" w:tplc="F04E8F66">
      <w:numFmt w:val="none"/>
      <w:lvlText w:val=""/>
      <w:lvlJc w:val="left"/>
      <w:pPr>
        <w:tabs>
          <w:tab w:val="num" w:pos="360"/>
        </w:tabs>
      </w:pPr>
    </w:lvl>
    <w:lvl w:ilvl="3" w:tplc="CFD85142">
      <w:numFmt w:val="none"/>
      <w:lvlText w:val=""/>
      <w:lvlJc w:val="left"/>
      <w:pPr>
        <w:tabs>
          <w:tab w:val="num" w:pos="360"/>
        </w:tabs>
      </w:pPr>
    </w:lvl>
    <w:lvl w:ilvl="4" w:tplc="A432C62C">
      <w:numFmt w:val="none"/>
      <w:lvlText w:val=""/>
      <w:lvlJc w:val="left"/>
      <w:pPr>
        <w:tabs>
          <w:tab w:val="num" w:pos="360"/>
        </w:tabs>
      </w:pPr>
    </w:lvl>
    <w:lvl w:ilvl="5" w:tplc="42065648">
      <w:numFmt w:val="none"/>
      <w:lvlText w:val=""/>
      <w:lvlJc w:val="left"/>
      <w:pPr>
        <w:tabs>
          <w:tab w:val="num" w:pos="360"/>
        </w:tabs>
      </w:pPr>
    </w:lvl>
    <w:lvl w:ilvl="6" w:tplc="9B081B86">
      <w:numFmt w:val="none"/>
      <w:lvlText w:val=""/>
      <w:lvlJc w:val="left"/>
      <w:pPr>
        <w:tabs>
          <w:tab w:val="num" w:pos="360"/>
        </w:tabs>
      </w:pPr>
    </w:lvl>
    <w:lvl w:ilvl="7" w:tplc="3AC05BEE">
      <w:numFmt w:val="none"/>
      <w:lvlText w:val=""/>
      <w:lvlJc w:val="left"/>
      <w:pPr>
        <w:tabs>
          <w:tab w:val="num" w:pos="360"/>
        </w:tabs>
      </w:pPr>
    </w:lvl>
    <w:lvl w:ilvl="8" w:tplc="48427396">
      <w:numFmt w:val="none"/>
      <w:lvlText w:val=""/>
      <w:lvlJc w:val="left"/>
      <w:pPr>
        <w:tabs>
          <w:tab w:val="num" w:pos="360"/>
        </w:tabs>
      </w:pPr>
    </w:lvl>
  </w:abstractNum>
  <w:abstractNum w:abstractNumId="13" w15:restartNumberingAfterBreak="0">
    <w:nsid w:val="1FDE4E74"/>
    <w:multiLevelType w:val="multilevel"/>
    <w:tmpl w:val="4D645D9E"/>
    <w:lvl w:ilvl="0">
      <w:start w:val="1"/>
      <w:numFmt w:val="decimal"/>
      <w:lvlText w:val="%1."/>
      <w:lvlJc w:val="left"/>
      <w:pPr>
        <w:ind w:left="1350" w:hanging="81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4" w15:restartNumberingAfterBreak="0">
    <w:nsid w:val="27C01C39"/>
    <w:multiLevelType w:val="singleLevel"/>
    <w:tmpl w:val="F16C842A"/>
    <w:lvl w:ilvl="0">
      <w:start w:val="7"/>
      <w:numFmt w:val="decimal"/>
      <w:lvlText w:val="9.%1."/>
      <w:legacy w:legacy="1" w:legacySpace="0" w:legacyIndent="523"/>
      <w:lvlJc w:val="left"/>
      <w:rPr>
        <w:rFonts w:ascii="Times New Roman" w:hAnsi="Times New Roman" w:cs="Times New Roman" w:hint="default"/>
      </w:rPr>
    </w:lvl>
  </w:abstractNum>
  <w:abstractNum w:abstractNumId="15" w15:restartNumberingAfterBreak="0">
    <w:nsid w:val="28C00B60"/>
    <w:multiLevelType w:val="singleLevel"/>
    <w:tmpl w:val="9766B498"/>
    <w:lvl w:ilvl="0">
      <w:start w:val="2"/>
      <w:numFmt w:val="decimal"/>
      <w:lvlText w:val="4.5.%1."/>
      <w:lvlJc w:val="left"/>
      <w:pPr>
        <w:ind w:left="0" w:firstLine="0"/>
      </w:pPr>
      <w:rPr>
        <w:rFonts w:ascii="Times New Roman" w:hAnsi="Times New Roman" w:cs="Times New Roman" w:hint="default"/>
      </w:rPr>
    </w:lvl>
  </w:abstractNum>
  <w:abstractNum w:abstractNumId="16" w15:restartNumberingAfterBreak="0">
    <w:nsid w:val="296C5DB0"/>
    <w:multiLevelType w:val="singleLevel"/>
    <w:tmpl w:val="E5C66B98"/>
    <w:lvl w:ilvl="0">
      <w:start w:val="1"/>
      <w:numFmt w:val="decimal"/>
      <w:lvlText w:val="9.%1."/>
      <w:legacy w:legacy="1" w:legacySpace="0" w:legacyIndent="432"/>
      <w:lvlJc w:val="left"/>
      <w:rPr>
        <w:rFonts w:ascii="Times New Roman" w:hAnsi="Times New Roman" w:cs="Times New Roman" w:hint="default"/>
      </w:rPr>
    </w:lvl>
  </w:abstractNum>
  <w:abstractNum w:abstractNumId="17" w15:restartNumberingAfterBreak="0">
    <w:nsid w:val="31BD4F0F"/>
    <w:multiLevelType w:val="hybridMultilevel"/>
    <w:tmpl w:val="529C89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E06830"/>
    <w:multiLevelType w:val="hybridMultilevel"/>
    <w:tmpl w:val="98FA4A8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D5EF8"/>
    <w:multiLevelType w:val="hybridMultilevel"/>
    <w:tmpl w:val="0F685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7150B0"/>
    <w:multiLevelType w:val="hybridMultilevel"/>
    <w:tmpl w:val="477CC80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15:restartNumberingAfterBreak="0">
    <w:nsid w:val="3B4F7C1C"/>
    <w:multiLevelType w:val="singleLevel"/>
    <w:tmpl w:val="15A22856"/>
    <w:lvl w:ilvl="0">
      <w:start w:val="7"/>
      <w:numFmt w:val="decimal"/>
      <w:lvlText w:val="2.%1."/>
      <w:legacy w:legacy="1" w:legacySpace="0" w:legacyIndent="463"/>
      <w:lvlJc w:val="left"/>
      <w:rPr>
        <w:rFonts w:ascii="Times New Roman" w:hAnsi="Times New Roman" w:cs="Times New Roman" w:hint="default"/>
      </w:rPr>
    </w:lvl>
  </w:abstractNum>
  <w:abstractNum w:abstractNumId="22" w15:restartNumberingAfterBreak="0">
    <w:nsid w:val="3C5D762A"/>
    <w:multiLevelType w:val="singleLevel"/>
    <w:tmpl w:val="0874AD82"/>
    <w:lvl w:ilvl="0">
      <w:start w:val="15"/>
      <w:numFmt w:val="decimal"/>
      <w:lvlText w:val="8.%1."/>
      <w:lvlJc w:val="left"/>
      <w:pPr>
        <w:ind w:left="0" w:firstLine="0"/>
      </w:pPr>
      <w:rPr>
        <w:rFonts w:ascii="Times New Roman" w:hAnsi="Times New Roman" w:cs="Times New Roman" w:hint="default"/>
      </w:rPr>
    </w:lvl>
  </w:abstractNum>
  <w:abstractNum w:abstractNumId="23" w15:restartNumberingAfterBreak="0">
    <w:nsid w:val="3FCB1165"/>
    <w:multiLevelType w:val="singleLevel"/>
    <w:tmpl w:val="07DA847A"/>
    <w:lvl w:ilvl="0">
      <w:start w:val="12"/>
      <w:numFmt w:val="decimal"/>
      <w:lvlText w:val="2.%1."/>
      <w:legacy w:legacy="1" w:legacySpace="0" w:legacyIndent="601"/>
      <w:lvlJc w:val="left"/>
      <w:rPr>
        <w:rFonts w:ascii="Times New Roman" w:hAnsi="Times New Roman" w:cs="Times New Roman" w:hint="default"/>
      </w:rPr>
    </w:lvl>
  </w:abstractNum>
  <w:abstractNum w:abstractNumId="24" w15:restartNumberingAfterBreak="0">
    <w:nsid w:val="410E75B7"/>
    <w:multiLevelType w:val="singleLevel"/>
    <w:tmpl w:val="1C3A3EC2"/>
    <w:lvl w:ilvl="0">
      <w:start w:val="1"/>
      <w:numFmt w:val="decimal"/>
      <w:lvlText w:val="3.3.%1."/>
      <w:legacy w:legacy="1" w:legacySpace="0" w:legacyIndent="651"/>
      <w:lvlJc w:val="left"/>
      <w:rPr>
        <w:rFonts w:ascii="Times New Roman" w:hAnsi="Times New Roman" w:cs="Times New Roman" w:hint="default"/>
        <w:b w:val="0"/>
        <w:sz w:val="24"/>
        <w:szCs w:val="24"/>
      </w:rPr>
    </w:lvl>
  </w:abstractNum>
  <w:abstractNum w:abstractNumId="25" w15:restartNumberingAfterBreak="0">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26" w15:restartNumberingAfterBreak="0">
    <w:nsid w:val="45DB178E"/>
    <w:multiLevelType w:val="singleLevel"/>
    <w:tmpl w:val="A4748C2C"/>
    <w:lvl w:ilvl="0">
      <w:start w:val="1"/>
      <w:numFmt w:val="decimal"/>
      <w:lvlText w:val="%1)"/>
      <w:legacy w:legacy="1" w:legacySpace="0" w:legacyIndent="261"/>
      <w:lvlJc w:val="left"/>
      <w:rPr>
        <w:rFonts w:ascii="Times New Roman" w:hAnsi="Times New Roman" w:cs="Times New Roman" w:hint="default"/>
      </w:rPr>
    </w:lvl>
  </w:abstractNum>
  <w:abstractNum w:abstractNumId="27" w15:restartNumberingAfterBreak="0">
    <w:nsid w:val="4616782F"/>
    <w:multiLevelType w:val="hybridMultilevel"/>
    <w:tmpl w:val="F55ED9F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205A47"/>
    <w:multiLevelType w:val="singleLevel"/>
    <w:tmpl w:val="3FC4CEB2"/>
    <w:lvl w:ilvl="0">
      <w:start w:val="6"/>
      <w:numFmt w:val="decimal"/>
      <w:lvlText w:val="%1)"/>
      <w:legacy w:legacy="1" w:legacySpace="0" w:legacyIndent="276"/>
      <w:lvlJc w:val="left"/>
      <w:rPr>
        <w:rFonts w:ascii="Times New Roman" w:hAnsi="Times New Roman" w:cs="Times New Roman" w:hint="default"/>
      </w:rPr>
    </w:lvl>
  </w:abstractNum>
  <w:abstractNum w:abstractNumId="29" w15:restartNumberingAfterBreak="0">
    <w:nsid w:val="49DA7093"/>
    <w:multiLevelType w:val="singleLevel"/>
    <w:tmpl w:val="EDC4FA10"/>
    <w:lvl w:ilvl="0">
      <w:start w:val="9"/>
      <w:numFmt w:val="decimal"/>
      <w:lvlText w:val="10.%1."/>
      <w:legacy w:legacy="1" w:legacySpace="0" w:legacyIndent="624"/>
      <w:lvlJc w:val="left"/>
      <w:rPr>
        <w:rFonts w:ascii="Times New Roman" w:hAnsi="Times New Roman" w:cs="Times New Roman" w:hint="default"/>
      </w:rPr>
    </w:lvl>
  </w:abstractNum>
  <w:abstractNum w:abstractNumId="30" w15:restartNumberingAfterBreak="0">
    <w:nsid w:val="4C1F7691"/>
    <w:multiLevelType w:val="hybridMultilevel"/>
    <w:tmpl w:val="4D7058EE"/>
    <w:lvl w:ilvl="0" w:tplc="80FA6B1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1" w15:restartNumberingAfterBreak="0">
    <w:nsid w:val="4EFA16AA"/>
    <w:multiLevelType w:val="multilevel"/>
    <w:tmpl w:val="4B4634B4"/>
    <w:lvl w:ilvl="0">
      <w:start w:val="10"/>
      <w:numFmt w:val="decimal"/>
      <w:lvlText w:val="%1."/>
      <w:lvlJc w:val="left"/>
      <w:pPr>
        <w:ind w:left="600" w:hanging="600"/>
      </w:pPr>
      <w:rPr>
        <w:rFonts w:hint="default"/>
        <w:color w:val="000000"/>
        <w:sz w:val="24"/>
      </w:rPr>
    </w:lvl>
    <w:lvl w:ilvl="1">
      <w:start w:val="16"/>
      <w:numFmt w:val="decimal"/>
      <w:lvlText w:val="%1.%2."/>
      <w:lvlJc w:val="left"/>
      <w:pPr>
        <w:ind w:left="1756" w:hanging="600"/>
      </w:pPr>
      <w:rPr>
        <w:rFonts w:hint="default"/>
        <w:color w:val="000000"/>
        <w:sz w:val="24"/>
      </w:rPr>
    </w:lvl>
    <w:lvl w:ilvl="2">
      <w:start w:val="1"/>
      <w:numFmt w:val="decimal"/>
      <w:lvlText w:val="%1.%2.%3."/>
      <w:lvlJc w:val="left"/>
      <w:pPr>
        <w:ind w:left="2912" w:hanging="600"/>
      </w:pPr>
      <w:rPr>
        <w:rFonts w:hint="default"/>
        <w:color w:val="000000"/>
        <w:sz w:val="24"/>
      </w:rPr>
    </w:lvl>
    <w:lvl w:ilvl="3">
      <w:start w:val="1"/>
      <w:numFmt w:val="decimal"/>
      <w:lvlText w:val="%1.%2.%3.%4."/>
      <w:lvlJc w:val="left"/>
      <w:pPr>
        <w:ind w:left="4068" w:hanging="600"/>
      </w:pPr>
      <w:rPr>
        <w:rFonts w:hint="default"/>
        <w:color w:val="000000"/>
        <w:sz w:val="24"/>
      </w:rPr>
    </w:lvl>
    <w:lvl w:ilvl="4">
      <w:start w:val="1"/>
      <w:numFmt w:val="decimal"/>
      <w:lvlText w:val="%1.%2.%3.%4.%5."/>
      <w:lvlJc w:val="left"/>
      <w:pPr>
        <w:ind w:left="5224" w:hanging="600"/>
      </w:pPr>
      <w:rPr>
        <w:rFonts w:hint="default"/>
        <w:color w:val="000000"/>
        <w:sz w:val="24"/>
      </w:rPr>
    </w:lvl>
    <w:lvl w:ilvl="5">
      <w:start w:val="1"/>
      <w:numFmt w:val="decimal"/>
      <w:lvlText w:val="%1.%2.%3.%4.%5.%6."/>
      <w:lvlJc w:val="left"/>
      <w:pPr>
        <w:ind w:left="6380" w:hanging="600"/>
      </w:pPr>
      <w:rPr>
        <w:rFonts w:hint="default"/>
        <w:color w:val="000000"/>
        <w:sz w:val="24"/>
      </w:rPr>
    </w:lvl>
    <w:lvl w:ilvl="6">
      <w:start w:val="1"/>
      <w:numFmt w:val="decimal"/>
      <w:lvlText w:val="%1.%2.%3.%4.%5.%6.%7."/>
      <w:lvlJc w:val="left"/>
      <w:pPr>
        <w:ind w:left="7536" w:hanging="600"/>
      </w:pPr>
      <w:rPr>
        <w:rFonts w:hint="default"/>
        <w:color w:val="000000"/>
        <w:sz w:val="24"/>
      </w:rPr>
    </w:lvl>
    <w:lvl w:ilvl="7">
      <w:start w:val="1"/>
      <w:numFmt w:val="decimal"/>
      <w:lvlText w:val="%1.%2.%3.%4.%5.%6.%7.%8."/>
      <w:lvlJc w:val="left"/>
      <w:pPr>
        <w:ind w:left="8692" w:hanging="600"/>
      </w:pPr>
      <w:rPr>
        <w:rFonts w:hint="default"/>
        <w:color w:val="000000"/>
        <w:sz w:val="24"/>
      </w:rPr>
    </w:lvl>
    <w:lvl w:ilvl="8">
      <w:start w:val="1"/>
      <w:numFmt w:val="decimal"/>
      <w:lvlText w:val="%1.%2.%3.%4.%5.%6.%7.%8.%9."/>
      <w:lvlJc w:val="left"/>
      <w:pPr>
        <w:ind w:left="9848" w:hanging="600"/>
      </w:pPr>
      <w:rPr>
        <w:rFonts w:hint="default"/>
        <w:color w:val="000000"/>
        <w:sz w:val="24"/>
      </w:rPr>
    </w:lvl>
  </w:abstractNum>
  <w:abstractNum w:abstractNumId="32" w15:restartNumberingAfterBreak="0">
    <w:nsid w:val="544B7605"/>
    <w:multiLevelType w:val="hybridMultilevel"/>
    <w:tmpl w:val="C448B6CC"/>
    <w:lvl w:ilvl="0" w:tplc="AF80648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CB1D05"/>
    <w:multiLevelType w:val="singleLevel"/>
    <w:tmpl w:val="0650AF54"/>
    <w:lvl w:ilvl="0">
      <w:start w:val="11"/>
      <w:numFmt w:val="decimal"/>
      <w:lvlText w:val="5.%1."/>
      <w:legacy w:legacy="1" w:legacySpace="0" w:legacyIndent="572"/>
      <w:lvlJc w:val="left"/>
      <w:rPr>
        <w:rFonts w:ascii="Times New Roman" w:hAnsi="Times New Roman" w:cs="Times New Roman" w:hint="default"/>
      </w:rPr>
    </w:lvl>
  </w:abstractNum>
  <w:abstractNum w:abstractNumId="34" w15:restartNumberingAfterBreak="0">
    <w:nsid w:val="57CF62A1"/>
    <w:multiLevelType w:val="multilevel"/>
    <w:tmpl w:val="DFC294F6"/>
    <w:lvl w:ilvl="0">
      <w:start w:val="1"/>
      <w:numFmt w:val="upperRoman"/>
      <w:lvlText w:val="%1."/>
      <w:lvlJc w:val="left"/>
      <w:pPr>
        <w:ind w:left="1080" w:hanging="72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5" w15:restartNumberingAfterBreak="0">
    <w:nsid w:val="5AE131C5"/>
    <w:multiLevelType w:val="multilevel"/>
    <w:tmpl w:val="F014C834"/>
    <w:lvl w:ilvl="0">
      <w:start w:val="8"/>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E5528B3"/>
    <w:multiLevelType w:val="singleLevel"/>
    <w:tmpl w:val="0B504484"/>
    <w:lvl w:ilvl="0">
      <w:start w:val="13"/>
      <w:numFmt w:val="decimal"/>
      <w:lvlText w:val="10.%1."/>
      <w:legacy w:legacy="1" w:legacySpace="0" w:legacyIndent="710"/>
      <w:lvlJc w:val="left"/>
      <w:rPr>
        <w:rFonts w:ascii="Times New Roman" w:hAnsi="Times New Roman" w:cs="Times New Roman" w:hint="default"/>
      </w:rPr>
    </w:lvl>
  </w:abstractNum>
  <w:abstractNum w:abstractNumId="37" w15:restartNumberingAfterBreak="0">
    <w:nsid w:val="5E88575B"/>
    <w:multiLevelType w:val="multilevel"/>
    <w:tmpl w:val="FEBCF852"/>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8" w15:restartNumberingAfterBreak="0">
    <w:nsid w:val="604D3482"/>
    <w:multiLevelType w:val="hybridMultilevel"/>
    <w:tmpl w:val="459E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A97665"/>
    <w:multiLevelType w:val="hybridMultilevel"/>
    <w:tmpl w:val="57AE43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2675DFB"/>
    <w:multiLevelType w:val="singleLevel"/>
    <w:tmpl w:val="7D2EEF14"/>
    <w:lvl w:ilvl="0">
      <w:start w:val="1"/>
      <w:numFmt w:val="decimal"/>
      <w:lvlText w:val="7.%1."/>
      <w:legacy w:legacy="1" w:legacySpace="0" w:legacyIndent="427"/>
      <w:lvlJc w:val="left"/>
      <w:rPr>
        <w:rFonts w:ascii="Times New Roman" w:hAnsi="Times New Roman" w:cs="Times New Roman" w:hint="default"/>
      </w:rPr>
    </w:lvl>
  </w:abstractNum>
  <w:abstractNum w:abstractNumId="41" w15:restartNumberingAfterBreak="0">
    <w:nsid w:val="63CC62A5"/>
    <w:multiLevelType w:val="singleLevel"/>
    <w:tmpl w:val="66F8C722"/>
    <w:lvl w:ilvl="0">
      <w:start w:val="8"/>
      <w:numFmt w:val="decimal"/>
      <w:lvlText w:val="8.%1."/>
      <w:lvlJc w:val="left"/>
      <w:pPr>
        <w:ind w:left="0" w:firstLine="0"/>
      </w:pPr>
      <w:rPr>
        <w:rFonts w:ascii="Times New Roman" w:hAnsi="Times New Roman" w:cs="Times New Roman" w:hint="default"/>
      </w:rPr>
    </w:lvl>
  </w:abstractNum>
  <w:abstractNum w:abstractNumId="42" w15:restartNumberingAfterBreak="0">
    <w:nsid w:val="67573A7E"/>
    <w:multiLevelType w:val="singleLevel"/>
    <w:tmpl w:val="94F067AA"/>
    <w:lvl w:ilvl="0">
      <w:start w:val="4"/>
      <w:numFmt w:val="decimal"/>
      <w:lvlText w:val="8.%1."/>
      <w:lvlJc w:val="left"/>
      <w:pPr>
        <w:ind w:left="0" w:firstLine="0"/>
      </w:pPr>
      <w:rPr>
        <w:rFonts w:ascii="Times New Roman" w:hAnsi="Times New Roman" w:cs="Times New Roman" w:hint="default"/>
      </w:rPr>
    </w:lvl>
  </w:abstractNum>
  <w:abstractNum w:abstractNumId="43" w15:restartNumberingAfterBreak="0">
    <w:nsid w:val="67666F70"/>
    <w:multiLevelType w:val="multilevel"/>
    <w:tmpl w:val="479EFC36"/>
    <w:lvl w:ilvl="0">
      <w:start w:val="1"/>
      <w:numFmt w:val="decimal"/>
      <w:lvlText w:val="%1."/>
      <w:lvlJc w:val="left"/>
      <w:pPr>
        <w:ind w:left="855" w:hanging="855"/>
      </w:pPr>
      <w:rPr>
        <w:rFonts w:hint="default"/>
      </w:rPr>
    </w:lvl>
    <w:lvl w:ilvl="1">
      <w:start w:val="1"/>
      <w:numFmt w:val="decimal"/>
      <w:lvlText w:val="%1.%2."/>
      <w:lvlJc w:val="left"/>
      <w:pPr>
        <w:ind w:left="1281" w:hanging="855"/>
      </w:pPr>
      <w:rPr>
        <w:rFonts w:hint="default"/>
      </w:rPr>
    </w:lvl>
    <w:lvl w:ilvl="2">
      <w:start w:val="1"/>
      <w:numFmt w:val="decimal"/>
      <w:lvlText w:val="%1.%2.%3."/>
      <w:lvlJc w:val="left"/>
      <w:pPr>
        <w:ind w:left="1707" w:hanging="85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67E164A3"/>
    <w:multiLevelType w:val="hybridMultilevel"/>
    <w:tmpl w:val="FF32D3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B87458"/>
    <w:multiLevelType w:val="hybridMultilevel"/>
    <w:tmpl w:val="683A13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837C89"/>
    <w:multiLevelType w:val="singleLevel"/>
    <w:tmpl w:val="F1B2BD5C"/>
    <w:lvl w:ilvl="0">
      <w:start w:val="3"/>
      <w:numFmt w:val="decimal"/>
      <w:lvlText w:val="10.%1."/>
      <w:legacy w:legacy="1" w:legacySpace="0" w:legacyIndent="542"/>
      <w:lvlJc w:val="left"/>
      <w:rPr>
        <w:rFonts w:ascii="Times New Roman" w:hAnsi="Times New Roman" w:cs="Times New Roman" w:hint="default"/>
      </w:rPr>
    </w:lvl>
  </w:abstractNum>
  <w:abstractNum w:abstractNumId="47" w15:restartNumberingAfterBreak="0">
    <w:nsid w:val="6B446E7A"/>
    <w:multiLevelType w:val="hybridMultilevel"/>
    <w:tmpl w:val="3EFEF2E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C69369F"/>
    <w:multiLevelType w:val="singleLevel"/>
    <w:tmpl w:val="73145280"/>
    <w:lvl w:ilvl="0">
      <w:start w:val="9"/>
      <w:numFmt w:val="decimal"/>
      <w:lvlText w:val="8.%1."/>
      <w:lvlJc w:val="left"/>
      <w:pPr>
        <w:ind w:left="0" w:firstLine="0"/>
      </w:pPr>
      <w:rPr>
        <w:rFonts w:ascii="Times New Roman" w:hAnsi="Times New Roman" w:cs="Times New Roman" w:hint="default"/>
      </w:rPr>
    </w:lvl>
  </w:abstractNum>
  <w:abstractNum w:abstractNumId="49" w15:restartNumberingAfterBreak="0">
    <w:nsid w:val="6F8E707F"/>
    <w:multiLevelType w:val="hybridMultilevel"/>
    <w:tmpl w:val="2C2E67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E83B80"/>
    <w:multiLevelType w:val="singleLevel"/>
    <w:tmpl w:val="BE8A2700"/>
    <w:lvl w:ilvl="0">
      <w:start w:val="2"/>
      <w:numFmt w:val="decimal"/>
      <w:lvlText w:val="3.%1."/>
      <w:legacy w:legacy="1" w:legacySpace="0" w:legacyIndent="448"/>
      <w:lvlJc w:val="left"/>
      <w:rPr>
        <w:rFonts w:ascii="Times New Roman" w:hAnsi="Times New Roman" w:cs="Times New Roman" w:hint="default"/>
      </w:rPr>
    </w:lvl>
  </w:abstractNum>
  <w:abstractNum w:abstractNumId="51" w15:restartNumberingAfterBreak="0">
    <w:nsid w:val="772A4AB6"/>
    <w:multiLevelType w:val="singleLevel"/>
    <w:tmpl w:val="EDE2B5BA"/>
    <w:lvl w:ilvl="0">
      <w:start w:val="1"/>
      <w:numFmt w:val="decimal"/>
      <w:lvlText w:val="2.%1."/>
      <w:legacy w:legacy="1" w:legacySpace="0" w:legacyIndent="478"/>
      <w:lvlJc w:val="left"/>
      <w:rPr>
        <w:rFonts w:ascii="Times New Roman" w:hAnsi="Times New Roman" w:cs="Times New Roman" w:hint="default"/>
      </w:rPr>
    </w:lvl>
  </w:abstractNum>
  <w:abstractNum w:abstractNumId="52" w15:restartNumberingAfterBreak="0">
    <w:nsid w:val="7C230C28"/>
    <w:multiLevelType w:val="hybridMultilevel"/>
    <w:tmpl w:val="1BB20372"/>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FDF6A91"/>
    <w:multiLevelType w:val="hybridMultilevel"/>
    <w:tmpl w:val="317CC6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8"/>
  </w:num>
  <w:num w:numId="4">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51"/>
  </w:num>
  <w:num w:numId="9">
    <w:abstractNumId w:val="21"/>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23"/>
  </w:num>
  <w:num w:numId="12">
    <w:abstractNumId w:val="50"/>
  </w:num>
  <w:num w:numId="13">
    <w:abstractNumId w:val="24"/>
  </w:num>
  <w:num w:numId="14">
    <w:abstractNumId w:val="15"/>
  </w:num>
  <w:num w:numId="15">
    <w:abstractNumId w:val="8"/>
  </w:num>
  <w:num w:numId="16">
    <w:abstractNumId w:val="33"/>
  </w:num>
  <w:num w:numId="17">
    <w:abstractNumId w:val="40"/>
  </w:num>
  <w:num w:numId="18">
    <w:abstractNumId w:val="42"/>
  </w:num>
  <w:num w:numId="19">
    <w:abstractNumId w:val="41"/>
  </w:num>
  <w:num w:numId="20">
    <w:abstractNumId w:val="48"/>
  </w:num>
  <w:num w:numId="21">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03"/>
        <w:lvlJc w:val="left"/>
        <w:rPr>
          <w:rFonts w:ascii="Times New Roman" w:hAnsi="Times New Roman" w:cs="Times New Roman" w:hint="default"/>
        </w:rPr>
      </w:lvl>
    </w:lvlOverride>
  </w:num>
  <w:num w:numId="23">
    <w:abstractNumId w:val="22"/>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16"/>
  </w:num>
  <w:num w:numId="26">
    <w:abstractNumId w:val="7"/>
  </w:num>
  <w:num w:numId="27">
    <w:abstractNumId w:val="14"/>
  </w:num>
  <w:num w:numId="28">
    <w:abstractNumId w:val="35"/>
  </w:num>
  <w:num w:numId="29">
    <w:abstractNumId w:val="46"/>
  </w:num>
  <w:num w:numId="30">
    <w:abstractNumId w:val="4"/>
  </w:num>
  <w:num w:numId="31">
    <w:abstractNumId w:val="29"/>
  </w:num>
  <w:num w:numId="32">
    <w:abstractNumId w:val="36"/>
  </w:num>
  <w:num w:numId="33">
    <w:abstractNumId w:val="43"/>
  </w:num>
  <w:num w:numId="34">
    <w:abstractNumId w:val="6"/>
  </w:num>
  <w:num w:numId="35">
    <w:abstractNumId w:val="25"/>
  </w:num>
  <w:num w:numId="36">
    <w:abstractNumId w:val="37"/>
  </w:num>
  <w:num w:numId="37">
    <w:abstractNumId w:val="31"/>
  </w:num>
  <w:num w:numId="38">
    <w:abstractNumId w:val="30"/>
  </w:num>
  <w:num w:numId="39">
    <w:abstractNumId w:val="39"/>
  </w:num>
  <w:num w:numId="40">
    <w:abstractNumId w:val="12"/>
  </w:num>
  <w:num w:numId="41">
    <w:abstractNumId w:val="17"/>
  </w:num>
  <w:num w:numId="42">
    <w:abstractNumId w:val="47"/>
  </w:num>
  <w:num w:numId="43">
    <w:abstractNumId w:val="9"/>
  </w:num>
  <w:num w:numId="44">
    <w:abstractNumId w:val="18"/>
  </w:num>
  <w:num w:numId="45">
    <w:abstractNumId w:val="32"/>
  </w:num>
  <w:num w:numId="46">
    <w:abstractNumId w:val="10"/>
  </w:num>
  <w:num w:numId="47">
    <w:abstractNumId w:val="52"/>
  </w:num>
  <w:num w:numId="48">
    <w:abstractNumId w:val="3"/>
  </w:num>
  <w:num w:numId="49">
    <w:abstractNumId w:val="44"/>
  </w:num>
  <w:num w:numId="50">
    <w:abstractNumId w:val="45"/>
  </w:num>
  <w:num w:numId="51">
    <w:abstractNumId w:val="27"/>
  </w:num>
  <w:num w:numId="52">
    <w:abstractNumId w:val="49"/>
  </w:num>
  <w:num w:numId="53">
    <w:abstractNumId w:val="53"/>
  </w:num>
  <w:num w:numId="54">
    <w:abstractNumId w:val="5"/>
  </w:num>
  <w:num w:numId="55">
    <w:abstractNumId w:val="1"/>
  </w:num>
  <w:num w:numId="5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8">
    <w:abstractNumId w:val="38"/>
  </w:num>
  <w:num w:numId="59">
    <w:abstractNumId w:val="20"/>
  </w:num>
  <w:num w:numId="60">
    <w:abstractNumId w:val="19"/>
  </w:num>
  <w:num w:numId="61">
    <w:abstractNumId w:val="34"/>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C7"/>
    <w:rsid w:val="00016331"/>
    <w:rsid w:val="002E17C7"/>
    <w:rsid w:val="0032431B"/>
    <w:rsid w:val="00352FC7"/>
    <w:rsid w:val="003B340F"/>
    <w:rsid w:val="004046DF"/>
    <w:rsid w:val="004174B0"/>
    <w:rsid w:val="004738A4"/>
    <w:rsid w:val="004B4BD2"/>
    <w:rsid w:val="005A7290"/>
    <w:rsid w:val="005B03B1"/>
    <w:rsid w:val="00606490"/>
    <w:rsid w:val="00654B47"/>
    <w:rsid w:val="00700C7E"/>
    <w:rsid w:val="00810F8F"/>
    <w:rsid w:val="00832BC9"/>
    <w:rsid w:val="009575A6"/>
    <w:rsid w:val="00A41DF1"/>
    <w:rsid w:val="00AD5C3E"/>
    <w:rsid w:val="00B21BBA"/>
    <w:rsid w:val="00C4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D09BCA1"/>
  <w15:chartTrackingRefBased/>
  <w15:docId w15:val="{FE94CCE3-20E6-49E8-B05D-15BC317A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DF1"/>
  </w:style>
  <w:style w:type="paragraph" w:styleId="1">
    <w:name w:val="heading 1"/>
    <w:basedOn w:val="a"/>
    <w:next w:val="a"/>
    <w:link w:val="10"/>
    <w:qFormat/>
    <w:rsid w:val="00B21BBA"/>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21BBA"/>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16331"/>
    <w:pPr>
      <w:keepNext/>
      <w:spacing w:after="0" w:line="240" w:lineRule="auto"/>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B21B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6331"/>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016331"/>
    <w:pPr>
      <w:keepNext/>
      <w:spacing w:after="0" w:line="240" w:lineRule="auto"/>
      <w:jc w:val="center"/>
      <w:outlineLvl w:val="5"/>
    </w:pPr>
    <w:rPr>
      <w:rFonts w:ascii="Times New Roman" w:eastAsia="Times New Roman" w:hAnsi="Times New Roman" w:cs="Times New Roman"/>
      <w:b/>
      <w:sz w:val="36"/>
      <w:szCs w:val="20"/>
      <w:lang w:val="x-none" w:eastAsia="x-none"/>
    </w:rPr>
  </w:style>
  <w:style w:type="paragraph" w:styleId="7">
    <w:name w:val="heading 7"/>
    <w:basedOn w:val="a"/>
    <w:next w:val="a"/>
    <w:link w:val="70"/>
    <w:qFormat/>
    <w:rsid w:val="00B21BBA"/>
    <w:pPr>
      <w:keepNext/>
      <w:tabs>
        <w:tab w:val="num" w:pos="0"/>
      </w:tabs>
      <w:spacing w:after="0" w:line="240" w:lineRule="auto"/>
      <w:outlineLvl w:val="6"/>
    </w:pPr>
    <w:rPr>
      <w:rFonts w:ascii="Times New Roman" w:eastAsia="Times New Roman" w:hAnsi="Times New Roman" w:cs="Times New Roman"/>
      <w:sz w:val="28"/>
      <w:szCs w:val="24"/>
      <w:lang w:eastAsia="ru-RU"/>
    </w:rPr>
  </w:style>
  <w:style w:type="paragraph" w:styleId="8">
    <w:name w:val="heading 8"/>
    <w:basedOn w:val="11"/>
    <w:next w:val="a0"/>
    <w:link w:val="80"/>
    <w:qFormat/>
    <w:rsid w:val="00B21BBA"/>
    <w:pPr>
      <w:tabs>
        <w:tab w:val="num" w:pos="0"/>
      </w:tabs>
      <w:outlineLvl w:val="7"/>
    </w:pPr>
    <w:rPr>
      <w:b/>
      <w:bCs/>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016331"/>
    <w:rPr>
      <w:rFonts w:ascii="Times New Roman" w:eastAsia="Times New Roman" w:hAnsi="Times New Roman" w:cs="Times New Roman"/>
      <w:sz w:val="28"/>
      <w:szCs w:val="20"/>
      <w:lang w:val="x-none" w:eastAsia="x-none"/>
    </w:rPr>
  </w:style>
  <w:style w:type="character" w:customStyle="1" w:styleId="50">
    <w:name w:val="Заголовок 5 Знак"/>
    <w:basedOn w:val="a1"/>
    <w:link w:val="5"/>
    <w:rsid w:val="00016331"/>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016331"/>
    <w:rPr>
      <w:rFonts w:ascii="Times New Roman" w:eastAsia="Times New Roman" w:hAnsi="Times New Roman" w:cs="Times New Roman"/>
      <w:b/>
      <w:sz w:val="36"/>
      <w:szCs w:val="20"/>
      <w:lang w:val="x-none" w:eastAsia="x-none"/>
    </w:rPr>
  </w:style>
  <w:style w:type="numbering" w:customStyle="1" w:styleId="12">
    <w:name w:val="Нет списка1"/>
    <w:next w:val="a3"/>
    <w:semiHidden/>
    <w:unhideWhenUsed/>
    <w:rsid w:val="00016331"/>
  </w:style>
  <w:style w:type="character" w:styleId="a4">
    <w:name w:val="line number"/>
    <w:basedOn w:val="a1"/>
    <w:uiPriority w:val="99"/>
    <w:semiHidden/>
    <w:unhideWhenUsed/>
    <w:rsid w:val="00016331"/>
  </w:style>
  <w:style w:type="paragraph" w:styleId="a5">
    <w:name w:val="header"/>
    <w:basedOn w:val="a"/>
    <w:link w:val="a6"/>
    <w:unhideWhenUsed/>
    <w:rsid w:val="000163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6">
    <w:name w:val="Верхний колонтитул Знак"/>
    <w:basedOn w:val="a1"/>
    <w:link w:val="a5"/>
    <w:rsid w:val="00016331"/>
    <w:rPr>
      <w:rFonts w:ascii="Times New Roman" w:eastAsia="Times New Roman" w:hAnsi="Times New Roman" w:cs="Times New Roman"/>
      <w:sz w:val="20"/>
      <w:szCs w:val="20"/>
      <w:lang w:val="x-none" w:eastAsia="x-none"/>
    </w:rPr>
  </w:style>
  <w:style w:type="paragraph" w:styleId="a7">
    <w:name w:val="footer"/>
    <w:basedOn w:val="a"/>
    <w:link w:val="a8"/>
    <w:uiPriority w:val="99"/>
    <w:unhideWhenUsed/>
    <w:rsid w:val="000163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8">
    <w:name w:val="Нижний колонтитул Знак"/>
    <w:basedOn w:val="a1"/>
    <w:link w:val="a7"/>
    <w:uiPriority w:val="99"/>
    <w:rsid w:val="00016331"/>
    <w:rPr>
      <w:rFonts w:ascii="Times New Roman" w:eastAsia="Times New Roman" w:hAnsi="Times New Roman" w:cs="Times New Roman"/>
      <w:sz w:val="20"/>
      <w:szCs w:val="20"/>
      <w:lang w:val="x-none" w:eastAsia="x-none"/>
    </w:rPr>
  </w:style>
  <w:style w:type="paragraph" w:styleId="a9">
    <w:name w:val="Balloon Text"/>
    <w:basedOn w:val="a"/>
    <w:link w:val="aa"/>
    <w:unhideWhenUsed/>
    <w:rsid w:val="00016331"/>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1"/>
    <w:link w:val="a9"/>
    <w:rsid w:val="00016331"/>
    <w:rPr>
      <w:rFonts w:ascii="Tahoma" w:eastAsia="Times New Roman" w:hAnsi="Tahoma" w:cs="Times New Roman"/>
      <w:sz w:val="16"/>
      <w:szCs w:val="16"/>
      <w:lang w:val="x-none" w:eastAsia="x-none"/>
    </w:rPr>
  </w:style>
  <w:style w:type="paragraph" w:styleId="21">
    <w:name w:val="Body Text Indent 2"/>
    <w:basedOn w:val="a"/>
    <w:link w:val="22"/>
    <w:rsid w:val="00016331"/>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rsid w:val="00016331"/>
    <w:rPr>
      <w:rFonts w:ascii="Times New Roman" w:eastAsia="Times New Roman" w:hAnsi="Times New Roman" w:cs="Times New Roman"/>
      <w:sz w:val="28"/>
      <w:szCs w:val="20"/>
      <w:lang w:val="x-none" w:eastAsia="x-none"/>
    </w:rPr>
  </w:style>
  <w:style w:type="paragraph" w:styleId="31">
    <w:name w:val="Body Text Indent 3"/>
    <w:basedOn w:val="a"/>
    <w:link w:val="32"/>
    <w:uiPriority w:val="99"/>
    <w:unhideWhenUsed/>
    <w:rsid w:val="000163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1"/>
    <w:link w:val="31"/>
    <w:uiPriority w:val="99"/>
    <w:rsid w:val="00016331"/>
    <w:rPr>
      <w:rFonts w:ascii="Times New Roman" w:eastAsia="Times New Roman" w:hAnsi="Times New Roman" w:cs="Times New Roman"/>
      <w:sz w:val="16"/>
      <w:szCs w:val="16"/>
      <w:lang w:val="x-none" w:eastAsia="x-none"/>
    </w:rPr>
  </w:style>
  <w:style w:type="paragraph" w:styleId="a0">
    <w:name w:val="Body Text"/>
    <w:basedOn w:val="a"/>
    <w:link w:val="ab"/>
    <w:unhideWhenUsed/>
    <w:rsid w:val="00016331"/>
    <w:pPr>
      <w:widowControl w:val="0"/>
      <w:autoSpaceDE w:val="0"/>
      <w:autoSpaceDN w:val="0"/>
      <w:adjustRightInd w:val="0"/>
      <w:spacing w:after="120" w:line="240" w:lineRule="auto"/>
    </w:pPr>
    <w:rPr>
      <w:rFonts w:ascii="Times New Roman" w:eastAsia="Times New Roman" w:hAnsi="Times New Roman" w:cs="Times New Roman"/>
      <w:sz w:val="20"/>
      <w:szCs w:val="20"/>
      <w:lang w:val="x-none" w:eastAsia="x-none"/>
    </w:rPr>
  </w:style>
  <w:style w:type="character" w:customStyle="1" w:styleId="ab">
    <w:name w:val="Основной текст Знак"/>
    <w:basedOn w:val="a1"/>
    <w:link w:val="a0"/>
    <w:rsid w:val="00016331"/>
    <w:rPr>
      <w:rFonts w:ascii="Times New Roman" w:eastAsia="Times New Roman" w:hAnsi="Times New Roman" w:cs="Times New Roman"/>
      <w:sz w:val="20"/>
      <w:szCs w:val="20"/>
      <w:lang w:val="x-none" w:eastAsia="x-none"/>
    </w:rPr>
  </w:style>
  <w:style w:type="paragraph" w:styleId="ac">
    <w:name w:val="Plain Text"/>
    <w:basedOn w:val="a"/>
    <w:link w:val="ad"/>
    <w:rsid w:val="00016331"/>
    <w:pPr>
      <w:spacing w:after="0" w:line="240" w:lineRule="auto"/>
    </w:pPr>
    <w:rPr>
      <w:rFonts w:ascii="Courier New" w:eastAsia="Times New Roman" w:hAnsi="Courier New" w:cs="Times New Roman"/>
      <w:sz w:val="20"/>
      <w:szCs w:val="20"/>
      <w:lang w:val="x-none" w:eastAsia="x-none"/>
    </w:rPr>
  </w:style>
  <w:style w:type="character" w:customStyle="1" w:styleId="ad">
    <w:name w:val="Текст Знак"/>
    <w:basedOn w:val="a1"/>
    <w:link w:val="ac"/>
    <w:rsid w:val="00016331"/>
    <w:rPr>
      <w:rFonts w:ascii="Courier New" w:eastAsia="Times New Roman" w:hAnsi="Courier New" w:cs="Times New Roman"/>
      <w:sz w:val="20"/>
      <w:szCs w:val="20"/>
      <w:lang w:val="x-none" w:eastAsia="x-none"/>
    </w:rPr>
  </w:style>
  <w:style w:type="paragraph" w:customStyle="1" w:styleId="ae">
    <w:name w:val="Содержимое таблицы"/>
    <w:basedOn w:val="a"/>
    <w:rsid w:val="00016331"/>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3">
    <w:name w:val="Текст1"/>
    <w:basedOn w:val="a"/>
    <w:rsid w:val="00016331"/>
    <w:pPr>
      <w:spacing w:after="0" w:line="240" w:lineRule="auto"/>
    </w:pPr>
    <w:rPr>
      <w:rFonts w:ascii="Courier New" w:eastAsia="Times New Roman" w:hAnsi="Courier New" w:cs="Courier New"/>
      <w:kern w:val="1"/>
      <w:sz w:val="24"/>
      <w:szCs w:val="20"/>
    </w:rPr>
  </w:style>
  <w:style w:type="character" w:customStyle="1" w:styleId="af">
    <w:name w:val="Схема документа Знак"/>
    <w:link w:val="af0"/>
    <w:semiHidden/>
    <w:rsid w:val="00016331"/>
    <w:rPr>
      <w:rFonts w:ascii="Tahoma" w:hAnsi="Tahoma" w:cs="Tahoma"/>
      <w:shd w:val="clear" w:color="auto" w:fill="000080"/>
    </w:rPr>
  </w:style>
  <w:style w:type="paragraph" w:styleId="af0">
    <w:name w:val="Document Map"/>
    <w:basedOn w:val="a"/>
    <w:link w:val="af"/>
    <w:semiHidden/>
    <w:rsid w:val="00016331"/>
    <w:pPr>
      <w:shd w:val="clear" w:color="auto" w:fill="000080"/>
      <w:spacing w:after="0" w:line="240" w:lineRule="auto"/>
    </w:pPr>
    <w:rPr>
      <w:rFonts w:ascii="Tahoma" w:hAnsi="Tahoma" w:cs="Tahoma"/>
    </w:rPr>
  </w:style>
  <w:style w:type="character" w:customStyle="1" w:styleId="14">
    <w:name w:val="Схема документа Знак1"/>
    <w:basedOn w:val="a1"/>
    <w:uiPriority w:val="99"/>
    <w:semiHidden/>
    <w:rsid w:val="00016331"/>
    <w:rPr>
      <w:rFonts w:ascii="Segoe UI" w:hAnsi="Segoe UI" w:cs="Segoe UI"/>
      <w:sz w:val="16"/>
      <w:szCs w:val="16"/>
    </w:rPr>
  </w:style>
  <w:style w:type="character" w:styleId="af1">
    <w:name w:val="page number"/>
    <w:basedOn w:val="a1"/>
    <w:rsid w:val="00016331"/>
  </w:style>
  <w:style w:type="paragraph" w:styleId="af2">
    <w:name w:val="List Paragraph"/>
    <w:basedOn w:val="a"/>
    <w:qFormat/>
    <w:rsid w:val="00016331"/>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f3">
    <w:name w:val="Body Text Indent"/>
    <w:basedOn w:val="a"/>
    <w:link w:val="af4"/>
    <w:unhideWhenUsed/>
    <w:rsid w:val="000163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rsid w:val="00016331"/>
    <w:rPr>
      <w:rFonts w:ascii="Times New Roman" w:eastAsia="Times New Roman" w:hAnsi="Times New Roman" w:cs="Times New Roman"/>
      <w:sz w:val="20"/>
      <w:szCs w:val="20"/>
      <w:lang w:val="x-none" w:eastAsia="x-none"/>
    </w:rPr>
  </w:style>
  <w:style w:type="paragraph" w:customStyle="1" w:styleId="Postan">
    <w:name w:val="Postan"/>
    <w:basedOn w:val="a"/>
    <w:rsid w:val="00016331"/>
    <w:pPr>
      <w:widowControl w:val="0"/>
      <w:suppressAutoHyphens/>
      <w:spacing w:after="0" w:line="240" w:lineRule="auto"/>
      <w:jc w:val="center"/>
    </w:pPr>
    <w:rPr>
      <w:rFonts w:ascii="Times New Roman" w:eastAsia="Lucida Sans Unicode" w:hAnsi="Times New Roman" w:cs="Times New Roman"/>
      <w:sz w:val="28"/>
      <w:szCs w:val="24"/>
      <w:lang w:eastAsia="ru-RU"/>
    </w:rPr>
  </w:style>
  <w:style w:type="paragraph" w:customStyle="1" w:styleId="ConsPlusNonformat">
    <w:name w:val="ConsPlusNonformat"/>
    <w:rsid w:val="0001633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rsid w:val="00016331"/>
    <w:pPr>
      <w:suppressAutoHyphens/>
      <w:spacing w:after="0" w:line="240" w:lineRule="auto"/>
    </w:pPr>
    <w:rPr>
      <w:rFonts w:ascii="Times New Roman" w:eastAsia="Times New Roman" w:hAnsi="Times New Roman" w:cs="Times New Roman"/>
      <w:sz w:val="28"/>
      <w:szCs w:val="24"/>
    </w:rPr>
  </w:style>
  <w:style w:type="table" w:styleId="af5">
    <w:name w:val="Table Grid"/>
    <w:basedOn w:val="a2"/>
    <w:rsid w:val="0001633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
    <w:link w:val="34"/>
    <w:uiPriority w:val="99"/>
    <w:semiHidden/>
    <w:unhideWhenUsed/>
    <w:rsid w:val="000163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semiHidden/>
    <w:rsid w:val="00016331"/>
    <w:rPr>
      <w:rFonts w:ascii="Times New Roman" w:eastAsia="Times New Roman" w:hAnsi="Times New Roman" w:cs="Times New Roman"/>
      <w:sz w:val="16"/>
      <w:szCs w:val="16"/>
      <w:lang w:eastAsia="ru-RU"/>
    </w:rPr>
  </w:style>
  <w:style w:type="character" w:customStyle="1" w:styleId="10">
    <w:name w:val="Заголовок 1 Знак"/>
    <w:basedOn w:val="a1"/>
    <w:link w:val="1"/>
    <w:rsid w:val="00B21BB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rsid w:val="00B21BB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B21BBA"/>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B21BBA"/>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B21BBA"/>
    <w:rPr>
      <w:rFonts w:ascii="Arial" w:eastAsia="Lucida Sans Unicode" w:hAnsi="Arial" w:cs="Tahoma"/>
      <w:b/>
      <w:bCs/>
      <w:sz w:val="21"/>
      <w:szCs w:val="21"/>
      <w:lang w:eastAsia="ru-RU"/>
    </w:rPr>
  </w:style>
  <w:style w:type="numbering" w:customStyle="1" w:styleId="23">
    <w:name w:val="Нет списка2"/>
    <w:next w:val="a3"/>
    <w:uiPriority w:val="99"/>
    <w:semiHidden/>
    <w:unhideWhenUsed/>
    <w:rsid w:val="00B21BBA"/>
  </w:style>
  <w:style w:type="paragraph" w:customStyle="1" w:styleId="11">
    <w:name w:val="Заголовок1"/>
    <w:basedOn w:val="a"/>
    <w:next w:val="a0"/>
    <w:rsid w:val="00B21BBA"/>
    <w:pPr>
      <w:keepNext/>
      <w:widowControl w:val="0"/>
      <w:suppressAutoHyphens/>
      <w:spacing w:before="240" w:after="120" w:line="240" w:lineRule="auto"/>
    </w:pPr>
    <w:rPr>
      <w:rFonts w:ascii="Arial" w:eastAsia="Lucida Sans Unicode" w:hAnsi="Arial" w:cs="Tahoma"/>
      <w:sz w:val="28"/>
      <w:szCs w:val="28"/>
      <w:lang w:eastAsia="ru-RU"/>
    </w:rPr>
  </w:style>
  <w:style w:type="paragraph" w:customStyle="1" w:styleId="af6">
    <w:name w:val="Знак"/>
    <w:basedOn w:val="a"/>
    <w:rsid w:val="00B21BBA"/>
    <w:pPr>
      <w:spacing w:before="100" w:beforeAutospacing="1" w:after="100" w:afterAutospacing="1" w:line="240" w:lineRule="auto"/>
    </w:pPr>
    <w:rPr>
      <w:rFonts w:ascii="Tahoma" w:eastAsia="Times New Roman" w:hAnsi="Tahoma" w:cs="Tahoma"/>
      <w:sz w:val="20"/>
      <w:szCs w:val="20"/>
      <w:lang w:val="en-US"/>
    </w:rPr>
  </w:style>
  <w:style w:type="paragraph" w:styleId="15">
    <w:name w:val="index 1"/>
    <w:basedOn w:val="a"/>
    <w:next w:val="a"/>
    <w:autoRedefine/>
    <w:semiHidden/>
    <w:rsid w:val="00B21BBA"/>
    <w:pPr>
      <w:spacing w:after="0" w:line="240" w:lineRule="auto"/>
      <w:ind w:left="200" w:hanging="200"/>
    </w:pPr>
    <w:rPr>
      <w:rFonts w:ascii="Times New Roman" w:eastAsia="Times New Roman" w:hAnsi="Times New Roman" w:cs="Times New Roman"/>
      <w:sz w:val="20"/>
      <w:szCs w:val="20"/>
      <w:lang w:eastAsia="ru-RU"/>
    </w:rPr>
  </w:style>
  <w:style w:type="paragraph" w:customStyle="1" w:styleId="af7">
    <w:name w:val="Заголовок таблицы"/>
    <w:basedOn w:val="ae"/>
    <w:rsid w:val="00B21BBA"/>
    <w:pPr>
      <w:jc w:val="center"/>
    </w:pPr>
    <w:rPr>
      <w:b/>
      <w:bCs/>
      <w:i/>
      <w:iCs/>
    </w:rPr>
  </w:style>
  <w:style w:type="paragraph" w:customStyle="1" w:styleId="ConsPlusNormal">
    <w:name w:val="ConsPlusNormal"/>
    <w:next w:val="a"/>
    <w:rsid w:val="00B21BBA"/>
    <w:pPr>
      <w:widowControl w:val="0"/>
      <w:suppressAutoHyphens/>
      <w:spacing w:after="0" w:line="240" w:lineRule="auto"/>
      <w:ind w:firstLine="720"/>
    </w:pPr>
    <w:rPr>
      <w:rFonts w:ascii="Arial" w:eastAsia="Arial" w:hAnsi="Arial" w:cs="Times New Roman"/>
      <w:sz w:val="20"/>
      <w:szCs w:val="20"/>
      <w:lang w:eastAsia="ru-RU"/>
    </w:rPr>
  </w:style>
  <w:style w:type="paragraph" w:customStyle="1" w:styleId="ConsPlusTitle">
    <w:name w:val="ConsPlusTitle"/>
    <w:basedOn w:val="a"/>
    <w:next w:val="ConsPlusNormal"/>
    <w:rsid w:val="00B21BBA"/>
    <w:pPr>
      <w:widowControl w:val="0"/>
      <w:suppressAutoHyphens/>
      <w:spacing w:after="0" w:line="240" w:lineRule="auto"/>
    </w:pPr>
    <w:rPr>
      <w:rFonts w:ascii="Arial" w:eastAsia="Arial" w:hAnsi="Arial" w:cs="Arial"/>
      <w:b/>
      <w:bCs/>
      <w:sz w:val="20"/>
      <w:szCs w:val="20"/>
      <w:lang w:eastAsia="ru-RU"/>
    </w:rPr>
  </w:style>
  <w:style w:type="paragraph" w:customStyle="1" w:styleId="ConsPlusCell">
    <w:name w:val="ConsPlusCell"/>
    <w:rsid w:val="00B21BBA"/>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211">
    <w:name w:val="Основной текст с отступом 2 Знак1"/>
    <w:basedOn w:val="a1"/>
    <w:semiHidden/>
    <w:rsid w:val="00B21BBA"/>
    <w:rPr>
      <w:rFonts w:ascii="Times New Roman" w:eastAsia="Times New Roman" w:hAnsi="Times New Roman" w:cs="Times New Roman"/>
      <w:sz w:val="20"/>
      <w:szCs w:val="20"/>
      <w:lang w:eastAsia="ru-RU"/>
    </w:rPr>
  </w:style>
  <w:style w:type="character" w:customStyle="1" w:styleId="16">
    <w:name w:val="Текст Знак1"/>
    <w:basedOn w:val="a1"/>
    <w:semiHidden/>
    <w:rsid w:val="00B21BBA"/>
    <w:rPr>
      <w:rFonts w:ascii="Consolas" w:eastAsia="Times New Roman" w:hAnsi="Consolas" w:cs="Times New Roman"/>
      <w:sz w:val="21"/>
      <w:szCs w:val="21"/>
      <w:lang w:eastAsia="ru-RU"/>
    </w:rPr>
  </w:style>
  <w:style w:type="paragraph" w:customStyle="1" w:styleId="220">
    <w:name w:val="Основной текст с отступом 22"/>
    <w:basedOn w:val="a"/>
    <w:rsid w:val="00B21BBA"/>
    <w:pPr>
      <w:widowControl w:val="0"/>
      <w:suppressAutoHyphens/>
      <w:autoSpaceDE w:val="0"/>
      <w:spacing w:after="0" w:line="240" w:lineRule="auto"/>
      <w:ind w:firstLine="540"/>
      <w:jc w:val="both"/>
    </w:pPr>
    <w:rPr>
      <w:rFonts w:ascii="Times New Roman" w:eastAsia="Lucida Sans Unicode" w:hAnsi="Times New Roman" w:cs="Times New Roman"/>
      <w:kern w:val="1"/>
      <w:sz w:val="28"/>
      <w:szCs w:val="24"/>
      <w:lang w:eastAsia="ru-RU"/>
    </w:rPr>
  </w:style>
  <w:style w:type="paragraph" w:styleId="af8">
    <w:name w:val="No Spacing"/>
    <w:uiPriority w:val="1"/>
    <w:qFormat/>
    <w:rsid w:val="00B21BBA"/>
    <w:pPr>
      <w:spacing w:after="0" w:line="240" w:lineRule="auto"/>
    </w:pPr>
    <w:rPr>
      <w:rFonts w:ascii="Calibri" w:eastAsia="Times New Roman" w:hAnsi="Calibri" w:cs="Times New Roman"/>
      <w:lang w:eastAsia="ru-RU"/>
    </w:rPr>
  </w:style>
  <w:style w:type="character" w:customStyle="1" w:styleId="24">
    <w:name w:val="Знак Знак2"/>
    <w:locked/>
    <w:rsid w:val="00B21BBA"/>
    <w:rPr>
      <w:lang w:val="ru-RU" w:eastAsia="ru-RU" w:bidi="ar-SA"/>
    </w:rPr>
  </w:style>
  <w:style w:type="table" w:customStyle="1" w:styleId="17">
    <w:name w:val="Сетка таблицы1"/>
    <w:basedOn w:val="a2"/>
    <w:next w:val="af5"/>
    <w:rsid w:val="00B21B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rmal (Web)"/>
    <w:basedOn w:val="a"/>
    <w:unhideWhenUsed/>
    <w:rsid w:val="00B2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B21BBA"/>
  </w:style>
  <w:style w:type="paragraph" w:customStyle="1" w:styleId="formattext">
    <w:name w:val="formattext"/>
    <w:basedOn w:val="a"/>
    <w:rsid w:val="00B2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Гиперссылка1"/>
    <w:basedOn w:val="a1"/>
    <w:uiPriority w:val="99"/>
    <w:semiHidden/>
    <w:unhideWhenUsed/>
    <w:rsid w:val="00B21BBA"/>
    <w:rPr>
      <w:color w:val="0000FF"/>
      <w:u w:val="single"/>
    </w:rPr>
  </w:style>
  <w:style w:type="character" w:styleId="afa">
    <w:name w:val="Hyperlink"/>
    <w:basedOn w:val="a1"/>
    <w:uiPriority w:val="99"/>
    <w:semiHidden/>
    <w:unhideWhenUsed/>
    <w:rsid w:val="00B21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C16B1F4F9730813B185DC18C544AD0344D023AFAF9A6BfEdDG"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file:///C:\Users\SOLOMO~1\AppData\Local\Temp\27178479-186466916-18647387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F51138924C4E160D2D9FEFFDBC64667447C16B1F4F9730813B185DC18C544AD0344D023AFAF9A6BfEdDG" TargetMode="External"/><Relationship Id="rId12" Type="http://schemas.openxmlformats.org/officeDocument/2006/relationships/hyperlink" Target="consultantplus://offline/ref=1F51138924C4E160D2D9FEFFDBC6466744741EB6F2FD730813B185DC18C544AD0344D023ADA6f9d8G" TargetMode="External"/><Relationship Id="rId17" Type="http://schemas.openxmlformats.org/officeDocument/2006/relationships/hyperlink" Target="consultantplus://offline/ref=D59B01AA1E55E293A80ADF47356D78081BCBBBB1B9BFA9CAB7309434E63CCDAD1E4B120A0EAB3402mF11O" TargetMode="External"/><Relationship Id="rId2" Type="http://schemas.openxmlformats.org/officeDocument/2006/relationships/styles" Target="styles.xml"/><Relationship Id="rId16" Type="http://schemas.openxmlformats.org/officeDocument/2006/relationships/hyperlink" Target="consultantplus://offline/ref=1F51138924C4E160D2D9FEFFDBC6466744741EB6F2FD730813B185DC18C544AD0344D025AEfAdD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4C322DB1EBB28C912C7F0073C698B47821ECF4900740F043C69779394BpAO8K" TargetMode="External"/><Relationship Id="rId11" Type="http://schemas.openxmlformats.org/officeDocument/2006/relationships/hyperlink" Target="consultantplus://offline/ref=1F51138924C4E160D2D9FEFFDBC6466744751DB9F1F9730813B185DC18fCd5G" TargetMode="External"/><Relationship Id="rId5" Type="http://schemas.openxmlformats.org/officeDocument/2006/relationships/hyperlink" Target="consultantplus://offline/ref=F64C1B3E095640E822C2D237D0738194D41BCA33ABE774404D495440ECD7A1FA42EE651A4DD5C204bFfCJ" TargetMode="External"/><Relationship Id="rId15" Type="http://schemas.openxmlformats.org/officeDocument/2006/relationships/hyperlink" Target="consultantplus://offline/ref=1F51138924C4E160D2D9FEFFDBC6466744741EB6F2FD730813B185DC18C544AD0344D025AFfAd6G" TargetMode="External"/><Relationship Id="rId10" Type="http://schemas.openxmlformats.org/officeDocument/2006/relationships/hyperlink" Target="consultantplus://offline/ref=1F51138924C4E160D2D9FEFFDBC6466744741EB6F2FD730813B185DC18C544AD0344D023AFAD9F69fEd3G" TargetMode="External"/><Relationship Id="rId19" Type="http://schemas.openxmlformats.org/officeDocument/2006/relationships/hyperlink" Target="consultantplus://offline/ref=D2A1277CECE3019F1FA18AB65FAC8B58231CCCAF98F0821EC40BECEF7Dg6A4P" TargetMode="External"/><Relationship Id="rId4" Type="http://schemas.openxmlformats.org/officeDocument/2006/relationships/webSettings" Target="webSettings.xml"/><Relationship Id="rId9" Type="http://schemas.openxmlformats.org/officeDocument/2006/relationships/hyperlink" Target="consultantplus://offline/ref=1F51138924C4E160D2D9FEFFDBC64667447C16B1F4F9730813B185DC18C544AD0344D023AFAF9A6BfEd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71</Pages>
  <Words>29347</Words>
  <Characters>167279</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dc:creator>
  <cp:keywords/>
  <dc:description/>
  <cp:lastModifiedBy>ВР</cp:lastModifiedBy>
  <cp:revision>9</cp:revision>
  <dcterms:created xsi:type="dcterms:W3CDTF">2022-09-07T08:07:00Z</dcterms:created>
  <dcterms:modified xsi:type="dcterms:W3CDTF">2022-09-07T14:05:00Z</dcterms:modified>
</cp:coreProperties>
</file>